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576" w:rsidRPr="00FE2EE0" w:rsidRDefault="00A86AC7" w:rsidP="00C4386D">
      <w:pPr>
        <w:pStyle w:val="Title"/>
        <w:spacing w:after="0"/>
        <w:rPr>
          <w:color w:val="auto"/>
          <w:sz w:val="48"/>
        </w:rPr>
      </w:pPr>
      <w:r>
        <w:rPr>
          <w:color w:val="auto"/>
          <w:sz w:val="48"/>
        </w:rPr>
        <w:t>Academic Program Assessment Report</w:t>
      </w:r>
    </w:p>
    <w:p w:rsidR="00562F80" w:rsidRDefault="00562F80" w:rsidP="008324A3">
      <w:pPr>
        <w:tabs>
          <w:tab w:val="left" w:pos="1995"/>
          <w:tab w:val="left" w:pos="3835"/>
        </w:tabs>
        <w:spacing w:before="120" w:line="240" w:lineRule="auto"/>
        <w:rPr>
          <w:rStyle w:val="Strong"/>
          <w:b w:val="0"/>
          <w:sz w:val="24"/>
        </w:rPr>
      </w:pPr>
      <w:r>
        <w:rPr>
          <w:rStyle w:val="Strong"/>
          <w:color w:val="FF0000"/>
          <w:sz w:val="24"/>
        </w:rPr>
        <w:t>INSTRUCTIONS</w:t>
      </w:r>
      <w:r w:rsidR="00CA740C" w:rsidRPr="00CA740C">
        <w:rPr>
          <w:rStyle w:val="Strong"/>
          <w:color w:val="FF0000"/>
          <w:sz w:val="24"/>
        </w:rPr>
        <w:t>:</w:t>
      </w:r>
      <w:r w:rsidR="00CA740C" w:rsidRPr="00CA740C">
        <w:rPr>
          <w:rStyle w:val="Strong"/>
          <w:b w:val="0"/>
          <w:color w:val="FF0000"/>
          <w:sz w:val="24"/>
        </w:rPr>
        <w:t xml:space="preserve"> </w:t>
      </w:r>
      <w:r w:rsidR="00CA740C" w:rsidRPr="00CA740C">
        <w:rPr>
          <w:rStyle w:val="Strong"/>
          <w:b w:val="0"/>
          <w:sz w:val="24"/>
        </w:rPr>
        <w:t xml:space="preserve">Page 1 of this document serves as the program’s annual assessment </w:t>
      </w:r>
      <w:r w:rsidR="00CA740C" w:rsidRPr="00562F80">
        <w:rPr>
          <w:rStyle w:val="Strong"/>
          <w:b w:val="0"/>
          <w:sz w:val="24"/>
          <w:u w:val="single"/>
        </w:rPr>
        <w:t>plan</w:t>
      </w:r>
      <w:r w:rsidR="00CA740C" w:rsidRPr="00CA740C">
        <w:rPr>
          <w:rStyle w:val="Strong"/>
          <w:b w:val="0"/>
          <w:sz w:val="24"/>
        </w:rPr>
        <w:t xml:space="preserve">.  Please complete page 1 by </w:t>
      </w:r>
      <w:r w:rsidR="00CA740C" w:rsidRPr="00CA740C">
        <w:rPr>
          <w:rStyle w:val="Strong"/>
          <w:color w:val="FF0000"/>
          <w:sz w:val="24"/>
        </w:rPr>
        <w:t>October 31, 201</w:t>
      </w:r>
      <w:r w:rsidR="001C19BA">
        <w:rPr>
          <w:rStyle w:val="Strong"/>
          <w:color w:val="FF0000"/>
          <w:sz w:val="24"/>
        </w:rPr>
        <w:t>7</w:t>
      </w:r>
      <w:r w:rsidR="00CA740C" w:rsidRPr="00CA740C">
        <w:rPr>
          <w:rStyle w:val="Strong"/>
          <w:b w:val="0"/>
          <w:sz w:val="24"/>
        </w:rPr>
        <w:t>.</w:t>
      </w:r>
      <w:r>
        <w:rPr>
          <w:rStyle w:val="Strong"/>
          <w:b w:val="0"/>
          <w:sz w:val="24"/>
        </w:rPr>
        <w:t xml:space="preserve">  Pages 2-3 serve as </w:t>
      </w:r>
      <w:r w:rsidRPr="00CA740C">
        <w:rPr>
          <w:rStyle w:val="Strong"/>
          <w:b w:val="0"/>
          <w:sz w:val="24"/>
        </w:rPr>
        <w:t xml:space="preserve">the program’s annual assessment </w:t>
      </w:r>
      <w:r w:rsidRPr="00562F80">
        <w:rPr>
          <w:rStyle w:val="Strong"/>
          <w:b w:val="0"/>
          <w:sz w:val="24"/>
          <w:u w:val="single"/>
        </w:rPr>
        <w:t>report</w:t>
      </w:r>
      <w:r>
        <w:rPr>
          <w:rStyle w:val="Strong"/>
          <w:b w:val="0"/>
          <w:sz w:val="24"/>
        </w:rPr>
        <w:t xml:space="preserve">.  Please complete pages 2-3 by </w:t>
      </w:r>
      <w:r w:rsidR="0099088D">
        <w:rPr>
          <w:rStyle w:val="Strong"/>
          <w:color w:val="FF0000"/>
          <w:sz w:val="24"/>
        </w:rPr>
        <w:t>June 30, 201</w:t>
      </w:r>
      <w:r w:rsidR="001C19BA">
        <w:rPr>
          <w:rStyle w:val="Strong"/>
          <w:color w:val="FF0000"/>
          <w:sz w:val="24"/>
        </w:rPr>
        <w:t>8</w:t>
      </w:r>
      <w:r>
        <w:rPr>
          <w:rStyle w:val="Strong"/>
          <w:b w:val="0"/>
          <w:sz w:val="24"/>
        </w:rPr>
        <w:t>.</w:t>
      </w:r>
    </w:p>
    <w:p w:rsidR="003A00E4" w:rsidRDefault="008324A3" w:rsidP="008324A3">
      <w:pPr>
        <w:tabs>
          <w:tab w:val="left" w:pos="1995"/>
          <w:tab w:val="left" w:pos="3835"/>
        </w:tabs>
        <w:spacing w:before="120" w:line="240" w:lineRule="auto"/>
        <w:rPr>
          <w:rStyle w:val="Strong"/>
          <w:sz w:val="24"/>
        </w:rPr>
      </w:pPr>
      <w:r>
        <w:rPr>
          <w:rStyle w:val="Strong"/>
          <w:sz w:val="24"/>
        </w:rPr>
        <w:t xml:space="preserve">COLLEGE: </w:t>
      </w:r>
      <w:r>
        <w:rPr>
          <w:rStyle w:val="Strong"/>
          <w:sz w:val="24"/>
        </w:rPr>
        <w:tab/>
      </w:r>
    </w:p>
    <w:p w:rsidR="0040549F" w:rsidRDefault="00CA740C" w:rsidP="008324A3">
      <w:pPr>
        <w:tabs>
          <w:tab w:val="left" w:pos="1995"/>
          <w:tab w:val="left" w:pos="3835"/>
        </w:tabs>
        <w:spacing w:before="120" w:line="240" w:lineRule="auto"/>
        <w:rPr>
          <w:sz w:val="28"/>
          <w:szCs w:val="28"/>
        </w:rPr>
      </w:pPr>
      <w:r>
        <w:rPr>
          <w:rStyle w:val="Strong"/>
          <w:sz w:val="24"/>
        </w:rPr>
        <w:t>E</w:t>
      </w:r>
      <w:r w:rsidR="003A00E4">
        <w:rPr>
          <w:rStyle w:val="Strong"/>
          <w:sz w:val="24"/>
        </w:rPr>
        <w:t>NTER PROGRAM NAME (e</w:t>
      </w:r>
      <w:r w:rsidR="00EC3712" w:rsidRPr="00EC3712">
        <w:rPr>
          <w:rStyle w:val="Strong"/>
          <w:sz w:val="24"/>
        </w:rPr>
        <w:t>.</w:t>
      </w:r>
      <w:r w:rsidR="003A00E4">
        <w:rPr>
          <w:rStyle w:val="Strong"/>
          <w:sz w:val="24"/>
        </w:rPr>
        <w:t>g</w:t>
      </w:r>
      <w:r w:rsidR="00EC3712" w:rsidRPr="00EC3712">
        <w:rPr>
          <w:rStyle w:val="Strong"/>
          <w:sz w:val="24"/>
        </w:rPr>
        <w:t>. M.A. C</w:t>
      </w:r>
      <w:r w:rsidR="003A00E4">
        <w:rPr>
          <w:rStyle w:val="Strong"/>
          <w:sz w:val="24"/>
        </w:rPr>
        <w:t>ommunication</w:t>
      </w:r>
      <w:r w:rsidR="00EC3712" w:rsidRPr="00EC3712">
        <w:rPr>
          <w:rStyle w:val="Strong"/>
          <w:sz w:val="24"/>
        </w:rPr>
        <w:t>)</w:t>
      </w:r>
      <w:r w:rsidR="00875EFF">
        <w:rPr>
          <w:rStyle w:val="Strong"/>
          <w:sz w:val="24"/>
        </w:rPr>
        <w:t>:</w:t>
      </w:r>
    </w:p>
    <w:p w:rsidR="00C4386D" w:rsidRDefault="00A344BE" w:rsidP="00A344BE">
      <w:pPr>
        <w:tabs>
          <w:tab w:val="left" w:pos="3870"/>
        </w:tabs>
        <w:spacing w:before="240" w:line="240" w:lineRule="auto"/>
        <w:rPr>
          <w:b/>
        </w:rPr>
      </w:pPr>
      <w:r>
        <w:t xml:space="preserve">ACADEMIC YEAR:  </w:t>
      </w:r>
      <w:r w:rsidR="00CA740C">
        <w:rPr>
          <w:b/>
        </w:rPr>
        <w:t>201</w:t>
      </w:r>
      <w:r w:rsidR="001C19BA">
        <w:rPr>
          <w:b/>
        </w:rPr>
        <w:t>7</w:t>
      </w:r>
      <w:r>
        <w:rPr>
          <w:b/>
        </w:rPr>
        <w:t>-201</w:t>
      </w:r>
      <w:r w:rsidR="001C19BA">
        <w:rPr>
          <w:b/>
        </w:rPr>
        <w:t>8</w:t>
      </w:r>
    </w:p>
    <w:p w:rsidR="00784BC7" w:rsidRPr="00FE2EE0" w:rsidRDefault="00784BC7" w:rsidP="00C4386D">
      <w:pPr>
        <w:spacing w:line="240" w:lineRule="auto"/>
      </w:pPr>
      <w:r>
        <w:t>REPORT AUTHOR:</w:t>
      </w:r>
      <w:r w:rsidR="00A344BE">
        <w:t xml:space="preserve">  </w:t>
      </w:r>
    </w:p>
    <w:p w:rsidR="00C4386D" w:rsidRDefault="00F715B5" w:rsidP="00063211">
      <w:pPr>
        <w:pStyle w:val="Heading1"/>
        <w:spacing w:after="120"/>
        <w:rPr>
          <w:sz w:val="24"/>
          <w:szCs w:val="24"/>
        </w:rPr>
      </w:pPr>
      <w:r w:rsidRPr="00063211">
        <w:rPr>
          <w:sz w:val="24"/>
          <w:szCs w:val="24"/>
        </w:rPr>
        <w:t xml:space="preserve">PROGRAM STUDENT LEARNING OUTCOMES </w:t>
      </w:r>
      <w:r w:rsidRPr="00F715B5">
        <w:rPr>
          <w:b w:val="0"/>
          <w:sz w:val="24"/>
          <w:szCs w:val="24"/>
        </w:rPr>
        <w:t>(CHECK OFF THE SLOs BEING ASSESSED)</w:t>
      </w:r>
      <w:r w:rsidRPr="00063211">
        <w:rPr>
          <w:sz w:val="24"/>
          <w:szCs w:val="24"/>
        </w:rPr>
        <w:t>:</w:t>
      </w:r>
    </w:p>
    <w:p w:rsidR="00C4386D" w:rsidRPr="00051D38" w:rsidRDefault="001C1508" w:rsidP="00C438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MACROBUTTON  CheckBoxFormField </w:instrTex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MACROBUTTON </w:instrTex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MACROBUTTON  CheckBoxFormField </w:instrText>
      </w:r>
      <w:r>
        <w:rPr>
          <w:sz w:val="24"/>
          <w:szCs w:val="24"/>
        </w:rPr>
        <w:fldChar w:fldCharType="end"/>
      </w:r>
      <w:r w:rsidR="00063211">
        <w:rPr>
          <w:rFonts w:ascii="MS Gothic" w:eastAsia="MS Gothic" w:hAnsi="MS Gothic" w:hint="eastAsia"/>
          <w:sz w:val="24"/>
          <w:szCs w:val="24"/>
        </w:rPr>
        <w:t>☐</w:t>
      </w:r>
      <w:r w:rsidR="00CB5F98">
        <w:rPr>
          <w:sz w:val="24"/>
          <w:szCs w:val="24"/>
        </w:rPr>
        <w:t xml:space="preserve"> </w:t>
      </w:r>
      <w:r w:rsidR="00C4386D" w:rsidRPr="00051D38">
        <w:rPr>
          <w:sz w:val="24"/>
          <w:szCs w:val="24"/>
        </w:rPr>
        <w:t xml:space="preserve">SLO1:  </w:t>
      </w:r>
      <w:r w:rsidR="00063211">
        <w:rPr>
          <w:sz w:val="24"/>
          <w:szCs w:val="24"/>
        </w:rPr>
        <w:t>Click here to enter text.</w:t>
      </w:r>
    </w:p>
    <w:p w:rsidR="00063211" w:rsidRDefault="00CB5F98" w:rsidP="00C4386D">
      <w:pPr>
        <w:spacing w:after="0" w:line="240" w:lineRule="auto"/>
        <w:rPr>
          <w:sz w:val="24"/>
          <w:szCs w:val="24"/>
        </w:rPr>
      </w:pPr>
      <w:r>
        <w:rPr>
          <w:rFonts w:ascii="MS Gothic" w:eastAsia="MS Gothic" w:hAnsi="MS Gothic" w:hint="eastAsia"/>
          <w:sz w:val="24"/>
          <w:szCs w:val="24"/>
        </w:rPr>
        <w:t>☐</w:t>
      </w:r>
      <w:r>
        <w:rPr>
          <w:sz w:val="24"/>
          <w:szCs w:val="24"/>
        </w:rPr>
        <w:t xml:space="preserve"> </w:t>
      </w:r>
      <w:r w:rsidR="00C4386D" w:rsidRPr="00051D38">
        <w:rPr>
          <w:sz w:val="24"/>
          <w:szCs w:val="24"/>
        </w:rPr>
        <w:t xml:space="preserve">SLO2:  </w:t>
      </w:r>
      <w:r w:rsidR="00063211">
        <w:rPr>
          <w:sz w:val="24"/>
          <w:szCs w:val="24"/>
        </w:rPr>
        <w:t xml:space="preserve">Click here to enter text. </w:t>
      </w:r>
    </w:p>
    <w:p w:rsidR="00C4386D" w:rsidRPr="00051D38" w:rsidRDefault="00CB5F98" w:rsidP="00C4386D">
      <w:pPr>
        <w:spacing w:after="0" w:line="240" w:lineRule="auto"/>
        <w:rPr>
          <w:sz w:val="24"/>
          <w:szCs w:val="24"/>
        </w:rPr>
      </w:pPr>
      <w:r>
        <w:rPr>
          <w:rFonts w:ascii="MS Gothic" w:eastAsia="MS Gothic" w:hAnsi="MS Gothic" w:hint="eastAsia"/>
          <w:sz w:val="24"/>
          <w:szCs w:val="24"/>
        </w:rPr>
        <w:t>☐</w:t>
      </w:r>
      <w:r>
        <w:rPr>
          <w:sz w:val="24"/>
          <w:szCs w:val="24"/>
        </w:rPr>
        <w:t xml:space="preserve"> </w:t>
      </w:r>
      <w:r w:rsidR="00C4386D" w:rsidRPr="00051D38">
        <w:rPr>
          <w:sz w:val="24"/>
          <w:szCs w:val="24"/>
        </w:rPr>
        <w:t xml:space="preserve">SLO3:  </w:t>
      </w:r>
      <w:r w:rsidR="00063211">
        <w:rPr>
          <w:sz w:val="24"/>
          <w:szCs w:val="24"/>
        </w:rPr>
        <w:t>Click here to enter text.</w:t>
      </w:r>
    </w:p>
    <w:p w:rsidR="00063211" w:rsidRDefault="00CB5F98" w:rsidP="00C4386D">
      <w:pPr>
        <w:spacing w:after="0" w:line="240" w:lineRule="auto"/>
        <w:rPr>
          <w:sz w:val="24"/>
          <w:szCs w:val="24"/>
        </w:rPr>
      </w:pPr>
      <w:r>
        <w:rPr>
          <w:rFonts w:ascii="MS Gothic" w:eastAsia="MS Gothic" w:hAnsi="MS Gothic" w:hint="eastAsia"/>
          <w:sz w:val="24"/>
          <w:szCs w:val="24"/>
        </w:rPr>
        <w:t>☐</w:t>
      </w:r>
      <w:r>
        <w:rPr>
          <w:sz w:val="24"/>
          <w:szCs w:val="24"/>
        </w:rPr>
        <w:t xml:space="preserve"> </w:t>
      </w:r>
      <w:r w:rsidR="00C4386D" w:rsidRPr="00051D38">
        <w:rPr>
          <w:sz w:val="24"/>
          <w:szCs w:val="24"/>
        </w:rPr>
        <w:t xml:space="preserve">SLO4:  </w:t>
      </w:r>
      <w:r w:rsidR="00063211">
        <w:rPr>
          <w:sz w:val="24"/>
          <w:szCs w:val="24"/>
        </w:rPr>
        <w:t xml:space="preserve">Click here to enter text. </w:t>
      </w:r>
    </w:p>
    <w:p w:rsidR="00063211" w:rsidRDefault="00CB5F98" w:rsidP="00C4386D">
      <w:pPr>
        <w:spacing w:after="0" w:line="240" w:lineRule="auto"/>
        <w:rPr>
          <w:sz w:val="24"/>
          <w:szCs w:val="24"/>
        </w:rPr>
      </w:pPr>
      <w:r>
        <w:rPr>
          <w:rFonts w:ascii="MS Gothic" w:eastAsia="MS Gothic" w:hAnsi="MS Gothic" w:hint="eastAsia"/>
          <w:sz w:val="24"/>
          <w:szCs w:val="24"/>
        </w:rPr>
        <w:t>☐</w:t>
      </w:r>
      <w:r>
        <w:rPr>
          <w:sz w:val="24"/>
          <w:szCs w:val="24"/>
        </w:rPr>
        <w:t xml:space="preserve"> </w:t>
      </w:r>
      <w:r w:rsidR="00C4386D" w:rsidRPr="00051D38">
        <w:rPr>
          <w:sz w:val="24"/>
          <w:szCs w:val="24"/>
        </w:rPr>
        <w:t xml:space="preserve">SLO5:  </w:t>
      </w:r>
      <w:r w:rsidR="00063211">
        <w:rPr>
          <w:sz w:val="24"/>
          <w:szCs w:val="24"/>
        </w:rPr>
        <w:t xml:space="preserve">Click here to enter text. </w:t>
      </w:r>
    </w:p>
    <w:p w:rsidR="00C4386D" w:rsidRDefault="00CB5F98" w:rsidP="00063211">
      <w:pPr>
        <w:spacing w:after="0" w:line="240" w:lineRule="auto"/>
        <w:rPr>
          <w:sz w:val="24"/>
          <w:szCs w:val="24"/>
        </w:rPr>
      </w:pPr>
      <w:r>
        <w:rPr>
          <w:rFonts w:ascii="MS Gothic" w:eastAsia="MS Gothic" w:hAnsi="MS Gothic" w:hint="eastAsia"/>
          <w:sz w:val="24"/>
          <w:szCs w:val="24"/>
        </w:rPr>
        <w:t>☐</w:t>
      </w:r>
      <w:r>
        <w:rPr>
          <w:sz w:val="24"/>
          <w:szCs w:val="24"/>
        </w:rPr>
        <w:t xml:space="preserve"> </w:t>
      </w:r>
      <w:r w:rsidR="00C4386D" w:rsidRPr="00051D38">
        <w:rPr>
          <w:sz w:val="24"/>
          <w:szCs w:val="24"/>
        </w:rPr>
        <w:t>SLO6:</w:t>
      </w:r>
      <w:r w:rsidR="00F715B5">
        <w:rPr>
          <w:sz w:val="24"/>
          <w:szCs w:val="24"/>
        </w:rPr>
        <w:t xml:space="preserve"> </w:t>
      </w:r>
      <w:r w:rsidR="00C4386D" w:rsidRPr="00051D38">
        <w:rPr>
          <w:sz w:val="24"/>
          <w:szCs w:val="24"/>
        </w:rPr>
        <w:t xml:space="preserve"> </w:t>
      </w:r>
      <w:r w:rsidR="00063211">
        <w:rPr>
          <w:sz w:val="24"/>
          <w:szCs w:val="24"/>
        </w:rPr>
        <w:t>Click here to enter text.</w:t>
      </w:r>
    </w:p>
    <w:p w:rsidR="00063211" w:rsidRDefault="00063211" w:rsidP="00063211">
      <w:pPr>
        <w:spacing w:after="0" w:line="240" w:lineRule="auto"/>
      </w:pPr>
    </w:p>
    <w:p w:rsidR="00F715B5" w:rsidRPr="00F715B5" w:rsidRDefault="00F715B5" w:rsidP="00063211">
      <w:pPr>
        <w:spacing w:after="0" w:line="240" w:lineRule="auto"/>
        <w:rPr>
          <w:b/>
        </w:rPr>
      </w:pPr>
      <w:r w:rsidRPr="00F715B5">
        <w:rPr>
          <w:b/>
        </w:rPr>
        <w:t xml:space="preserve">DIRECT MEASURE: </w:t>
      </w:r>
    </w:p>
    <w:p w:rsidR="00F715B5" w:rsidRPr="00360B67" w:rsidRDefault="00360B67" w:rsidP="00F715B5">
      <w:pPr>
        <w:spacing w:line="240" w:lineRule="auto"/>
      </w:pPr>
      <w:r w:rsidRPr="00360B67">
        <w:t xml:space="preserve">DESCRIBE THE STUDENT WORK SAMPLE AND THE DIRECT MEASURE (E.G. RUBRIC) USED.   </w:t>
      </w:r>
    </w:p>
    <w:p w:rsidR="00F715B5" w:rsidRPr="00360B67" w:rsidRDefault="00784BC7" w:rsidP="00F715B5">
      <w:pPr>
        <w:spacing w:after="0" w:line="240" w:lineRule="auto"/>
        <w:rPr>
          <w:i/>
        </w:rPr>
      </w:pPr>
      <w:r w:rsidRPr="00360B67">
        <w:rPr>
          <w:b/>
          <w:i/>
        </w:rPr>
        <w:t>Example:</w:t>
      </w:r>
      <w:r w:rsidRPr="00360B67">
        <w:rPr>
          <w:i/>
        </w:rPr>
        <w:t xml:space="preserve"> </w:t>
      </w:r>
      <w:r w:rsidR="00F715B5" w:rsidRPr="00360B67">
        <w:rPr>
          <w:i/>
        </w:rPr>
        <w:t xml:space="preserve">In Research and Technology, this learning outcome is assessed based on the student’s final oral presentation using the Speaker Evaluation rubric created by the Kean University Communications Department.   </w:t>
      </w:r>
    </w:p>
    <w:p w:rsidR="00F715B5" w:rsidRPr="00360B67" w:rsidRDefault="00F715B5" w:rsidP="00F715B5">
      <w:pPr>
        <w:spacing w:after="0" w:line="240" w:lineRule="auto"/>
        <w:rPr>
          <w:i/>
        </w:rPr>
      </w:pPr>
    </w:p>
    <w:p w:rsidR="00F715B5" w:rsidRPr="00360B67" w:rsidRDefault="00F715B5" w:rsidP="00F715B5">
      <w:pPr>
        <w:spacing w:line="240" w:lineRule="auto"/>
        <w:rPr>
          <w:i/>
        </w:rPr>
      </w:pPr>
      <w:r w:rsidRPr="00360B67">
        <w:rPr>
          <w:i/>
        </w:rPr>
        <w:t xml:space="preserve">The oral presentation assignment (15% of student’s final grade) asks students to present their research papers, and while most students choose to use a Power Point, that medium is optional.  </w:t>
      </w:r>
    </w:p>
    <w:p w:rsidR="00F715B5" w:rsidRDefault="00F715B5" w:rsidP="00F715B5">
      <w:pPr>
        <w:spacing w:after="0" w:line="240" w:lineRule="auto"/>
      </w:pPr>
      <w:r w:rsidRPr="00360B67">
        <w:rPr>
          <w:i/>
        </w:rPr>
        <w:t xml:space="preserve">The rubric consists of 10 criteria and student performance is rated on a five point scale (5 = excellent).  </w:t>
      </w:r>
    </w:p>
    <w:p w:rsidR="00926041" w:rsidRPr="00360B67" w:rsidRDefault="00926041" w:rsidP="00F715B5">
      <w:pPr>
        <w:spacing w:after="0" w:line="240" w:lineRule="auto"/>
        <w:rPr>
          <w:color w:val="000000" w:themeColor="text1"/>
        </w:rPr>
      </w:pPr>
    </w:p>
    <w:p w:rsidR="00926041" w:rsidRDefault="00926041" w:rsidP="00C4386D">
      <w:pPr>
        <w:spacing w:line="240" w:lineRule="auto"/>
        <w:rPr>
          <w:b/>
        </w:rPr>
      </w:pPr>
      <w:r>
        <w:rPr>
          <w:b/>
        </w:rPr>
        <w:t xml:space="preserve">TARGET: </w:t>
      </w:r>
    </w:p>
    <w:p w:rsidR="00F715B5" w:rsidRDefault="00926041" w:rsidP="00C4386D">
      <w:pPr>
        <w:spacing w:line="240" w:lineRule="auto"/>
      </w:pPr>
      <w:r w:rsidRPr="00926041">
        <w:t>SPECIFY THE EXPECTATION FOR STUDENT PERFORMANCE</w:t>
      </w:r>
      <w:r>
        <w:rPr>
          <w:b/>
        </w:rPr>
        <w:t xml:space="preserve"> </w:t>
      </w:r>
      <w:r w:rsidRPr="00926041">
        <w:t>(e.g. minimum cut score, minimum percentage of correct answers, etc.)</w:t>
      </w:r>
      <w:r>
        <w:t>.</w:t>
      </w:r>
      <w:r w:rsidR="009D7DCB">
        <w:t xml:space="preserve">  Include basis/rationale for the target expectation.</w:t>
      </w:r>
    </w:p>
    <w:p w:rsidR="00F715B5" w:rsidRDefault="00926041" w:rsidP="00C4386D">
      <w:pPr>
        <w:spacing w:line="240" w:lineRule="auto"/>
        <w:rPr>
          <w:b/>
        </w:rPr>
      </w:pPr>
      <w:r w:rsidRPr="00926041">
        <w:rPr>
          <w:b/>
          <w:i/>
        </w:rPr>
        <w:t>Example:</w:t>
      </w:r>
      <w:r w:rsidRPr="00926041">
        <w:rPr>
          <w:i/>
        </w:rPr>
        <w:t xml:space="preserve"> A </w:t>
      </w:r>
      <w:r>
        <w:rPr>
          <w:i/>
        </w:rPr>
        <w:t xml:space="preserve">rubric </w:t>
      </w:r>
      <w:r w:rsidRPr="00926041">
        <w:rPr>
          <w:i/>
        </w:rPr>
        <w:t xml:space="preserve">criterion score of 3 or higher indicates that students have either met or exceeded expectations.  Since this is an intermediate level course, the expectation was that </w:t>
      </w:r>
      <w:r w:rsidRPr="00926041">
        <w:rPr>
          <w:i/>
          <w:color w:val="000000" w:themeColor="text1"/>
        </w:rPr>
        <w:t>80% of students would achieve a score of 3 or higher on each criterion.</w:t>
      </w:r>
    </w:p>
    <w:p w:rsidR="00926041" w:rsidRDefault="00926041">
      <w:pPr>
        <w:rPr>
          <w:b/>
        </w:rPr>
      </w:pPr>
      <w:r>
        <w:rPr>
          <w:b/>
        </w:rPr>
        <w:br w:type="page"/>
      </w:r>
    </w:p>
    <w:p w:rsidR="00926041" w:rsidRDefault="00926041" w:rsidP="00C4386D">
      <w:pPr>
        <w:spacing w:line="240" w:lineRule="auto"/>
        <w:rPr>
          <w:b/>
        </w:rPr>
      </w:pPr>
      <w:r>
        <w:rPr>
          <w:b/>
        </w:rPr>
        <w:lastRenderedPageBreak/>
        <w:t>DATA COLLECTION AND RESULTS:</w:t>
      </w:r>
    </w:p>
    <w:p w:rsidR="001C7B21" w:rsidRDefault="001C7B21" w:rsidP="001C7B21">
      <w:pPr>
        <w:spacing w:after="0"/>
        <w:rPr>
          <w:b/>
        </w:rPr>
      </w:pPr>
      <w:r>
        <w:rPr>
          <w:b/>
        </w:rPr>
        <w:t xml:space="preserve">Semester(s):  </w:t>
      </w:r>
      <w:r w:rsidRPr="00A23858">
        <w:rPr>
          <w:u w:val="single"/>
        </w:rPr>
        <w:t>e.g. Fall 201</w:t>
      </w:r>
      <w:r w:rsidR="001C19BA">
        <w:rPr>
          <w:u w:val="single"/>
        </w:rPr>
        <w:t>7</w:t>
      </w:r>
      <w:r w:rsidRPr="00A23858">
        <w:rPr>
          <w:u w:val="single"/>
        </w:rPr>
        <w:t>, Spring 201</w:t>
      </w:r>
      <w:r w:rsidR="001C19BA">
        <w:rPr>
          <w:u w:val="single"/>
        </w:rPr>
        <w:t>8</w:t>
      </w:r>
      <w:bookmarkStart w:id="0" w:name="_GoBack"/>
      <w:bookmarkEnd w:id="0"/>
      <w:r w:rsidRPr="00A23858">
        <w:rPr>
          <w:u w:val="single"/>
        </w:rPr>
        <w:t>, etc.</w:t>
      </w:r>
    </w:p>
    <w:p w:rsidR="001C7B21" w:rsidRDefault="001C7B21" w:rsidP="001C7B21">
      <w:pPr>
        <w:spacing w:after="0" w:line="240" w:lineRule="auto"/>
      </w:pPr>
      <w:r w:rsidRPr="00FE2EE0">
        <w:rPr>
          <w:b/>
        </w:rPr>
        <w:t>Number of students:</w:t>
      </w:r>
      <w:r w:rsidRPr="00FE2EE0">
        <w:t xml:space="preserve"> </w:t>
      </w:r>
      <w:r>
        <w:t>_______</w:t>
      </w:r>
    </w:p>
    <w:p w:rsidR="001C7B21" w:rsidRDefault="001C7B21" w:rsidP="00C4386D">
      <w:pPr>
        <w:spacing w:line="240" w:lineRule="auto"/>
      </w:pPr>
      <w:r w:rsidRPr="00FE2EE0">
        <w:rPr>
          <w:b/>
        </w:rPr>
        <w:t>Number of sections:</w:t>
      </w:r>
      <w:r w:rsidRPr="00FE2EE0">
        <w:t xml:space="preserve"> </w:t>
      </w:r>
      <w:r>
        <w:t xml:space="preserve"> _______</w:t>
      </w:r>
    </w:p>
    <w:p w:rsidR="00AE46CF" w:rsidRPr="00A23858" w:rsidRDefault="00AE46CF" w:rsidP="00AE46CF">
      <w:pPr>
        <w:spacing w:before="240"/>
        <w:rPr>
          <w:b/>
        </w:rPr>
      </w:pPr>
      <w:r w:rsidRPr="00A23858">
        <w:rPr>
          <w:b/>
        </w:rPr>
        <w:t xml:space="preserve">Mean scores overall: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1170"/>
      </w:tblGrid>
      <w:tr w:rsidR="00AE46CF" w:rsidRPr="00AE46CF" w:rsidTr="00AE46CF">
        <w:trPr>
          <w:trHeight w:val="288"/>
        </w:trPr>
        <w:tc>
          <w:tcPr>
            <w:tcW w:w="2988" w:type="dxa"/>
            <w:shd w:val="clear" w:color="auto" w:fill="8DB3E2" w:themeFill="text2" w:themeFillTint="66"/>
          </w:tcPr>
          <w:p w:rsidR="00AE46CF" w:rsidRPr="00AE46CF" w:rsidRDefault="00AE46CF" w:rsidP="00AE46CF">
            <w:pPr>
              <w:rPr>
                <w:b/>
              </w:rPr>
            </w:pPr>
            <w:r w:rsidRPr="00AE46CF">
              <w:rPr>
                <w:b/>
              </w:rPr>
              <w:t>Category/Criterion</w:t>
            </w:r>
          </w:p>
        </w:tc>
        <w:tc>
          <w:tcPr>
            <w:tcW w:w="1170" w:type="dxa"/>
            <w:shd w:val="clear" w:color="auto" w:fill="8DB3E2" w:themeFill="text2" w:themeFillTint="66"/>
            <w:noWrap/>
          </w:tcPr>
          <w:p w:rsidR="00AE46CF" w:rsidRPr="00AE46CF" w:rsidRDefault="00AE46CF" w:rsidP="00AE46CF">
            <w:pPr>
              <w:rPr>
                <w:b/>
                <w:color w:val="000000"/>
              </w:rPr>
            </w:pPr>
            <w:r w:rsidRPr="00AE46CF">
              <w:rPr>
                <w:b/>
                <w:color w:val="000000"/>
              </w:rPr>
              <w:t>Mean</w:t>
            </w:r>
          </w:p>
        </w:tc>
      </w:tr>
      <w:tr w:rsidR="00AE46CF" w:rsidRPr="00FE2EE0" w:rsidTr="00AE46CF">
        <w:trPr>
          <w:trHeight w:val="288"/>
        </w:trPr>
        <w:tc>
          <w:tcPr>
            <w:tcW w:w="2988" w:type="dxa"/>
          </w:tcPr>
          <w:p w:rsidR="00AE46CF" w:rsidRPr="00FE2EE0" w:rsidRDefault="00AE46CF" w:rsidP="00AE46CF"/>
        </w:tc>
        <w:tc>
          <w:tcPr>
            <w:tcW w:w="1170" w:type="dxa"/>
            <w:noWrap/>
          </w:tcPr>
          <w:p w:rsidR="00AE46CF" w:rsidRPr="00FE2EE0" w:rsidRDefault="00AE46CF" w:rsidP="00AE46CF">
            <w:pPr>
              <w:rPr>
                <w:color w:val="000000"/>
              </w:rPr>
            </w:pPr>
          </w:p>
        </w:tc>
      </w:tr>
      <w:tr w:rsidR="00AE46CF" w:rsidRPr="00FE2EE0" w:rsidTr="00AE46CF">
        <w:trPr>
          <w:trHeight w:val="288"/>
        </w:trPr>
        <w:tc>
          <w:tcPr>
            <w:tcW w:w="2988" w:type="dxa"/>
          </w:tcPr>
          <w:p w:rsidR="00AE46CF" w:rsidRPr="00FE2EE0" w:rsidRDefault="00AE46CF" w:rsidP="00AE46CF"/>
        </w:tc>
        <w:tc>
          <w:tcPr>
            <w:tcW w:w="1170" w:type="dxa"/>
            <w:noWrap/>
          </w:tcPr>
          <w:p w:rsidR="00AE46CF" w:rsidRPr="00FE2EE0" w:rsidRDefault="00AE46CF" w:rsidP="00AE46CF">
            <w:pPr>
              <w:rPr>
                <w:color w:val="000000"/>
              </w:rPr>
            </w:pPr>
          </w:p>
        </w:tc>
      </w:tr>
      <w:tr w:rsidR="00AE46CF" w:rsidRPr="00FE2EE0" w:rsidTr="00AE46CF">
        <w:trPr>
          <w:trHeight w:val="288"/>
        </w:trPr>
        <w:tc>
          <w:tcPr>
            <w:tcW w:w="2988" w:type="dxa"/>
          </w:tcPr>
          <w:p w:rsidR="00AE46CF" w:rsidRPr="00FE2EE0" w:rsidRDefault="00AE46CF" w:rsidP="00AE46CF"/>
        </w:tc>
        <w:tc>
          <w:tcPr>
            <w:tcW w:w="1170" w:type="dxa"/>
            <w:noWrap/>
          </w:tcPr>
          <w:p w:rsidR="00AE46CF" w:rsidRPr="00FE2EE0" w:rsidRDefault="00AE46CF" w:rsidP="00AE46CF">
            <w:pPr>
              <w:rPr>
                <w:color w:val="000000"/>
              </w:rPr>
            </w:pPr>
          </w:p>
        </w:tc>
      </w:tr>
      <w:tr w:rsidR="00AE46CF" w:rsidRPr="00FE2EE0" w:rsidTr="00AE46CF">
        <w:trPr>
          <w:trHeight w:val="288"/>
        </w:trPr>
        <w:tc>
          <w:tcPr>
            <w:tcW w:w="2988" w:type="dxa"/>
          </w:tcPr>
          <w:p w:rsidR="00AE46CF" w:rsidRPr="00FE2EE0" w:rsidRDefault="00AE46CF" w:rsidP="00AE46CF"/>
        </w:tc>
        <w:tc>
          <w:tcPr>
            <w:tcW w:w="1170" w:type="dxa"/>
            <w:noWrap/>
          </w:tcPr>
          <w:p w:rsidR="00AE46CF" w:rsidRPr="00FE2EE0" w:rsidRDefault="00AE46CF" w:rsidP="00AE46CF">
            <w:pPr>
              <w:rPr>
                <w:color w:val="000000"/>
              </w:rPr>
            </w:pPr>
          </w:p>
        </w:tc>
      </w:tr>
      <w:tr w:rsidR="00AE46CF" w:rsidRPr="00FE2EE0" w:rsidTr="00AE46CF">
        <w:trPr>
          <w:trHeight w:val="288"/>
        </w:trPr>
        <w:tc>
          <w:tcPr>
            <w:tcW w:w="2988" w:type="dxa"/>
          </w:tcPr>
          <w:p w:rsidR="00AE46CF" w:rsidRPr="00FE2EE0" w:rsidRDefault="00AE46CF" w:rsidP="00AE46CF"/>
        </w:tc>
        <w:tc>
          <w:tcPr>
            <w:tcW w:w="1170" w:type="dxa"/>
            <w:noWrap/>
          </w:tcPr>
          <w:p w:rsidR="00AE46CF" w:rsidRPr="00FE2EE0" w:rsidRDefault="00AE46CF" w:rsidP="00AE46CF">
            <w:pPr>
              <w:rPr>
                <w:color w:val="000000"/>
              </w:rPr>
            </w:pPr>
          </w:p>
        </w:tc>
      </w:tr>
      <w:tr w:rsidR="00AE46CF" w:rsidRPr="00FE2EE0" w:rsidTr="00AE46CF">
        <w:trPr>
          <w:trHeight w:val="288"/>
        </w:trPr>
        <w:tc>
          <w:tcPr>
            <w:tcW w:w="2988" w:type="dxa"/>
          </w:tcPr>
          <w:p w:rsidR="00AE46CF" w:rsidRPr="00FE2EE0" w:rsidRDefault="00AE46CF" w:rsidP="00AE46CF"/>
        </w:tc>
        <w:tc>
          <w:tcPr>
            <w:tcW w:w="1170" w:type="dxa"/>
            <w:noWrap/>
          </w:tcPr>
          <w:p w:rsidR="00AE46CF" w:rsidRPr="00FE2EE0" w:rsidRDefault="00AE46CF" w:rsidP="00AE46CF">
            <w:pPr>
              <w:rPr>
                <w:color w:val="000000"/>
              </w:rPr>
            </w:pPr>
          </w:p>
        </w:tc>
      </w:tr>
      <w:tr w:rsidR="00AE46CF" w:rsidRPr="00FE2EE0" w:rsidTr="00AE46CF">
        <w:trPr>
          <w:trHeight w:val="288"/>
        </w:trPr>
        <w:tc>
          <w:tcPr>
            <w:tcW w:w="2988" w:type="dxa"/>
          </w:tcPr>
          <w:p w:rsidR="00AE46CF" w:rsidRPr="00FE2EE0" w:rsidRDefault="00AE46CF" w:rsidP="00AE46CF"/>
        </w:tc>
        <w:tc>
          <w:tcPr>
            <w:tcW w:w="1170" w:type="dxa"/>
            <w:noWrap/>
          </w:tcPr>
          <w:p w:rsidR="00AE46CF" w:rsidRPr="00FE2EE0" w:rsidRDefault="00AE46CF" w:rsidP="00AE46CF">
            <w:pPr>
              <w:rPr>
                <w:color w:val="000000"/>
              </w:rPr>
            </w:pPr>
          </w:p>
        </w:tc>
      </w:tr>
      <w:tr w:rsidR="00AE46CF" w:rsidRPr="00FE2EE0" w:rsidTr="00AE46CF">
        <w:trPr>
          <w:trHeight w:val="288"/>
        </w:trPr>
        <w:tc>
          <w:tcPr>
            <w:tcW w:w="2988" w:type="dxa"/>
          </w:tcPr>
          <w:p w:rsidR="00AE46CF" w:rsidRPr="00FE2EE0" w:rsidRDefault="00AE46CF" w:rsidP="00AE46CF"/>
        </w:tc>
        <w:tc>
          <w:tcPr>
            <w:tcW w:w="1170" w:type="dxa"/>
            <w:noWrap/>
          </w:tcPr>
          <w:p w:rsidR="00AE46CF" w:rsidRPr="00FE2EE0" w:rsidRDefault="00AE46CF" w:rsidP="00AE46CF">
            <w:pPr>
              <w:rPr>
                <w:color w:val="000000"/>
              </w:rPr>
            </w:pPr>
          </w:p>
        </w:tc>
      </w:tr>
      <w:tr w:rsidR="00AE46CF" w:rsidRPr="00FE2EE0" w:rsidTr="00AE46CF">
        <w:trPr>
          <w:trHeight w:val="288"/>
        </w:trPr>
        <w:tc>
          <w:tcPr>
            <w:tcW w:w="2988" w:type="dxa"/>
          </w:tcPr>
          <w:p w:rsidR="00AE46CF" w:rsidRPr="00FE2EE0" w:rsidRDefault="00AE46CF" w:rsidP="00AE46CF"/>
        </w:tc>
        <w:tc>
          <w:tcPr>
            <w:tcW w:w="1170" w:type="dxa"/>
            <w:noWrap/>
          </w:tcPr>
          <w:p w:rsidR="00AE46CF" w:rsidRPr="00FE2EE0" w:rsidRDefault="00AE46CF" w:rsidP="00AE46CF">
            <w:pPr>
              <w:rPr>
                <w:color w:val="000000"/>
              </w:rPr>
            </w:pPr>
          </w:p>
        </w:tc>
      </w:tr>
      <w:tr w:rsidR="00AE46CF" w:rsidRPr="00FE2EE0" w:rsidTr="00AE46CF">
        <w:trPr>
          <w:trHeight w:val="288"/>
        </w:trPr>
        <w:tc>
          <w:tcPr>
            <w:tcW w:w="2988" w:type="dxa"/>
          </w:tcPr>
          <w:p w:rsidR="00AE46CF" w:rsidRPr="00FE2EE0" w:rsidRDefault="00AE46CF" w:rsidP="00AE46CF"/>
        </w:tc>
        <w:tc>
          <w:tcPr>
            <w:tcW w:w="1170" w:type="dxa"/>
            <w:noWrap/>
          </w:tcPr>
          <w:p w:rsidR="00AE46CF" w:rsidRPr="00FE2EE0" w:rsidRDefault="00AE46CF" w:rsidP="00AE46CF">
            <w:pPr>
              <w:rPr>
                <w:color w:val="000000"/>
              </w:rPr>
            </w:pPr>
          </w:p>
        </w:tc>
      </w:tr>
    </w:tbl>
    <w:p w:rsidR="00AE46CF" w:rsidRDefault="00AE46CF" w:rsidP="00C4386D">
      <w:pPr>
        <w:spacing w:line="240" w:lineRule="auto"/>
        <w:rPr>
          <w:b/>
        </w:rPr>
      </w:pPr>
    </w:p>
    <w:p w:rsidR="00AE46CF" w:rsidRPr="00FE2EE0" w:rsidRDefault="00AE46CF" w:rsidP="00AE46CF">
      <w:pPr>
        <w:spacing w:line="240" w:lineRule="auto"/>
        <w:rPr>
          <w:b/>
        </w:rPr>
      </w:pPr>
      <w:r w:rsidRPr="00FE2EE0">
        <w:rPr>
          <w:b/>
        </w:rPr>
        <w:t>Distribution of Scores</w:t>
      </w:r>
      <w:r>
        <w:rPr>
          <w:b/>
        </w:rPr>
        <w:t>:</w:t>
      </w:r>
      <w:r w:rsidRPr="00FE2EE0">
        <w:rPr>
          <w:b/>
        </w:rPr>
        <w:t xml:space="preserve"> </w:t>
      </w:r>
    </w:p>
    <w:p w:rsidR="00AE46CF" w:rsidRDefault="00AE46CF" w:rsidP="00AE46CF">
      <w:pPr>
        <w:spacing w:line="240" w:lineRule="auto"/>
        <w:ind w:right="-90"/>
        <w:rPr>
          <w:noProof/>
        </w:rPr>
      </w:pPr>
      <w:r w:rsidRPr="00FE2EE0">
        <w:rPr>
          <w:noProof/>
        </w:rPr>
        <w:t xml:space="preserve">COPY </w:t>
      </w:r>
      <w:smartTag w:uri="urn:schemas-microsoft-com:office:smarttags" w:element="stockticker">
        <w:r w:rsidRPr="00FE2EE0">
          <w:rPr>
            <w:noProof/>
          </w:rPr>
          <w:t>AND</w:t>
        </w:r>
      </w:smartTag>
      <w:r w:rsidRPr="00FE2EE0">
        <w:rPr>
          <w:noProof/>
        </w:rPr>
        <w:t xml:space="preserve"> PASTE DISTRIBUTION </w:t>
      </w:r>
      <w:r w:rsidRPr="001C7B21">
        <w:rPr>
          <w:noProof/>
          <w:u w:val="single"/>
        </w:rPr>
        <w:t>BAR CHART</w:t>
      </w:r>
      <w:r w:rsidRPr="00FE2EE0">
        <w:rPr>
          <w:noProof/>
        </w:rPr>
        <w:t xml:space="preserve"> FROM EXCEL</w:t>
      </w:r>
      <w:r>
        <w:rPr>
          <w:noProof/>
        </w:rPr>
        <w:t xml:space="preserve"> (OPTIONAL).</w:t>
      </w:r>
    </w:p>
    <w:p w:rsidR="00AE46CF" w:rsidRPr="001C7B21" w:rsidRDefault="00AE46CF" w:rsidP="00AE46CF">
      <w:pPr>
        <w:ind w:right="-90"/>
        <w:rPr>
          <w:b/>
          <w:i/>
          <w:noProof/>
        </w:rPr>
      </w:pPr>
      <w:r w:rsidRPr="001C7B21">
        <w:rPr>
          <w:b/>
          <w:i/>
          <w:noProof/>
        </w:rPr>
        <w:t xml:space="preserve">Example: </w:t>
      </w:r>
    </w:p>
    <w:p w:rsidR="00AE46CF" w:rsidRDefault="00AE46CF" w:rsidP="00C4386D">
      <w:pPr>
        <w:spacing w:line="240" w:lineRule="auto"/>
        <w:rPr>
          <w:b/>
        </w:rPr>
      </w:pPr>
      <w:r>
        <w:rPr>
          <w:noProof/>
        </w:rPr>
        <w:drawing>
          <wp:inline distT="0" distB="0" distL="0" distR="0" wp14:anchorId="3AA13673" wp14:editId="55B2B4D0">
            <wp:extent cx="5162550" cy="2800350"/>
            <wp:effectExtent l="0" t="0" r="19050" b="19050"/>
            <wp:docPr id="1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E46CF" w:rsidRDefault="00AE46CF" w:rsidP="00C4386D">
      <w:pPr>
        <w:spacing w:line="240" w:lineRule="auto"/>
        <w:rPr>
          <w:b/>
        </w:rPr>
      </w:pPr>
    </w:p>
    <w:p w:rsidR="00AE46CF" w:rsidRDefault="00AE46CF" w:rsidP="00C4386D">
      <w:pPr>
        <w:spacing w:line="240" w:lineRule="auto"/>
        <w:rPr>
          <w:b/>
        </w:rPr>
      </w:pPr>
    </w:p>
    <w:p w:rsidR="00AE46CF" w:rsidRPr="00A23858" w:rsidRDefault="00AE46CF" w:rsidP="00AE46CF">
      <w:pPr>
        <w:spacing w:before="240"/>
        <w:rPr>
          <w:b/>
        </w:rPr>
      </w:pPr>
      <w:r w:rsidRPr="00A23858">
        <w:rPr>
          <w:b/>
        </w:rPr>
        <w:lastRenderedPageBreak/>
        <w:t>Distribution of Scores:</w:t>
      </w:r>
    </w:p>
    <w:p w:rsidR="00AE46CF" w:rsidRDefault="00AE46CF" w:rsidP="00AE46CF">
      <w:pPr>
        <w:spacing w:line="240" w:lineRule="auto"/>
      </w:pPr>
      <w:r w:rsidRPr="00FE2EE0">
        <w:t xml:space="preserve">COPY AND PASTE DISTRIBUTION </w:t>
      </w:r>
      <w:r w:rsidRPr="001C7B21">
        <w:rPr>
          <w:u w:val="single"/>
        </w:rPr>
        <w:t>TABLE</w:t>
      </w:r>
      <w:r w:rsidRPr="00FE2EE0">
        <w:t xml:space="preserve"> FROM EXCEL</w:t>
      </w:r>
      <w:r>
        <w:t>.</w:t>
      </w:r>
      <w:r w:rsidR="0013271B">
        <w:t xml:space="preserve">  OR, ATTACH THE EXCEL SPREADSHEET WHEN SUBMITTING THIS REPORT VIA EMAIL.</w:t>
      </w:r>
    </w:p>
    <w:p w:rsidR="00FE2EE0" w:rsidRPr="008A63CA" w:rsidRDefault="008A63CA" w:rsidP="008A63CA">
      <w:pPr>
        <w:ind w:right="-90"/>
        <w:rPr>
          <w:b/>
          <w:i/>
          <w:noProof/>
        </w:rPr>
      </w:pPr>
      <w:r w:rsidRPr="008A63CA">
        <w:rPr>
          <w:b/>
          <w:i/>
          <w:noProof/>
        </w:rPr>
        <w:t>Example: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"/>
        <w:gridCol w:w="806"/>
        <w:gridCol w:w="807"/>
        <w:gridCol w:w="807"/>
        <w:gridCol w:w="807"/>
        <w:gridCol w:w="927"/>
        <w:gridCol w:w="930"/>
        <w:gridCol w:w="856"/>
        <w:gridCol w:w="868"/>
        <w:gridCol w:w="807"/>
        <w:gridCol w:w="807"/>
      </w:tblGrid>
      <w:tr w:rsidR="008A63CA" w:rsidRPr="00F92D86" w:rsidTr="008A63CA">
        <w:trPr>
          <w:trHeight w:val="1817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8A63CA" w:rsidRPr="007775B6" w:rsidRDefault="008A63CA" w:rsidP="005B418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8A63CA" w:rsidRPr="007775B6" w:rsidRDefault="008A63CA" w:rsidP="005B4188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5B6">
              <w:rPr>
                <w:b/>
                <w:bCs/>
                <w:color w:val="000000"/>
                <w:sz w:val="20"/>
                <w:szCs w:val="20"/>
              </w:rPr>
              <w:t>analysis of topic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8A63CA" w:rsidRPr="007775B6" w:rsidRDefault="008A63CA" w:rsidP="005B4188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5B6">
              <w:rPr>
                <w:b/>
                <w:bCs/>
                <w:color w:val="000000"/>
                <w:sz w:val="20"/>
                <w:szCs w:val="20"/>
              </w:rPr>
              <w:t>supporting material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8A63CA" w:rsidRPr="007775B6" w:rsidRDefault="008A63CA" w:rsidP="005B4188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5B6">
              <w:rPr>
                <w:b/>
                <w:bCs/>
                <w:color w:val="000000"/>
                <w:sz w:val="20"/>
                <w:szCs w:val="20"/>
              </w:rPr>
              <w:t>organization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8A63CA" w:rsidRPr="007775B6" w:rsidRDefault="008A63CA" w:rsidP="005B4188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5B6">
              <w:rPr>
                <w:b/>
                <w:bCs/>
                <w:color w:val="000000"/>
                <w:sz w:val="20"/>
                <w:szCs w:val="20"/>
              </w:rPr>
              <w:t>style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8A63CA" w:rsidRPr="007775B6" w:rsidRDefault="008A63CA" w:rsidP="005B4188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5B6">
              <w:rPr>
                <w:b/>
                <w:bCs/>
                <w:color w:val="000000"/>
                <w:sz w:val="20"/>
                <w:szCs w:val="20"/>
              </w:rPr>
              <w:t>engagement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8A63CA" w:rsidRPr="007775B6" w:rsidRDefault="008A63CA" w:rsidP="005B4188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5B6">
              <w:rPr>
                <w:b/>
                <w:bCs/>
                <w:color w:val="000000"/>
                <w:sz w:val="20"/>
                <w:szCs w:val="20"/>
              </w:rPr>
              <w:t>body movement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8A63CA" w:rsidRPr="007775B6" w:rsidRDefault="008A63CA" w:rsidP="005B4188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5B6">
              <w:rPr>
                <w:b/>
                <w:bCs/>
                <w:color w:val="000000"/>
                <w:sz w:val="20"/>
                <w:szCs w:val="20"/>
              </w:rPr>
              <w:t>voice quality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8A63CA" w:rsidRPr="007775B6" w:rsidRDefault="008A63CA" w:rsidP="005B4188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5B6">
              <w:rPr>
                <w:b/>
                <w:bCs/>
                <w:color w:val="000000"/>
                <w:sz w:val="20"/>
                <w:szCs w:val="20"/>
              </w:rPr>
              <w:t>fluency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8A63CA" w:rsidRPr="007775B6" w:rsidRDefault="008A63CA" w:rsidP="005B4188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5B6">
              <w:rPr>
                <w:b/>
                <w:bCs/>
                <w:color w:val="000000"/>
                <w:sz w:val="20"/>
                <w:szCs w:val="20"/>
              </w:rPr>
              <w:t>outline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8A63CA" w:rsidRPr="007775B6" w:rsidRDefault="008A63CA" w:rsidP="005B4188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5B6">
              <w:rPr>
                <w:b/>
                <w:bCs/>
                <w:color w:val="000000"/>
                <w:sz w:val="20"/>
                <w:szCs w:val="20"/>
              </w:rPr>
              <w:t>overall impact</w:t>
            </w:r>
          </w:p>
        </w:tc>
      </w:tr>
      <w:tr w:rsidR="008A63CA" w:rsidRPr="00F92D86" w:rsidTr="008A63CA">
        <w:trPr>
          <w:trHeight w:val="304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3CA" w:rsidRPr="00F92D86" w:rsidRDefault="008A63CA" w:rsidP="005B4188">
            <w:pPr>
              <w:spacing w:after="0" w:line="240" w:lineRule="auto"/>
            </w:pPr>
            <w:r w:rsidRPr="00F92D86"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3CA" w:rsidRPr="00F92D86" w:rsidRDefault="008A63CA" w:rsidP="005B4188">
            <w:pPr>
              <w:spacing w:after="0" w:line="240" w:lineRule="auto"/>
            </w:pPr>
            <w:r w:rsidRPr="00F92D86">
              <w:t>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3CA" w:rsidRPr="00F92D86" w:rsidRDefault="008A63CA" w:rsidP="005B4188">
            <w:pPr>
              <w:spacing w:after="0" w:line="240" w:lineRule="auto"/>
            </w:pPr>
            <w:r w:rsidRPr="00F92D86">
              <w:t>23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3CA" w:rsidRPr="00F92D86" w:rsidRDefault="008A63CA" w:rsidP="005B4188">
            <w:pPr>
              <w:spacing w:after="0" w:line="240" w:lineRule="auto"/>
            </w:pPr>
            <w:r w:rsidRPr="00F92D86">
              <w:t>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3CA" w:rsidRPr="00F92D86" w:rsidRDefault="008A63CA" w:rsidP="005B4188">
            <w:pPr>
              <w:spacing w:after="0" w:line="240" w:lineRule="auto"/>
            </w:pPr>
            <w:r w:rsidRPr="00F92D86">
              <w:t>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3CA" w:rsidRPr="00F92D86" w:rsidRDefault="008A63CA" w:rsidP="005B4188">
            <w:pPr>
              <w:spacing w:after="0" w:line="240" w:lineRule="auto"/>
            </w:pPr>
            <w:r w:rsidRPr="00F92D86">
              <w:t>7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3CA" w:rsidRPr="00F92D86" w:rsidRDefault="00FC1C38" w:rsidP="005B4188">
            <w:pPr>
              <w:spacing w:after="0" w:line="240" w:lineRule="auto"/>
            </w:pPr>
            <w:r>
              <w:t>14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3CA" w:rsidRPr="00F92D86" w:rsidRDefault="008A63CA" w:rsidP="005B4188">
            <w:pPr>
              <w:spacing w:after="0" w:line="240" w:lineRule="auto"/>
            </w:pPr>
            <w:r w:rsidRPr="00F92D86">
              <w:t>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3CA" w:rsidRPr="00F92D86" w:rsidRDefault="008A63CA" w:rsidP="005B4188">
            <w:pPr>
              <w:spacing w:after="0" w:line="240" w:lineRule="auto"/>
            </w:pPr>
            <w:r w:rsidRPr="00F92D86">
              <w:t>19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3CA" w:rsidRPr="00F92D86" w:rsidRDefault="008A63CA" w:rsidP="005B4188">
            <w:pPr>
              <w:spacing w:after="0" w:line="240" w:lineRule="auto"/>
            </w:pPr>
            <w:r w:rsidRPr="00F92D86">
              <w:t>28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3CA" w:rsidRPr="00F92D86" w:rsidRDefault="00FC1C38" w:rsidP="005B4188">
            <w:pPr>
              <w:spacing w:after="0" w:line="240" w:lineRule="auto"/>
            </w:pPr>
            <w:r>
              <w:t>29</w:t>
            </w:r>
          </w:p>
        </w:tc>
      </w:tr>
      <w:tr w:rsidR="008A63CA" w:rsidRPr="00F92D86" w:rsidTr="008A63CA">
        <w:trPr>
          <w:trHeight w:val="363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3CA" w:rsidRPr="00F92D86" w:rsidRDefault="008A63CA" w:rsidP="005B4188">
            <w:pPr>
              <w:spacing w:after="0" w:line="240" w:lineRule="auto"/>
            </w:pPr>
            <w:r w:rsidRPr="00F92D86"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3CA" w:rsidRPr="00F92D86" w:rsidRDefault="00FC1C38" w:rsidP="005B4188">
            <w:pPr>
              <w:spacing w:after="0" w:line="240" w:lineRule="auto"/>
            </w:pPr>
            <w:r>
              <w:t>63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3CA" w:rsidRPr="00F92D86" w:rsidRDefault="008A63CA" w:rsidP="005B4188">
            <w:pPr>
              <w:spacing w:after="0" w:line="240" w:lineRule="auto"/>
            </w:pPr>
            <w:r w:rsidRPr="00F92D86">
              <w:t>76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3CA" w:rsidRPr="00F92D86" w:rsidRDefault="008A63CA" w:rsidP="005B4188">
            <w:pPr>
              <w:spacing w:after="0" w:line="240" w:lineRule="auto"/>
            </w:pPr>
            <w:r w:rsidRPr="00F92D86">
              <w:t>32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3CA" w:rsidRPr="00F92D86" w:rsidRDefault="008A63CA" w:rsidP="005B4188">
            <w:pPr>
              <w:spacing w:after="0" w:line="240" w:lineRule="auto"/>
            </w:pPr>
            <w:r w:rsidRPr="00F92D86">
              <w:t>52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3CA" w:rsidRPr="00F92D86" w:rsidRDefault="008A63CA" w:rsidP="005B4188">
            <w:pPr>
              <w:spacing w:after="0" w:line="240" w:lineRule="auto"/>
            </w:pPr>
            <w:r w:rsidRPr="00F92D86">
              <w:t>46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3CA" w:rsidRPr="00F92D86" w:rsidRDefault="008A63CA" w:rsidP="005B4188">
            <w:pPr>
              <w:spacing w:after="0" w:line="240" w:lineRule="auto"/>
            </w:pPr>
            <w:r w:rsidRPr="00F92D86">
              <w:t>53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3CA" w:rsidRPr="00F92D86" w:rsidRDefault="008A63CA" w:rsidP="005B4188">
            <w:pPr>
              <w:spacing w:after="0" w:line="240" w:lineRule="auto"/>
            </w:pPr>
            <w:r w:rsidRPr="00F92D86">
              <w:t>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3CA" w:rsidRPr="00F92D86" w:rsidRDefault="008A63CA" w:rsidP="005B4188">
            <w:pPr>
              <w:spacing w:after="0" w:line="240" w:lineRule="auto"/>
            </w:pPr>
            <w:r w:rsidRPr="00F92D86">
              <w:t>69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3CA" w:rsidRPr="00F92D86" w:rsidRDefault="008A63CA" w:rsidP="005B4188">
            <w:pPr>
              <w:spacing w:after="0" w:line="240" w:lineRule="auto"/>
            </w:pPr>
            <w:r w:rsidRPr="00F92D86">
              <w:t>48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3CA" w:rsidRPr="00F92D86" w:rsidRDefault="008A63CA" w:rsidP="005B4188">
            <w:pPr>
              <w:spacing w:after="0" w:line="240" w:lineRule="auto"/>
            </w:pPr>
            <w:r w:rsidRPr="00F92D86">
              <w:t>54</w:t>
            </w:r>
          </w:p>
        </w:tc>
      </w:tr>
      <w:tr w:rsidR="008A63CA" w:rsidRPr="00F92D86" w:rsidTr="008A63CA">
        <w:trPr>
          <w:trHeight w:val="304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3CA" w:rsidRPr="00F92D86" w:rsidRDefault="008A63CA" w:rsidP="005B4188">
            <w:pPr>
              <w:spacing w:after="0" w:line="240" w:lineRule="auto"/>
            </w:pPr>
            <w:r w:rsidRPr="00F92D86"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3CA" w:rsidRPr="00F92D86" w:rsidRDefault="008A63CA" w:rsidP="005B4188">
            <w:pPr>
              <w:spacing w:after="0" w:line="240" w:lineRule="auto"/>
            </w:pPr>
            <w:r w:rsidRPr="00F92D86">
              <w:t>145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3CA" w:rsidRPr="00F92D86" w:rsidRDefault="008A63CA" w:rsidP="005B4188">
            <w:pPr>
              <w:spacing w:after="0" w:line="240" w:lineRule="auto"/>
            </w:pPr>
            <w:r w:rsidRPr="00F92D86">
              <w:t>140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3CA" w:rsidRPr="00F92D86" w:rsidRDefault="008A63CA" w:rsidP="005B4188">
            <w:pPr>
              <w:spacing w:after="0" w:line="240" w:lineRule="auto"/>
            </w:pPr>
            <w:r w:rsidRPr="00F92D86">
              <w:t>195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3CA" w:rsidRPr="00F92D86" w:rsidRDefault="008A63CA" w:rsidP="005B4188">
            <w:pPr>
              <w:spacing w:after="0" w:line="240" w:lineRule="auto"/>
            </w:pPr>
            <w:r w:rsidRPr="00F92D86">
              <w:t>227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3CA" w:rsidRPr="00F92D86" w:rsidRDefault="008A63CA" w:rsidP="005B4188">
            <w:pPr>
              <w:spacing w:after="0" w:line="240" w:lineRule="auto"/>
            </w:pPr>
            <w:r w:rsidRPr="00F92D86">
              <w:t>195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3CA" w:rsidRPr="00F92D86" w:rsidRDefault="008A63CA" w:rsidP="005B4188">
            <w:pPr>
              <w:spacing w:after="0" w:line="240" w:lineRule="auto"/>
            </w:pPr>
            <w:r w:rsidRPr="00F92D86">
              <w:t>201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3CA" w:rsidRPr="00F92D86" w:rsidRDefault="008A63CA" w:rsidP="005B4188">
            <w:pPr>
              <w:spacing w:after="0" w:line="240" w:lineRule="auto"/>
            </w:pPr>
            <w:r w:rsidRPr="00F92D86">
              <w:t>177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3CA" w:rsidRPr="00F92D86" w:rsidRDefault="008A63CA" w:rsidP="005B4188">
            <w:pPr>
              <w:spacing w:after="0" w:line="240" w:lineRule="auto"/>
            </w:pPr>
            <w:r w:rsidRPr="00F92D86">
              <w:t>179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3CA" w:rsidRPr="00F92D86" w:rsidRDefault="008A63CA" w:rsidP="005B4188">
            <w:pPr>
              <w:spacing w:after="0" w:line="240" w:lineRule="auto"/>
            </w:pPr>
            <w:r w:rsidRPr="00F92D86">
              <w:t>210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3CA" w:rsidRPr="00F92D86" w:rsidRDefault="008A63CA" w:rsidP="005B4188">
            <w:pPr>
              <w:spacing w:after="0" w:line="240" w:lineRule="auto"/>
            </w:pPr>
            <w:r w:rsidRPr="00F92D86">
              <w:t>213</w:t>
            </w:r>
          </w:p>
        </w:tc>
      </w:tr>
      <w:tr w:rsidR="008A63CA" w:rsidRPr="00F92D86" w:rsidTr="008A63CA">
        <w:trPr>
          <w:trHeight w:val="304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3CA" w:rsidRPr="00F92D86" w:rsidRDefault="008A63CA" w:rsidP="005B4188">
            <w:pPr>
              <w:spacing w:after="0" w:line="240" w:lineRule="auto"/>
            </w:pPr>
            <w:r w:rsidRPr="00F92D86"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3CA" w:rsidRPr="00F92D86" w:rsidRDefault="008A63CA" w:rsidP="005B4188">
            <w:pPr>
              <w:spacing w:after="0" w:line="240" w:lineRule="auto"/>
            </w:pPr>
            <w:r w:rsidRPr="00F92D86">
              <w:t>129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3CA" w:rsidRPr="00F92D86" w:rsidRDefault="008A63CA" w:rsidP="005B4188">
            <w:pPr>
              <w:spacing w:after="0" w:line="240" w:lineRule="auto"/>
            </w:pPr>
            <w:r w:rsidRPr="00F92D86">
              <w:t>121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3CA" w:rsidRPr="00F92D86" w:rsidRDefault="008A63CA" w:rsidP="005B4188">
            <w:pPr>
              <w:spacing w:after="0" w:line="240" w:lineRule="auto"/>
            </w:pPr>
            <w:r w:rsidRPr="00F92D86">
              <w:t>121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3CA" w:rsidRPr="00F92D86" w:rsidRDefault="008A63CA" w:rsidP="005B4188">
            <w:pPr>
              <w:spacing w:after="0" w:line="240" w:lineRule="auto"/>
            </w:pPr>
            <w:r w:rsidRPr="00F92D86">
              <w:t>74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3CA" w:rsidRPr="00F92D86" w:rsidRDefault="008A63CA" w:rsidP="005B4188">
            <w:pPr>
              <w:spacing w:after="0" w:line="240" w:lineRule="auto"/>
            </w:pPr>
            <w:r w:rsidRPr="00F92D86">
              <w:t>94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3CA" w:rsidRPr="00F92D86" w:rsidRDefault="008A63CA" w:rsidP="005B4188">
            <w:pPr>
              <w:spacing w:after="0" w:line="240" w:lineRule="auto"/>
            </w:pPr>
            <w:r w:rsidRPr="00F92D86">
              <w:t>83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3CA" w:rsidRPr="00F92D86" w:rsidRDefault="008A63CA" w:rsidP="005B4188">
            <w:pPr>
              <w:spacing w:after="0" w:line="240" w:lineRule="auto"/>
            </w:pPr>
            <w:r w:rsidRPr="00F92D86">
              <w:t>111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3CA" w:rsidRPr="00F92D86" w:rsidRDefault="008A63CA" w:rsidP="005B4188">
            <w:pPr>
              <w:spacing w:after="0" w:line="240" w:lineRule="auto"/>
            </w:pPr>
            <w:r w:rsidRPr="00F92D86">
              <w:t>79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3CA" w:rsidRPr="00F92D86" w:rsidRDefault="008A63CA" w:rsidP="005B4188">
            <w:pPr>
              <w:spacing w:after="0" w:line="240" w:lineRule="auto"/>
            </w:pPr>
            <w:r w:rsidRPr="00F92D86">
              <w:t>73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3CA" w:rsidRPr="00F92D86" w:rsidRDefault="008A63CA" w:rsidP="005B4188">
            <w:pPr>
              <w:spacing w:after="0" w:line="240" w:lineRule="auto"/>
            </w:pPr>
            <w:r w:rsidRPr="00F92D86">
              <w:t>71</w:t>
            </w:r>
          </w:p>
        </w:tc>
      </w:tr>
      <w:tr w:rsidR="008A63CA" w:rsidRPr="00F92D86" w:rsidTr="008A63CA">
        <w:trPr>
          <w:trHeight w:val="304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3CA" w:rsidRPr="00F92D86" w:rsidRDefault="008A63CA" w:rsidP="005B4188">
            <w:pPr>
              <w:spacing w:after="0" w:line="240" w:lineRule="auto"/>
            </w:pPr>
            <w:r w:rsidRPr="00F92D86"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3CA" w:rsidRPr="00F92D86" w:rsidRDefault="008A63CA" w:rsidP="005B4188">
            <w:pPr>
              <w:spacing w:after="0" w:line="240" w:lineRule="auto"/>
            </w:pPr>
            <w:r w:rsidRPr="00F92D86">
              <w:t>84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3CA" w:rsidRPr="00F92D86" w:rsidRDefault="00FC1C38" w:rsidP="005B4188">
            <w:pPr>
              <w:spacing w:after="0" w:line="240" w:lineRule="auto"/>
            </w:pPr>
            <w:r>
              <w:t>68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3CA" w:rsidRPr="00F92D86" w:rsidRDefault="008A63CA" w:rsidP="005B4188">
            <w:pPr>
              <w:spacing w:after="0" w:line="240" w:lineRule="auto"/>
            </w:pPr>
            <w:r w:rsidRPr="00F92D86">
              <w:t>73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3CA" w:rsidRPr="00F92D86" w:rsidRDefault="008A63CA" w:rsidP="005B4188">
            <w:pPr>
              <w:spacing w:after="0" w:line="240" w:lineRule="auto"/>
            </w:pPr>
            <w:r w:rsidRPr="00F92D86">
              <w:t>69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3CA" w:rsidRPr="00F92D86" w:rsidRDefault="008A63CA" w:rsidP="005B4188">
            <w:pPr>
              <w:spacing w:after="0" w:line="240" w:lineRule="auto"/>
            </w:pPr>
            <w:r w:rsidRPr="00F92D86">
              <w:t>86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3CA" w:rsidRPr="00F92D86" w:rsidRDefault="008A63CA" w:rsidP="005B4188">
            <w:pPr>
              <w:spacing w:after="0" w:line="240" w:lineRule="auto"/>
            </w:pPr>
            <w:r w:rsidRPr="00F92D86">
              <w:t>77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3CA" w:rsidRPr="00F92D86" w:rsidRDefault="008A63CA" w:rsidP="005B4188">
            <w:pPr>
              <w:spacing w:after="0" w:line="240" w:lineRule="auto"/>
            </w:pPr>
            <w:r w:rsidRPr="00F92D86">
              <w:t>97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3CA" w:rsidRPr="00F92D86" w:rsidRDefault="008A63CA" w:rsidP="005B4188">
            <w:pPr>
              <w:spacing w:after="0" w:line="240" w:lineRule="auto"/>
            </w:pPr>
            <w:r w:rsidRPr="00F92D86">
              <w:t>82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3CA" w:rsidRPr="00F92D86" w:rsidRDefault="008A63CA" w:rsidP="005B4188">
            <w:pPr>
              <w:spacing w:after="0" w:line="240" w:lineRule="auto"/>
            </w:pPr>
            <w:r w:rsidRPr="00F92D86">
              <w:t>69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3CA" w:rsidRPr="00F92D86" w:rsidRDefault="008A63CA" w:rsidP="005B4188">
            <w:pPr>
              <w:spacing w:after="0" w:line="240" w:lineRule="auto"/>
            </w:pPr>
            <w:r w:rsidRPr="00F92D86">
              <w:t>61</w:t>
            </w:r>
          </w:p>
        </w:tc>
      </w:tr>
      <w:tr w:rsidR="008A63CA" w:rsidRPr="00F92D86" w:rsidTr="008A63CA">
        <w:trPr>
          <w:trHeight w:val="304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3CA" w:rsidRPr="00F92D86" w:rsidRDefault="008A63CA" w:rsidP="005B4188">
            <w:pPr>
              <w:spacing w:after="0" w:line="240" w:lineRule="auto"/>
            </w:pPr>
            <w:r w:rsidRPr="00F92D86">
              <w:t>total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3CA" w:rsidRPr="00F92D86" w:rsidRDefault="00FC1C38" w:rsidP="005B4188">
            <w:pPr>
              <w:spacing w:after="0" w:line="240" w:lineRule="auto"/>
            </w:pPr>
            <w:r>
              <w:t>428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3CA" w:rsidRPr="00F92D86" w:rsidRDefault="00FC1C38" w:rsidP="005B4188">
            <w:pPr>
              <w:spacing w:after="0" w:line="240" w:lineRule="auto"/>
            </w:pPr>
            <w:r>
              <w:t>428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3CA" w:rsidRPr="00F92D86" w:rsidRDefault="008A63CA" w:rsidP="005B4188">
            <w:pPr>
              <w:spacing w:after="0" w:line="240" w:lineRule="auto"/>
            </w:pPr>
            <w:r w:rsidRPr="00F92D86">
              <w:t>428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3CA" w:rsidRPr="00F92D86" w:rsidRDefault="008A63CA" w:rsidP="005B4188">
            <w:pPr>
              <w:spacing w:after="0" w:line="240" w:lineRule="auto"/>
            </w:pPr>
            <w:r w:rsidRPr="00F92D86">
              <w:t>428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3CA" w:rsidRPr="00F92D86" w:rsidRDefault="008A63CA" w:rsidP="005B4188">
            <w:pPr>
              <w:spacing w:after="0" w:line="240" w:lineRule="auto"/>
            </w:pPr>
            <w:r w:rsidRPr="00F92D86">
              <w:t>428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3CA" w:rsidRPr="00F92D86" w:rsidRDefault="00FC1C38" w:rsidP="005B4188">
            <w:pPr>
              <w:spacing w:after="0" w:line="240" w:lineRule="auto"/>
            </w:pPr>
            <w:r>
              <w:t>428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3CA" w:rsidRPr="00F92D86" w:rsidRDefault="008A63CA" w:rsidP="005B4188">
            <w:pPr>
              <w:spacing w:after="0" w:line="240" w:lineRule="auto"/>
            </w:pPr>
            <w:r w:rsidRPr="00F92D86">
              <w:t>428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3CA" w:rsidRPr="00F92D86" w:rsidRDefault="008A63CA" w:rsidP="005B4188">
            <w:pPr>
              <w:spacing w:after="0" w:line="240" w:lineRule="auto"/>
            </w:pPr>
            <w:r w:rsidRPr="00F92D86">
              <w:t>428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3CA" w:rsidRPr="00F92D86" w:rsidRDefault="008A63CA" w:rsidP="005B4188">
            <w:pPr>
              <w:spacing w:after="0" w:line="240" w:lineRule="auto"/>
            </w:pPr>
            <w:r w:rsidRPr="00F92D86">
              <w:t>428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3CA" w:rsidRPr="00F92D86" w:rsidRDefault="00FC1C38" w:rsidP="005B4188">
            <w:pPr>
              <w:spacing w:after="0" w:line="240" w:lineRule="auto"/>
            </w:pPr>
            <w:r>
              <w:t>428</w:t>
            </w:r>
          </w:p>
        </w:tc>
      </w:tr>
    </w:tbl>
    <w:p w:rsidR="008A63CA" w:rsidRPr="00FE2EE0" w:rsidRDefault="008A63CA" w:rsidP="00C4386D">
      <w:pPr>
        <w:spacing w:line="240" w:lineRule="auto"/>
        <w:rPr>
          <w:b/>
          <w:sz w:val="28"/>
        </w:rPr>
      </w:pPr>
    </w:p>
    <w:p w:rsidR="00A04B74" w:rsidRPr="005B4188" w:rsidRDefault="005B4188" w:rsidP="00C4386D">
      <w:pPr>
        <w:spacing w:line="240" w:lineRule="auto"/>
        <w:rPr>
          <w:b/>
        </w:rPr>
      </w:pPr>
      <w:r>
        <w:rPr>
          <w:b/>
        </w:rPr>
        <w:t xml:space="preserve">Discussion of Findings: </w:t>
      </w:r>
    </w:p>
    <w:p w:rsidR="004219C9" w:rsidRPr="00FE2EE0" w:rsidRDefault="00FE2EE0" w:rsidP="00C4386D">
      <w:pPr>
        <w:spacing w:line="240" w:lineRule="auto"/>
      </w:pPr>
      <w:r w:rsidRPr="00FE2EE0">
        <w:t>USE THIS SECTION TO</w:t>
      </w:r>
      <w:r w:rsidR="005B4188">
        <w:t xml:space="preserve"> DISCUSS THE RESULTS.</w:t>
      </w:r>
    </w:p>
    <w:p w:rsidR="005B4188" w:rsidRPr="005B4188" w:rsidRDefault="00843721" w:rsidP="005B4188">
      <w:pPr>
        <w:spacing w:before="240" w:line="240" w:lineRule="auto"/>
        <w:rPr>
          <w:b/>
        </w:rPr>
      </w:pPr>
      <w:r>
        <w:rPr>
          <w:b/>
        </w:rPr>
        <w:t xml:space="preserve">Curricular </w:t>
      </w:r>
      <w:r w:rsidR="005B4188" w:rsidRPr="005B4188">
        <w:rPr>
          <w:b/>
        </w:rPr>
        <w:t>Action</w:t>
      </w:r>
      <w:r w:rsidR="005B4188">
        <w:rPr>
          <w:b/>
        </w:rPr>
        <w:t>s</w:t>
      </w:r>
      <w:r w:rsidR="005B4188" w:rsidRPr="005B4188">
        <w:rPr>
          <w:b/>
        </w:rPr>
        <w:t>/Closing the Loop:</w:t>
      </w:r>
    </w:p>
    <w:p w:rsidR="005B4188" w:rsidRPr="00FE2EE0" w:rsidRDefault="005B4188" w:rsidP="005B4188">
      <w:pPr>
        <w:spacing w:line="240" w:lineRule="auto"/>
      </w:pPr>
      <w:r w:rsidRPr="00FE2EE0">
        <w:t xml:space="preserve">USE THIS SECTION TO </w:t>
      </w:r>
      <w:r>
        <w:t xml:space="preserve">DISCUSS AREAS TO BE FOCUSED ON AND </w:t>
      </w:r>
      <w:r w:rsidRPr="00843721">
        <w:rPr>
          <w:b/>
          <w:u w:val="single"/>
        </w:rPr>
        <w:t>SPECIFIC</w:t>
      </w:r>
      <w:r w:rsidRPr="00FE2EE0">
        <w:t xml:space="preserve"> CHANGES TO BE MADE TO CURRICU</w:t>
      </w:r>
      <w:r>
        <w:t>LUM/</w:t>
      </w:r>
      <w:r w:rsidRPr="00FE2EE0">
        <w:t xml:space="preserve">TEACHING (NOT </w:t>
      </w:r>
      <w:r>
        <w:t xml:space="preserve">CHANGES TO </w:t>
      </w:r>
      <w:r w:rsidRPr="00FE2EE0">
        <w:t>ASSESSMENT)</w:t>
      </w:r>
      <w:r w:rsidR="00843721">
        <w:t xml:space="preserve">.  </w:t>
      </w:r>
    </w:p>
    <w:p w:rsidR="00CA4AB9" w:rsidRDefault="00CA4AB9" w:rsidP="00C4386D">
      <w:pPr>
        <w:spacing w:line="240" w:lineRule="auto"/>
      </w:pPr>
    </w:p>
    <w:p w:rsidR="00CA4AB9" w:rsidRDefault="00CA4AB9" w:rsidP="00C4386D">
      <w:pPr>
        <w:spacing w:line="240" w:lineRule="auto"/>
      </w:pPr>
    </w:p>
    <w:p w:rsidR="00CA4AB9" w:rsidRDefault="00CA4AB9" w:rsidP="00C4386D">
      <w:pPr>
        <w:spacing w:line="240" w:lineRule="auto"/>
      </w:pPr>
    </w:p>
    <w:p w:rsidR="00CA4AB9" w:rsidRDefault="00CA4AB9" w:rsidP="00C4386D">
      <w:pPr>
        <w:spacing w:line="240" w:lineRule="auto"/>
        <w:rPr>
          <w:b/>
        </w:rPr>
      </w:pPr>
      <w:r w:rsidRPr="00CA4AB9">
        <w:rPr>
          <w:b/>
        </w:rPr>
        <w:t>Supporting Evidence (data):</w:t>
      </w:r>
    </w:p>
    <w:p w:rsidR="00CA4AB9" w:rsidRDefault="00CA4AB9" w:rsidP="00C4386D">
      <w:pPr>
        <w:spacing w:line="240" w:lineRule="auto"/>
      </w:pPr>
      <w:r w:rsidRPr="00CA4AB9">
        <w:t>PLEASE</w:t>
      </w:r>
      <w:r>
        <w:t xml:space="preserve"> ATTACH DETAILED EVIDENCE (DATA) TO SUPPORT YOUR FINDINGS TO THIS REPORT.</w:t>
      </w:r>
    </w:p>
    <w:p w:rsidR="00CA4AB9" w:rsidRDefault="00CA4AB9" w:rsidP="00C4386D">
      <w:pPr>
        <w:spacing w:line="240" w:lineRule="auto"/>
      </w:pPr>
    </w:p>
    <w:p w:rsidR="00CA4AB9" w:rsidRDefault="00CA4AB9" w:rsidP="00C4386D">
      <w:pPr>
        <w:spacing w:line="240" w:lineRule="auto"/>
      </w:pPr>
      <w:r>
        <w:t>Please check this box to indicate:</w:t>
      </w:r>
    </w:p>
    <w:p w:rsidR="00CA4AB9" w:rsidRPr="00CA4AB9" w:rsidRDefault="00CA4AB9" w:rsidP="00C4386D">
      <w:pPr>
        <w:spacing w:line="240" w:lineRule="auto"/>
      </w:pPr>
      <w:r>
        <w:rPr>
          <w:rFonts w:ascii="MS Gothic" w:eastAsia="MS Gothic" w:hAnsi="MS Gothic" w:hint="eastAsia"/>
        </w:rPr>
        <w:t>☐</w:t>
      </w:r>
      <w:r>
        <w:t xml:space="preserve"> Supporting Evidence (Data) is attached.</w:t>
      </w:r>
    </w:p>
    <w:sectPr w:rsidR="00CA4AB9" w:rsidRPr="00CA4AB9" w:rsidSect="0092604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CB1" w:rsidRDefault="00B17CB1" w:rsidP="00926041">
      <w:pPr>
        <w:spacing w:after="0" w:line="240" w:lineRule="auto"/>
      </w:pPr>
      <w:r>
        <w:separator/>
      </w:r>
    </w:p>
  </w:endnote>
  <w:endnote w:type="continuationSeparator" w:id="0">
    <w:p w:rsidR="00B17CB1" w:rsidRDefault="00B17CB1" w:rsidP="00926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154682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B4188" w:rsidRDefault="005B418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C19BA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C19BA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B4188" w:rsidRDefault="005B41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CB1" w:rsidRDefault="00B17CB1" w:rsidP="00926041">
      <w:pPr>
        <w:spacing w:after="0" w:line="240" w:lineRule="auto"/>
      </w:pPr>
      <w:r>
        <w:separator/>
      </w:r>
    </w:p>
  </w:footnote>
  <w:footnote w:type="continuationSeparator" w:id="0">
    <w:p w:rsidR="00B17CB1" w:rsidRDefault="00B17CB1" w:rsidP="009260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40C"/>
    <w:rsid w:val="00063211"/>
    <w:rsid w:val="000A6666"/>
    <w:rsid w:val="001306FA"/>
    <w:rsid w:val="0013271B"/>
    <w:rsid w:val="001C1508"/>
    <w:rsid w:val="001C19BA"/>
    <w:rsid w:val="001C7B21"/>
    <w:rsid w:val="00343517"/>
    <w:rsid w:val="00360B67"/>
    <w:rsid w:val="00365EE9"/>
    <w:rsid w:val="003A00E4"/>
    <w:rsid w:val="00400B10"/>
    <w:rsid w:val="0040549F"/>
    <w:rsid w:val="004219C9"/>
    <w:rsid w:val="00445234"/>
    <w:rsid w:val="00460A1F"/>
    <w:rsid w:val="004B4E31"/>
    <w:rsid w:val="004E7041"/>
    <w:rsid w:val="00562F80"/>
    <w:rsid w:val="005B4188"/>
    <w:rsid w:val="006E2940"/>
    <w:rsid w:val="00737727"/>
    <w:rsid w:val="00784BC7"/>
    <w:rsid w:val="0079459C"/>
    <w:rsid w:val="007A29AB"/>
    <w:rsid w:val="007C513F"/>
    <w:rsid w:val="008324A3"/>
    <w:rsid w:val="00843721"/>
    <w:rsid w:val="00875EFF"/>
    <w:rsid w:val="008A63CA"/>
    <w:rsid w:val="008B1D73"/>
    <w:rsid w:val="00905586"/>
    <w:rsid w:val="00926041"/>
    <w:rsid w:val="00946580"/>
    <w:rsid w:val="0099088D"/>
    <w:rsid w:val="009D57FC"/>
    <w:rsid w:val="009D7DCB"/>
    <w:rsid w:val="00A04B74"/>
    <w:rsid w:val="00A23858"/>
    <w:rsid w:val="00A344BE"/>
    <w:rsid w:val="00A86AC7"/>
    <w:rsid w:val="00AA0451"/>
    <w:rsid w:val="00AE46CF"/>
    <w:rsid w:val="00B17CB1"/>
    <w:rsid w:val="00B74205"/>
    <w:rsid w:val="00BD1380"/>
    <w:rsid w:val="00BE42C2"/>
    <w:rsid w:val="00BE728D"/>
    <w:rsid w:val="00BF54C9"/>
    <w:rsid w:val="00C01576"/>
    <w:rsid w:val="00C4386D"/>
    <w:rsid w:val="00CA4AB9"/>
    <w:rsid w:val="00CA740C"/>
    <w:rsid w:val="00CB5F98"/>
    <w:rsid w:val="00D1342D"/>
    <w:rsid w:val="00E11E45"/>
    <w:rsid w:val="00E20040"/>
    <w:rsid w:val="00EB5EFA"/>
    <w:rsid w:val="00EC3712"/>
    <w:rsid w:val="00F715B5"/>
    <w:rsid w:val="00FC1C38"/>
    <w:rsid w:val="00FE2EE0"/>
    <w:rsid w:val="00FF5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F5C7F6B2-F273-4488-A006-04151127B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7FC"/>
  </w:style>
  <w:style w:type="paragraph" w:styleId="Heading1">
    <w:name w:val="heading 1"/>
    <w:basedOn w:val="Normal"/>
    <w:next w:val="Normal"/>
    <w:link w:val="Heading1Char"/>
    <w:uiPriority w:val="9"/>
    <w:qFormat/>
    <w:rsid w:val="00C4386D"/>
    <w:pPr>
      <w:keepNext/>
      <w:keepLines/>
      <w:spacing w:after="0" w:line="240" w:lineRule="auto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386D"/>
    <w:rPr>
      <w:rFonts w:eastAsiaTheme="majorEastAsia" w:cstheme="majorBidi"/>
      <w:b/>
      <w:bCs/>
      <w:sz w:val="28"/>
      <w:szCs w:val="28"/>
    </w:rPr>
  </w:style>
  <w:style w:type="table" w:styleId="TableGrid">
    <w:name w:val="Table Grid"/>
    <w:basedOn w:val="TableNormal"/>
    <w:uiPriority w:val="59"/>
    <w:rsid w:val="009D5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9D57F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D57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58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B5F98"/>
    <w:rPr>
      <w:color w:val="808080"/>
    </w:rPr>
  </w:style>
  <w:style w:type="character" w:styleId="Strong">
    <w:name w:val="Strong"/>
    <w:basedOn w:val="DefaultParagraphFont"/>
    <w:uiPriority w:val="22"/>
    <w:qFormat/>
    <w:rsid w:val="00EC371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260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041"/>
  </w:style>
  <w:style w:type="paragraph" w:styleId="Footer">
    <w:name w:val="footer"/>
    <w:basedOn w:val="Normal"/>
    <w:link w:val="FooterChar"/>
    <w:uiPriority w:val="99"/>
    <w:unhideWhenUsed/>
    <w:rsid w:val="009260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0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4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dematte\Desktop\Susan%20OAA\Deans\Academic%20Program%20Assessment%20Report%20Template.dotx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summary!$A$13</c:f>
              <c:strCache>
                <c:ptCount val="1"/>
                <c:pt idx="0">
                  <c:v>1</c:v>
                </c:pt>
              </c:strCache>
            </c:strRef>
          </c:tx>
          <c:invertIfNegative val="0"/>
          <c:cat>
            <c:strRef>
              <c:f>summary!$B$12:$K$12</c:f>
              <c:strCache>
                <c:ptCount val="10"/>
                <c:pt idx="0">
                  <c:v>analysis of topic</c:v>
                </c:pt>
                <c:pt idx="1">
                  <c:v>supporting material</c:v>
                </c:pt>
                <c:pt idx="2">
                  <c:v>organization</c:v>
                </c:pt>
                <c:pt idx="3">
                  <c:v>style</c:v>
                </c:pt>
                <c:pt idx="4">
                  <c:v>engagement</c:v>
                </c:pt>
                <c:pt idx="5">
                  <c:v>body movement</c:v>
                </c:pt>
                <c:pt idx="6">
                  <c:v>voice quality</c:v>
                </c:pt>
                <c:pt idx="7">
                  <c:v>fluency</c:v>
                </c:pt>
                <c:pt idx="8">
                  <c:v>outline</c:v>
                </c:pt>
                <c:pt idx="9">
                  <c:v>overall impact</c:v>
                </c:pt>
              </c:strCache>
            </c:strRef>
          </c:cat>
          <c:val>
            <c:numRef>
              <c:f>summary!$B$13:$K$13</c:f>
              <c:numCache>
                <c:formatCode>General</c:formatCode>
                <c:ptCount val="10"/>
                <c:pt idx="0">
                  <c:v>7</c:v>
                </c:pt>
                <c:pt idx="1">
                  <c:v>23</c:v>
                </c:pt>
                <c:pt idx="2">
                  <c:v>7</c:v>
                </c:pt>
                <c:pt idx="3">
                  <c:v>6</c:v>
                </c:pt>
                <c:pt idx="4">
                  <c:v>7</c:v>
                </c:pt>
                <c:pt idx="5">
                  <c:v>13</c:v>
                </c:pt>
                <c:pt idx="6">
                  <c:v>5</c:v>
                </c:pt>
                <c:pt idx="7">
                  <c:v>19</c:v>
                </c:pt>
                <c:pt idx="8">
                  <c:v>28</c:v>
                </c:pt>
                <c:pt idx="9">
                  <c:v>11</c:v>
                </c:pt>
              </c:numCache>
            </c:numRef>
          </c:val>
        </c:ser>
        <c:ser>
          <c:idx val="1"/>
          <c:order val="1"/>
          <c:tx>
            <c:strRef>
              <c:f>summary!$A$14</c:f>
              <c:strCache>
                <c:ptCount val="1"/>
                <c:pt idx="0">
                  <c:v>2</c:v>
                </c:pt>
              </c:strCache>
            </c:strRef>
          </c:tx>
          <c:invertIfNegative val="0"/>
          <c:cat>
            <c:strRef>
              <c:f>summary!$B$12:$K$12</c:f>
              <c:strCache>
                <c:ptCount val="10"/>
                <c:pt idx="0">
                  <c:v>analysis of topic</c:v>
                </c:pt>
                <c:pt idx="1">
                  <c:v>supporting material</c:v>
                </c:pt>
                <c:pt idx="2">
                  <c:v>organization</c:v>
                </c:pt>
                <c:pt idx="3">
                  <c:v>style</c:v>
                </c:pt>
                <c:pt idx="4">
                  <c:v>engagement</c:v>
                </c:pt>
                <c:pt idx="5">
                  <c:v>body movement</c:v>
                </c:pt>
                <c:pt idx="6">
                  <c:v>voice quality</c:v>
                </c:pt>
                <c:pt idx="7">
                  <c:v>fluency</c:v>
                </c:pt>
                <c:pt idx="8">
                  <c:v>outline</c:v>
                </c:pt>
                <c:pt idx="9">
                  <c:v>overall impact</c:v>
                </c:pt>
              </c:strCache>
            </c:strRef>
          </c:cat>
          <c:val>
            <c:numRef>
              <c:f>summary!$B$14:$K$14</c:f>
              <c:numCache>
                <c:formatCode>General</c:formatCode>
                <c:ptCount val="10"/>
                <c:pt idx="0">
                  <c:v>61</c:v>
                </c:pt>
                <c:pt idx="1">
                  <c:v>76</c:v>
                </c:pt>
                <c:pt idx="2">
                  <c:v>32</c:v>
                </c:pt>
                <c:pt idx="3">
                  <c:v>52</c:v>
                </c:pt>
                <c:pt idx="4">
                  <c:v>46</c:v>
                </c:pt>
                <c:pt idx="5">
                  <c:v>53</c:v>
                </c:pt>
                <c:pt idx="6">
                  <c:v>38</c:v>
                </c:pt>
                <c:pt idx="7">
                  <c:v>69</c:v>
                </c:pt>
                <c:pt idx="8">
                  <c:v>48</c:v>
                </c:pt>
                <c:pt idx="9">
                  <c:v>54</c:v>
                </c:pt>
              </c:numCache>
            </c:numRef>
          </c:val>
        </c:ser>
        <c:ser>
          <c:idx val="2"/>
          <c:order val="2"/>
          <c:tx>
            <c:strRef>
              <c:f>summary!$A$15</c:f>
              <c:strCache>
                <c:ptCount val="1"/>
                <c:pt idx="0">
                  <c:v>3</c:v>
                </c:pt>
              </c:strCache>
            </c:strRef>
          </c:tx>
          <c:invertIfNegative val="0"/>
          <c:cat>
            <c:strRef>
              <c:f>summary!$B$12:$K$12</c:f>
              <c:strCache>
                <c:ptCount val="10"/>
                <c:pt idx="0">
                  <c:v>analysis of topic</c:v>
                </c:pt>
                <c:pt idx="1">
                  <c:v>supporting material</c:v>
                </c:pt>
                <c:pt idx="2">
                  <c:v>organization</c:v>
                </c:pt>
                <c:pt idx="3">
                  <c:v>style</c:v>
                </c:pt>
                <c:pt idx="4">
                  <c:v>engagement</c:v>
                </c:pt>
                <c:pt idx="5">
                  <c:v>body movement</c:v>
                </c:pt>
                <c:pt idx="6">
                  <c:v>voice quality</c:v>
                </c:pt>
                <c:pt idx="7">
                  <c:v>fluency</c:v>
                </c:pt>
                <c:pt idx="8">
                  <c:v>outline</c:v>
                </c:pt>
                <c:pt idx="9">
                  <c:v>overall impact</c:v>
                </c:pt>
              </c:strCache>
            </c:strRef>
          </c:cat>
          <c:val>
            <c:numRef>
              <c:f>summary!$B$15:$K$15</c:f>
              <c:numCache>
                <c:formatCode>General</c:formatCode>
                <c:ptCount val="10"/>
                <c:pt idx="0">
                  <c:v>145</c:v>
                </c:pt>
                <c:pt idx="1">
                  <c:v>140</c:v>
                </c:pt>
                <c:pt idx="2">
                  <c:v>195</c:v>
                </c:pt>
                <c:pt idx="3">
                  <c:v>227</c:v>
                </c:pt>
                <c:pt idx="4">
                  <c:v>195</c:v>
                </c:pt>
                <c:pt idx="5">
                  <c:v>201</c:v>
                </c:pt>
                <c:pt idx="6">
                  <c:v>177</c:v>
                </c:pt>
                <c:pt idx="7">
                  <c:v>179</c:v>
                </c:pt>
                <c:pt idx="8">
                  <c:v>210</c:v>
                </c:pt>
                <c:pt idx="9">
                  <c:v>213</c:v>
                </c:pt>
              </c:numCache>
            </c:numRef>
          </c:val>
        </c:ser>
        <c:ser>
          <c:idx val="3"/>
          <c:order val="3"/>
          <c:tx>
            <c:strRef>
              <c:f>summary!$A$16</c:f>
              <c:strCache>
                <c:ptCount val="1"/>
                <c:pt idx="0">
                  <c:v>4</c:v>
                </c:pt>
              </c:strCache>
            </c:strRef>
          </c:tx>
          <c:invertIfNegative val="0"/>
          <c:cat>
            <c:strRef>
              <c:f>summary!$B$12:$K$12</c:f>
              <c:strCache>
                <c:ptCount val="10"/>
                <c:pt idx="0">
                  <c:v>analysis of topic</c:v>
                </c:pt>
                <c:pt idx="1">
                  <c:v>supporting material</c:v>
                </c:pt>
                <c:pt idx="2">
                  <c:v>organization</c:v>
                </c:pt>
                <c:pt idx="3">
                  <c:v>style</c:v>
                </c:pt>
                <c:pt idx="4">
                  <c:v>engagement</c:v>
                </c:pt>
                <c:pt idx="5">
                  <c:v>body movement</c:v>
                </c:pt>
                <c:pt idx="6">
                  <c:v>voice quality</c:v>
                </c:pt>
                <c:pt idx="7">
                  <c:v>fluency</c:v>
                </c:pt>
                <c:pt idx="8">
                  <c:v>outline</c:v>
                </c:pt>
                <c:pt idx="9">
                  <c:v>overall impact</c:v>
                </c:pt>
              </c:strCache>
            </c:strRef>
          </c:cat>
          <c:val>
            <c:numRef>
              <c:f>summary!$B$16:$K$16</c:f>
              <c:numCache>
                <c:formatCode>General</c:formatCode>
                <c:ptCount val="10"/>
                <c:pt idx="0">
                  <c:v>129</c:v>
                </c:pt>
                <c:pt idx="1">
                  <c:v>121</c:v>
                </c:pt>
                <c:pt idx="2">
                  <c:v>121</c:v>
                </c:pt>
                <c:pt idx="3">
                  <c:v>74</c:v>
                </c:pt>
                <c:pt idx="4">
                  <c:v>94</c:v>
                </c:pt>
                <c:pt idx="5">
                  <c:v>83</c:v>
                </c:pt>
                <c:pt idx="6">
                  <c:v>111</c:v>
                </c:pt>
                <c:pt idx="7">
                  <c:v>79</c:v>
                </c:pt>
                <c:pt idx="8">
                  <c:v>73</c:v>
                </c:pt>
                <c:pt idx="9">
                  <c:v>71</c:v>
                </c:pt>
              </c:numCache>
            </c:numRef>
          </c:val>
        </c:ser>
        <c:ser>
          <c:idx val="4"/>
          <c:order val="4"/>
          <c:tx>
            <c:strRef>
              <c:f>summary!$A$17</c:f>
              <c:strCache>
                <c:ptCount val="1"/>
                <c:pt idx="0">
                  <c:v>5</c:v>
                </c:pt>
              </c:strCache>
            </c:strRef>
          </c:tx>
          <c:invertIfNegative val="0"/>
          <c:cat>
            <c:strRef>
              <c:f>summary!$B$12:$K$12</c:f>
              <c:strCache>
                <c:ptCount val="10"/>
                <c:pt idx="0">
                  <c:v>analysis of topic</c:v>
                </c:pt>
                <c:pt idx="1">
                  <c:v>supporting material</c:v>
                </c:pt>
                <c:pt idx="2">
                  <c:v>organization</c:v>
                </c:pt>
                <c:pt idx="3">
                  <c:v>style</c:v>
                </c:pt>
                <c:pt idx="4">
                  <c:v>engagement</c:v>
                </c:pt>
                <c:pt idx="5">
                  <c:v>body movement</c:v>
                </c:pt>
                <c:pt idx="6">
                  <c:v>voice quality</c:v>
                </c:pt>
                <c:pt idx="7">
                  <c:v>fluency</c:v>
                </c:pt>
                <c:pt idx="8">
                  <c:v>outline</c:v>
                </c:pt>
                <c:pt idx="9">
                  <c:v>overall impact</c:v>
                </c:pt>
              </c:strCache>
            </c:strRef>
          </c:cat>
          <c:val>
            <c:numRef>
              <c:f>summary!$B$17:$K$17</c:f>
              <c:numCache>
                <c:formatCode>General</c:formatCode>
                <c:ptCount val="10"/>
                <c:pt idx="0">
                  <c:v>84</c:v>
                </c:pt>
                <c:pt idx="1">
                  <c:v>66</c:v>
                </c:pt>
                <c:pt idx="2">
                  <c:v>73</c:v>
                </c:pt>
                <c:pt idx="3">
                  <c:v>69</c:v>
                </c:pt>
                <c:pt idx="4">
                  <c:v>86</c:v>
                </c:pt>
                <c:pt idx="5">
                  <c:v>77</c:v>
                </c:pt>
                <c:pt idx="6">
                  <c:v>97</c:v>
                </c:pt>
                <c:pt idx="7">
                  <c:v>82</c:v>
                </c:pt>
                <c:pt idx="8">
                  <c:v>69</c:v>
                </c:pt>
                <c:pt idx="9">
                  <c:v>61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92718208"/>
        <c:axId val="295907056"/>
      </c:barChart>
      <c:catAx>
        <c:axId val="2927182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95907056"/>
        <c:crosses val="autoZero"/>
        <c:auto val="1"/>
        <c:lblAlgn val="ctr"/>
        <c:lblOffset val="100"/>
        <c:noMultiLvlLbl val="0"/>
      </c:catAx>
      <c:valAx>
        <c:axId val="2959070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927182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641B3-F1AB-477F-B24D-4ECB1C8A5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Academic Program Assessment Report Template</Template>
  <TotalTime>1</TotalTime>
  <Pages>3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Kean University</Company>
  <LinksUpToDate>false</LinksUpToDate>
  <CharactersWithSpaces>3031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DeMatteo</dc:creator>
  <cp:lastModifiedBy>Susan DeMatteo</cp:lastModifiedBy>
  <cp:revision>3</cp:revision>
  <cp:lastPrinted>2014-09-18T17:46:00Z</cp:lastPrinted>
  <dcterms:created xsi:type="dcterms:W3CDTF">2017-10-02T15:48:00Z</dcterms:created>
  <dcterms:modified xsi:type="dcterms:W3CDTF">2017-10-02T15:49:00Z</dcterms:modified>
</cp:coreProperties>
</file>