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E5BB5" w:rsidP="11E8FBF8" w:rsidRDefault="577799D7" w14:paraId="34316C6E" w14:textId="04AF9CE9">
      <w:pPr>
        <w:jc w:val="center"/>
        <w:rPr>
          <w:rFonts w:ascii="Aptos" w:hAnsi="Aptos" w:eastAsia="Aptos" w:cs="Aptos"/>
          <w:color w:val="000000" w:themeColor="text1"/>
        </w:rPr>
      </w:pPr>
      <w:r>
        <w:rPr>
          <w:noProof/>
        </w:rPr>
        <w:drawing>
          <wp:inline distT="0" distB="0" distL="0" distR="0" wp14:anchorId="685CCB58" wp14:editId="61D9D84D">
            <wp:extent cx="1028700" cy="952500"/>
            <wp:effectExtent l="0" t="0" r="0" b="0"/>
            <wp:docPr id="155135766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357668" name="Picture 1551357668"/>
                    <pic:cNvPicPr/>
                  </pic:nvPicPr>
                  <pic:blipFill>
                    <a:blip r:embed="rId8">
                      <a:extLst>
                        <a:ext uri="{28A0092B-C50C-407E-A947-70E740481C1C}">
                          <a14:useLocalDpi xmlns:a14="http://schemas.microsoft.com/office/drawing/2010/main"/>
                        </a:ext>
                      </a:extLst>
                    </a:blip>
                    <a:stretch>
                      <a:fillRect/>
                    </a:stretch>
                  </pic:blipFill>
                  <pic:spPr>
                    <a:xfrm>
                      <a:off x="0" y="0"/>
                      <a:ext cx="1028700" cy="952500"/>
                    </a:xfrm>
                    <a:prstGeom prst="rect">
                      <a:avLst/>
                    </a:prstGeom>
                  </pic:spPr>
                </pic:pic>
              </a:graphicData>
            </a:graphic>
          </wp:inline>
        </w:drawing>
      </w:r>
      <w:r>
        <w:rPr>
          <w:noProof/>
        </w:rPr>
        <w:drawing>
          <wp:inline distT="0" distB="0" distL="0" distR="0" wp14:anchorId="4AC388E9" wp14:editId="2C9DD14F">
            <wp:extent cx="3219450" cy="1047750"/>
            <wp:effectExtent l="0" t="0" r="0" b="0"/>
            <wp:docPr id="1948955457" name="drawing" title="Text Box 4,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955457" name="Picture 1948955457"/>
                    <pic:cNvPicPr/>
                  </pic:nvPicPr>
                  <pic:blipFill>
                    <a:blip r:embed="rId9">
                      <a:extLst>
                        <a:ext uri="{28A0092B-C50C-407E-A947-70E740481C1C}">
                          <a14:useLocalDpi xmlns:a14="http://schemas.microsoft.com/office/drawing/2010/main"/>
                        </a:ext>
                      </a:extLst>
                    </a:blip>
                    <a:stretch>
                      <a:fillRect/>
                    </a:stretch>
                  </pic:blipFill>
                  <pic:spPr>
                    <a:xfrm>
                      <a:off x="0" y="0"/>
                      <a:ext cx="3219450" cy="1047750"/>
                    </a:xfrm>
                    <a:prstGeom prst="rect">
                      <a:avLst/>
                    </a:prstGeom>
                  </pic:spPr>
                </pic:pic>
              </a:graphicData>
            </a:graphic>
          </wp:inline>
        </w:drawing>
      </w:r>
    </w:p>
    <w:p w:rsidR="00AE5BB5" w:rsidP="11E8FBF8" w:rsidRDefault="577799D7" w14:paraId="329F952F" w14:textId="7DDE60B8">
      <w:pPr>
        <w:jc w:val="center"/>
        <w:rPr>
          <w:rFonts w:ascii="Aptos" w:hAnsi="Aptos" w:eastAsia="Aptos" w:cs="Aptos"/>
          <w:color w:val="000000" w:themeColor="text1"/>
          <w:sz w:val="28"/>
          <w:szCs w:val="28"/>
        </w:rPr>
      </w:pPr>
      <w:r w:rsidRPr="11E8FBF8">
        <w:rPr>
          <w:rFonts w:ascii="Aptos" w:hAnsi="Aptos" w:eastAsia="Aptos" w:cs="Aptos"/>
          <w:b/>
          <w:bCs/>
          <w:color w:val="000000" w:themeColor="text1"/>
          <w:sz w:val="28"/>
          <w:szCs w:val="28"/>
          <w:u w:val="single"/>
        </w:rPr>
        <w:t xml:space="preserve">2026-2027 SPECIAL CIRCUMSTANCE FORM </w:t>
      </w:r>
    </w:p>
    <w:p w:rsidR="00AE5BB5" w:rsidP="11E8FBF8" w:rsidRDefault="577799D7" w14:paraId="27546649" w14:textId="545EF45B">
      <w:pPr>
        <w:jc w:val="center"/>
        <w:rPr>
          <w:rFonts w:ascii="Aptos" w:hAnsi="Aptos" w:eastAsia="Aptos" w:cs="Aptos"/>
          <w:color w:val="000000" w:themeColor="text1"/>
          <w:sz w:val="28"/>
          <w:szCs w:val="28"/>
        </w:rPr>
      </w:pPr>
      <w:r w:rsidRPr="11E8FBF8">
        <w:rPr>
          <w:rFonts w:ascii="Aptos" w:hAnsi="Aptos" w:eastAsia="Aptos" w:cs="Aptos"/>
          <w:b/>
          <w:bCs/>
          <w:color w:val="000000" w:themeColor="text1"/>
          <w:sz w:val="28"/>
          <w:szCs w:val="28"/>
          <w:u w:val="single"/>
        </w:rPr>
        <w:t>DEATH – PARENT OR SPOUSE</w:t>
      </w:r>
    </w:p>
    <w:p w:rsidR="00AE5BB5" w:rsidP="11E8FBF8" w:rsidRDefault="577799D7" w14:paraId="59707F5F" w14:textId="6455BA72">
      <w:pPr>
        <w:rPr>
          <w:rFonts w:ascii="Aptos" w:hAnsi="Aptos" w:eastAsia="Aptos" w:cs="Aptos"/>
          <w:color w:val="000000" w:themeColor="text1"/>
        </w:rPr>
      </w:pPr>
      <w:r w:rsidRPr="11E8FBF8">
        <w:rPr>
          <w:rFonts w:ascii="Aptos" w:hAnsi="Aptos" w:eastAsia="Aptos" w:cs="Aptos"/>
          <w:color w:val="000000" w:themeColor="text1"/>
        </w:rPr>
        <w:t xml:space="preserve">Important: You should only submit this form if you meet the Special Circumstance listed above.  You will need to upload </w:t>
      </w:r>
      <w:proofErr w:type="gramStart"/>
      <w:r w:rsidRPr="11E8FBF8">
        <w:rPr>
          <w:rFonts w:ascii="Aptos" w:hAnsi="Aptos" w:eastAsia="Aptos" w:cs="Aptos"/>
          <w:color w:val="000000" w:themeColor="text1"/>
        </w:rPr>
        <w:t>all of</w:t>
      </w:r>
      <w:proofErr w:type="gramEnd"/>
      <w:r w:rsidRPr="11E8FBF8">
        <w:rPr>
          <w:rFonts w:ascii="Aptos" w:hAnsi="Aptos" w:eastAsia="Aptos" w:cs="Aptos"/>
          <w:color w:val="000000" w:themeColor="text1"/>
        </w:rPr>
        <w:t xml:space="preserve"> the documentation listed under the Required Documentation box for Kean University to process your request.</w:t>
      </w:r>
    </w:p>
    <w:p w:rsidR="00AE5BB5" w:rsidP="4474945B" w:rsidRDefault="00AE5BB5" w14:paraId="1B1D1415" w14:textId="2BAE84E8">
      <w:pPr>
        <w:pStyle w:val="ListParagraph"/>
        <w:numPr>
          <w:ilvl w:val="0"/>
          <w:numId w:val="5"/>
        </w:numPr>
        <w:ind/>
        <w:rPr>
          <w:rFonts w:ascii="Aptos" w:hAnsi="Aptos" w:eastAsia="Aptos" w:cs="Aptos"/>
          <w:color w:val="000000" w:themeColor="text1"/>
        </w:rPr>
      </w:pPr>
      <w:r w:rsidRPr="4474945B" w:rsidR="577799D7">
        <w:rPr>
          <w:rFonts w:ascii="Aptos" w:hAnsi="Aptos" w:eastAsia="Aptos" w:cs="Aptos"/>
          <w:b w:val="1"/>
          <w:bCs w:val="1"/>
          <w:color w:val="000000" w:themeColor="text1" w:themeTint="FF" w:themeShade="FF"/>
        </w:rPr>
        <w:t>Student Name____________________________</w:t>
      </w:r>
      <w:r w:rsidRPr="4474945B" w:rsidR="577799D7">
        <w:rPr>
          <w:rFonts w:ascii="Aptos" w:hAnsi="Aptos" w:eastAsia="Aptos" w:cs="Aptos"/>
          <w:b w:val="1"/>
          <w:bCs w:val="1"/>
          <w:color w:val="000000" w:themeColor="text1" w:themeTint="FF" w:themeShade="FF"/>
        </w:rPr>
        <w:t>_  Kean</w:t>
      </w:r>
      <w:r w:rsidRPr="4474945B" w:rsidR="577799D7">
        <w:rPr>
          <w:rFonts w:ascii="Aptos" w:hAnsi="Aptos" w:eastAsia="Aptos" w:cs="Aptos"/>
          <w:b w:val="1"/>
          <w:bCs w:val="1"/>
          <w:color w:val="000000" w:themeColor="text1" w:themeTint="FF" w:themeShade="FF"/>
        </w:rPr>
        <w:t xml:space="preserve"> ID #______________________</w:t>
      </w:r>
    </w:p>
    <w:p w:rsidR="4474945B" w:rsidP="4474945B" w:rsidRDefault="4474945B" w14:paraId="1E187A85" w14:textId="1E9A7D9D">
      <w:pPr>
        <w:pStyle w:val="ListParagraph"/>
        <w:ind w:left="720"/>
        <w:rPr>
          <w:rFonts w:ascii="Aptos" w:hAnsi="Aptos" w:eastAsia="Aptos" w:cs="Aptos"/>
          <w:color w:val="000000" w:themeColor="text1" w:themeTint="FF" w:themeShade="FF"/>
        </w:rPr>
      </w:pPr>
    </w:p>
    <w:p w:rsidR="00AE5BB5" w:rsidP="11E8FBF8" w:rsidRDefault="577799D7" w14:paraId="3882A0B9" w14:textId="1A256C51">
      <w:pPr>
        <w:pStyle w:val="ListParagraph"/>
        <w:numPr>
          <w:ilvl w:val="0"/>
          <w:numId w:val="5"/>
        </w:numPr>
        <w:rPr>
          <w:rFonts w:ascii="Aptos" w:hAnsi="Aptos" w:eastAsia="Aptos" w:cs="Aptos"/>
          <w:color w:val="000000" w:themeColor="text1"/>
        </w:rPr>
      </w:pPr>
      <w:r w:rsidRPr="11E8FBF8">
        <w:rPr>
          <w:rFonts w:ascii="Aptos" w:hAnsi="Aptos" w:eastAsia="Aptos" w:cs="Aptos"/>
          <w:b/>
          <w:bCs/>
          <w:color w:val="000000" w:themeColor="text1"/>
        </w:rPr>
        <w:t xml:space="preserve"> Instructions:</w:t>
      </w:r>
    </w:p>
    <w:p w:rsidR="00AE5BB5" w:rsidP="11E8FBF8" w:rsidRDefault="577799D7" w14:paraId="45CF6F07" w14:textId="42B1E9F0">
      <w:pPr>
        <w:ind w:left="360"/>
        <w:rPr>
          <w:rFonts w:ascii="Aptos" w:hAnsi="Aptos" w:eastAsia="Aptos" w:cs="Aptos"/>
          <w:color w:val="000000" w:themeColor="text1"/>
        </w:rPr>
      </w:pPr>
      <w:r w:rsidRPr="11E8FBF8">
        <w:rPr>
          <w:rFonts w:ascii="Aptos" w:hAnsi="Aptos" w:eastAsia="Aptos" w:cs="Aptos"/>
          <w:color w:val="000000" w:themeColor="text1"/>
        </w:rPr>
        <w:t>Before petitioning for a Special Circumstance, a completed 2026-2027 Free Application for Federal Student Aid (FAFSA) must be on file with the Financial Aid Office at Kean University.</w:t>
      </w:r>
    </w:p>
    <w:p w:rsidR="00AE5BB5" w:rsidP="11E8FBF8" w:rsidRDefault="577799D7" w14:paraId="339C17E0" w14:textId="720B4507">
      <w:pPr>
        <w:ind w:left="360"/>
        <w:rPr>
          <w:rFonts w:ascii="Aptos" w:hAnsi="Aptos" w:eastAsia="Aptos" w:cs="Aptos"/>
          <w:color w:val="000000" w:themeColor="text1"/>
        </w:rPr>
      </w:pPr>
      <w:r w:rsidRPr="11E8FBF8">
        <w:rPr>
          <w:rFonts w:ascii="Aptos" w:hAnsi="Aptos" w:eastAsia="Aptos" w:cs="Aptos"/>
          <w:b/>
          <w:bCs/>
          <w:color w:val="000000" w:themeColor="text1"/>
          <w:u w:val="single"/>
        </w:rPr>
        <w:t>Newly admitted students will not be evaluated for a Special Circumstance until after their deposit is paid.</w:t>
      </w:r>
    </w:p>
    <w:p w:rsidR="00AE5BB5" w:rsidP="11E8FBF8" w:rsidRDefault="577799D7" w14:paraId="725E0F0B" w14:textId="19C4E5C2">
      <w:pPr>
        <w:ind w:left="360"/>
        <w:rPr>
          <w:rFonts w:ascii="Aptos" w:hAnsi="Aptos" w:eastAsia="Aptos" w:cs="Aptos"/>
          <w:color w:val="000000" w:themeColor="text1"/>
        </w:rPr>
      </w:pPr>
      <w:r w:rsidRPr="11E8FBF8">
        <w:rPr>
          <w:rFonts w:ascii="Aptos" w:hAnsi="Aptos" w:eastAsia="Aptos" w:cs="Aptos"/>
          <w:b/>
          <w:bCs/>
          <w:color w:val="000000" w:themeColor="text1"/>
          <w:u w:val="single"/>
        </w:rPr>
        <w:t>Returning students may upload their information after May 1 of the year for which they will be applying for aid.</w:t>
      </w:r>
    </w:p>
    <w:p w:rsidR="00AE5BB5" w:rsidP="11E8FBF8" w:rsidRDefault="577799D7" w14:paraId="26EC9671" w14:textId="46CFEBE9">
      <w:pPr>
        <w:ind w:left="360"/>
        <w:rPr>
          <w:rFonts w:ascii="Aptos" w:hAnsi="Aptos" w:eastAsia="Aptos" w:cs="Aptos"/>
          <w:color w:val="000000" w:themeColor="text1"/>
        </w:rPr>
      </w:pPr>
      <w:r w:rsidRPr="11E8FBF8">
        <w:rPr>
          <w:rFonts w:ascii="Aptos" w:hAnsi="Aptos" w:eastAsia="Aptos" w:cs="Aptos"/>
          <w:color w:val="000000" w:themeColor="text1"/>
        </w:rPr>
        <w:t>In addition to submitting the information for the chosen Special Circumstance category, Kean must verify the data you provided on your FAFSA.  Therefore, all students are required to submit the following documents:</w:t>
      </w:r>
    </w:p>
    <w:p w:rsidR="00AE5BB5" w:rsidP="11E8FBF8" w:rsidRDefault="577799D7" w14:paraId="1EA07979" w14:textId="4E25E768">
      <w:pPr>
        <w:pStyle w:val="ListParagraph"/>
        <w:numPr>
          <w:ilvl w:val="0"/>
          <w:numId w:val="4"/>
        </w:numPr>
        <w:rPr>
          <w:rFonts w:ascii="Aptos" w:hAnsi="Aptos" w:eastAsia="Aptos" w:cs="Aptos"/>
          <w:color w:val="000000" w:themeColor="text1"/>
        </w:rPr>
      </w:pPr>
      <w:r w:rsidRPr="11E8FBF8">
        <w:rPr>
          <w:rFonts w:ascii="Aptos" w:hAnsi="Aptos" w:eastAsia="Aptos" w:cs="Aptos"/>
          <w:color w:val="000000" w:themeColor="text1"/>
        </w:rPr>
        <w:t xml:space="preserve">If the student, spouse (if applicable), or parent filed a 2024 Federal Tax Return, attach a copy of the </w:t>
      </w:r>
      <w:r w:rsidRPr="11E8FBF8">
        <w:rPr>
          <w:rFonts w:ascii="Aptos" w:hAnsi="Aptos" w:eastAsia="Aptos" w:cs="Aptos"/>
          <w:b/>
          <w:bCs/>
          <w:color w:val="000000" w:themeColor="text1"/>
        </w:rPr>
        <w:t>2024</w:t>
      </w:r>
      <w:r w:rsidRPr="11E8FBF8">
        <w:rPr>
          <w:rFonts w:ascii="Aptos" w:hAnsi="Aptos" w:eastAsia="Aptos" w:cs="Aptos"/>
          <w:color w:val="000000" w:themeColor="text1"/>
        </w:rPr>
        <w:t xml:space="preserve"> </w:t>
      </w:r>
      <w:r w:rsidRPr="11E8FBF8">
        <w:rPr>
          <w:rFonts w:ascii="Aptos" w:hAnsi="Aptos" w:eastAsia="Aptos" w:cs="Aptos"/>
          <w:b/>
          <w:bCs/>
          <w:color w:val="000000" w:themeColor="text1"/>
        </w:rPr>
        <w:t>IRS Tax Transcript or a signed “home copy” of your tax return</w:t>
      </w:r>
      <w:r w:rsidRPr="11E8FBF8">
        <w:rPr>
          <w:rFonts w:ascii="Aptos" w:hAnsi="Aptos" w:eastAsia="Aptos" w:cs="Aptos"/>
          <w:color w:val="000000" w:themeColor="text1"/>
        </w:rPr>
        <w:t xml:space="preserve"> along with all W2-Form(s). Please copy and paste the following link on your browser for instructions on how to request a Transcript if needed:</w:t>
      </w:r>
    </w:p>
    <w:p w:rsidR="00AE5BB5" w:rsidP="11E8FBF8" w:rsidRDefault="577799D7" w14:paraId="2E5F7D71" w14:textId="6EFCA250">
      <w:pPr>
        <w:pStyle w:val="ListParagraph"/>
        <w:numPr>
          <w:ilvl w:val="2"/>
          <w:numId w:val="4"/>
        </w:numPr>
        <w:rPr>
          <w:rFonts w:ascii="Aptos" w:hAnsi="Aptos" w:eastAsia="Aptos" w:cs="Aptos"/>
          <w:color w:val="000000" w:themeColor="text1"/>
        </w:rPr>
      </w:pPr>
      <w:hyperlink r:id="rId10">
        <w:r w:rsidRPr="11E8FBF8">
          <w:rPr>
            <w:rStyle w:val="Hyperlink"/>
            <w:rFonts w:ascii="Aptos" w:hAnsi="Aptos" w:eastAsia="Aptos" w:cs="Aptos"/>
          </w:rPr>
          <w:t>https://www.irs.gov/individuals/get-transcript</w:t>
        </w:r>
      </w:hyperlink>
    </w:p>
    <w:p w:rsidR="00AE5BB5" w:rsidP="11E8FBF8" w:rsidRDefault="577799D7" w14:paraId="1B4B32B3" w14:textId="7063A8F1">
      <w:pPr>
        <w:pStyle w:val="ListParagraph"/>
        <w:numPr>
          <w:ilvl w:val="0"/>
          <w:numId w:val="4"/>
        </w:numPr>
        <w:rPr>
          <w:rFonts w:ascii="Aptos" w:hAnsi="Aptos" w:eastAsia="Aptos" w:cs="Aptos"/>
          <w:color w:val="000000" w:themeColor="text1"/>
        </w:rPr>
      </w:pPr>
      <w:r w:rsidRPr="11E8FBF8">
        <w:rPr>
          <w:rFonts w:ascii="Aptos" w:hAnsi="Aptos" w:eastAsia="Aptos" w:cs="Aptos"/>
          <w:color w:val="000000" w:themeColor="text1"/>
        </w:rPr>
        <w:t xml:space="preserve">Dependent students must complete the Dependent Verification Form. Independent students must complete </w:t>
      </w:r>
      <w:proofErr w:type="gramStart"/>
      <w:r w:rsidRPr="11E8FBF8">
        <w:rPr>
          <w:rFonts w:ascii="Aptos" w:hAnsi="Aptos" w:eastAsia="Aptos" w:cs="Aptos"/>
          <w:color w:val="000000" w:themeColor="text1"/>
        </w:rPr>
        <w:t>and</w:t>
      </w:r>
      <w:proofErr w:type="gramEnd"/>
      <w:r w:rsidRPr="11E8FBF8">
        <w:rPr>
          <w:rFonts w:ascii="Aptos" w:hAnsi="Aptos" w:eastAsia="Aptos" w:cs="Aptos"/>
          <w:color w:val="000000" w:themeColor="text1"/>
        </w:rPr>
        <w:t xml:space="preserve"> Independent Verification Form. </w:t>
      </w:r>
      <w:r w:rsidRPr="11E8FBF8">
        <w:rPr>
          <w:rFonts w:ascii="Aptos" w:hAnsi="Aptos" w:eastAsia="Aptos" w:cs="Aptos"/>
          <w:color w:val="000000" w:themeColor="text1"/>
        </w:rPr>
        <w:lastRenderedPageBreak/>
        <w:t>These forms are located on our website. Please copy and paste the following link on your browser to access the forms:</w:t>
      </w:r>
    </w:p>
    <w:p w:rsidR="00AE5BB5" w:rsidP="11E8FBF8" w:rsidRDefault="577799D7" w14:paraId="3334A97C" w14:textId="4DF66995">
      <w:pPr>
        <w:pStyle w:val="ListParagraph"/>
        <w:numPr>
          <w:ilvl w:val="2"/>
          <w:numId w:val="4"/>
        </w:numPr>
        <w:rPr>
          <w:rFonts w:ascii="Aptos" w:hAnsi="Aptos" w:eastAsia="Aptos" w:cs="Aptos"/>
          <w:color w:val="000000" w:themeColor="text1"/>
        </w:rPr>
      </w:pPr>
      <w:hyperlink r:id="rId11">
        <w:r w:rsidRPr="11E8FBF8">
          <w:rPr>
            <w:rStyle w:val="Hyperlink"/>
            <w:rFonts w:ascii="Aptos" w:hAnsi="Aptos" w:eastAsia="Aptos" w:cs="Aptos"/>
          </w:rPr>
          <w:t>https://www.kean.edu/offices/financial-aid/financial-aid-forms</w:t>
        </w:r>
      </w:hyperlink>
    </w:p>
    <w:p w:rsidR="00AE5BB5" w:rsidP="11E8FBF8" w:rsidRDefault="577799D7" w14:paraId="60C9A35B" w14:textId="2FA0C22A">
      <w:pPr>
        <w:pStyle w:val="ListParagraph"/>
        <w:numPr>
          <w:ilvl w:val="0"/>
          <w:numId w:val="4"/>
        </w:numPr>
        <w:ind w:left="1080"/>
        <w:rPr>
          <w:rFonts w:ascii="Aptos" w:hAnsi="Aptos" w:eastAsia="Aptos" w:cs="Aptos"/>
          <w:color w:val="000000" w:themeColor="text1"/>
        </w:rPr>
      </w:pPr>
      <w:r w:rsidRPr="11E8FBF8">
        <w:rPr>
          <w:rFonts w:ascii="Aptos" w:hAnsi="Aptos" w:eastAsia="Aptos" w:cs="Aptos"/>
          <w:color w:val="000000" w:themeColor="text1"/>
        </w:rPr>
        <w:t>A personal statement from the student/parent detailing the circumstance. Please be specific.</w:t>
      </w:r>
    </w:p>
    <w:p w:rsidR="00AE5BB5" w:rsidP="11E8FBF8" w:rsidRDefault="577799D7" w14:paraId="54733715" w14:textId="26C4959A">
      <w:pPr>
        <w:rPr>
          <w:rFonts w:ascii="Aptos" w:hAnsi="Aptos" w:eastAsia="Aptos" w:cs="Aptos"/>
          <w:color w:val="000000" w:themeColor="text1"/>
        </w:rPr>
      </w:pPr>
      <w:r w:rsidRPr="11E8FBF8">
        <w:rPr>
          <w:rFonts w:ascii="Aptos" w:hAnsi="Aptos" w:eastAsia="Aptos" w:cs="Aptos"/>
          <w:b/>
          <w:bCs/>
          <w:color w:val="000000" w:themeColor="text1"/>
        </w:rPr>
        <w:t xml:space="preserve">You must submit this form ALONG WITH all the required documentation.  Incomplete submissions will not be evaluated.  Please email </w:t>
      </w:r>
      <w:hyperlink r:id="rId12">
        <w:r w:rsidRPr="11E8FBF8">
          <w:rPr>
            <w:rStyle w:val="Hyperlink"/>
            <w:rFonts w:ascii="Aptos" w:hAnsi="Aptos" w:eastAsia="Aptos" w:cs="Aptos"/>
            <w:b/>
            <w:bCs/>
          </w:rPr>
          <w:t>finaid@kean.edu</w:t>
        </w:r>
      </w:hyperlink>
      <w:r w:rsidRPr="11E8FBF8">
        <w:rPr>
          <w:rFonts w:ascii="Aptos" w:hAnsi="Aptos" w:eastAsia="Aptos" w:cs="Aptos"/>
          <w:b/>
          <w:bCs/>
          <w:color w:val="000000" w:themeColor="text1"/>
        </w:rPr>
        <w:t xml:space="preserve"> with any questions.</w:t>
      </w:r>
    </w:p>
    <w:p w:rsidR="00AE5BB5" w:rsidP="11E8FBF8" w:rsidRDefault="00AE5BB5" w14:paraId="0AC1DB98" w14:textId="7F15667A">
      <w:pPr>
        <w:ind w:left="360"/>
        <w:rPr>
          <w:rFonts w:ascii="Aptos" w:hAnsi="Aptos" w:eastAsia="Aptos" w:cs="Aptos"/>
          <w:color w:val="000000" w:themeColor="text1"/>
        </w:rPr>
      </w:pPr>
    </w:p>
    <w:p w:rsidR="00AE5BB5" w:rsidP="11E8FBF8" w:rsidRDefault="577799D7" w14:paraId="5AA4272B" w14:textId="12F9EA4E">
      <w:pPr>
        <w:rPr>
          <w:rFonts w:ascii="Aptos" w:hAnsi="Aptos" w:eastAsia="Aptos" w:cs="Aptos"/>
          <w:color w:val="000000" w:themeColor="text1"/>
        </w:rPr>
      </w:pPr>
      <w:r>
        <w:rPr>
          <w:noProof/>
        </w:rPr>
        <w:drawing>
          <wp:inline distT="0" distB="0" distL="0" distR="0" wp14:anchorId="068B15CB" wp14:editId="070EA966">
            <wp:extent cx="1028700" cy="952500"/>
            <wp:effectExtent l="0" t="0" r="0" b="0"/>
            <wp:docPr id="2802413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241362" name="Picture 280241362"/>
                    <pic:cNvPicPr/>
                  </pic:nvPicPr>
                  <pic:blipFill>
                    <a:blip r:embed="rId8">
                      <a:extLst>
                        <a:ext uri="{28A0092B-C50C-407E-A947-70E740481C1C}">
                          <a14:useLocalDpi xmlns:a14="http://schemas.microsoft.com/office/drawing/2010/main"/>
                        </a:ext>
                      </a:extLst>
                    </a:blip>
                    <a:stretch>
                      <a:fillRect/>
                    </a:stretch>
                  </pic:blipFill>
                  <pic:spPr>
                    <a:xfrm>
                      <a:off x="0" y="0"/>
                      <a:ext cx="1028700" cy="952500"/>
                    </a:xfrm>
                    <a:prstGeom prst="rect">
                      <a:avLst/>
                    </a:prstGeom>
                  </pic:spPr>
                </pic:pic>
              </a:graphicData>
            </a:graphic>
          </wp:inline>
        </w:drawing>
      </w:r>
      <w:r w:rsidR="001B3F11">
        <w:tab/>
      </w:r>
      <w:r w:rsidR="001B3F11">
        <w:tab/>
      </w:r>
      <w:r>
        <w:rPr>
          <w:noProof/>
        </w:rPr>
        <w:drawing>
          <wp:inline distT="0" distB="0" distL="0" distR="0" wp14:anchorId="4DBECD0A" wp14:editId="6C545282">
            <wp:extent cx="3219450" cy="1047750"/>
            <wp:effectExtent l="0" t="0" r="0" b="0"/>
            <wp:docPr id="1386945491" name="drawing" title="Text Box 4, Text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945491" name="Picture 1386945491"/>
                    <pic:cNvPicPr/>
                  </pic:nvPicPr>
                  <pic:blipFill>
                    <a:blip r:embed="rId9">
                      <a:extLst>
                        <a:ext uri="{28A0092B-C50C-407E-A947-70E740481C1C}">
                          <a14:useLocalDpi xmlns:a14="http://schemas.microsoft.com/office/drawing/2010/main"/>
                        </a:ext>
                      </a:extLst>
                    </a:blip>
                    <a:stretch>
                      <a:fillRect/>
                    </a:stretch>
                  </pic:blipFill>
                  <pic:spPr>
                    <a:xfrm>
                      <a:off x="0" y="0"/>
                      <a:ext cx="3219450" cy="1047750"/>
                    </a:xfrm>
                    <a:prstGeom prst="rect">
                      <a:avLst/>
                    </a:prstGeom>
                  </pic:spPr>
                </pic:pic>
              </a:graphicData>
            </a:graphic>
          </wp:inline>
        </w:drawing>
      </w:r>
    </w:p>
    <w:p w:rsidR="00AE5BB5" w:rsidP="11E8FBF8" w:rsidRDefault="00AE5BB5" w14:paraId="02AF61AE" w14:textId="53A05AE8">
      <w:pPr>
        <w:ind w:left="720"/>
        <w:rPr>
          <w:rFonts w:ascii="Aptos" w:hAnsi="Aptos" w:eastAsia="Aptos" w:cs="Aptos"/>
          <w:color w:val="000000" w:themeColor="text1"/>
        </w:rPr>
      </w:pPr>
    </w:p>
    <w:p w:rsidR="00AE5BB5" w:rsidP="11E8FBF8" w:rsidRDefault="577799D7" w14:paraId="3C45CA55" w14:textId="5A36DE86">
      <w:pPr>
        <w:rPr>
          <w:rFonts w:ascii="Aptos" w:hAnsi="Aptos" w:eastAsia="Aptos" w:cs="Aptos"/>
          <w:color w:val="000000" w:themeColor="text1"/>
        </w:rPr>
      </w:pPr>
      <w:r w:rsidRPr="11E8FBF8">
        <w:rPr>
          <w:rFonts w:ascii="Aptos" w:hAnsi="Aptos" w:eastAsia="Aptos" w:cs="Aptos"/>
          <w:color w:val="000000" w:themeColor="text1"/>
        </w:rPr>
        <w:t>Student Name____________________________</w:t>
      </w:r>
      <w:proofErr w:type="gramStart"/>
      <w:r w:rsidRPr="11E8FBF8">
        <w:rPr>
          <w:rFonts w:ascii="Aptos" w:hAnsi="Aptos" w:eastAsia="Aptos" w:cs="Aptos"/>
          <w:color w:val="000000" w:themeColor="text1"/>
        </w:rPr>
        <w:t>_  Kean</w:t>
      </w:r>
      <w:proofErr w:type="gramEnd"/>
      <w:r w:rsidRPr="11E8FBF8">
        <w:rPr>
          <w:rFonts w:ascii="Aptos" w:hAnsi="Aptos" w:eastAsia="Aptos" w:cs="Aptos"/>
          <w:color w:val="000000" w:themeColor="text1"/>
        </w:rPr>
        <w:t xml:space="preserve"> ID #______________________</w:t>
      </w:r>
    </w:p>
    <w:p w:rsidR="00AE5BB5" w:rsidP="11E8FBF8" w:rsidRDefault="00AE5BB5" w14:paraId="04997881" w14:textId="49D4FF34">
      <w:pPr>
        <w:rPr>
          <w:rFonts w:ascii="Aptos" w:hAnsi="Aptos" w:eastAsia="Aptos" w:cs="Aptos"/>
          <w:color w:val="000000" w:themeColor="text1"/>
        </w:rPr>
      </w:pPr>
    </w:p>
    <w:p w:rsidR="00AE5BB5" w:rsidP="11E8FBF8" w:rsidRDefault="577799D7" w14:paraId="592C9326" w14:textId="43782E50">
      <w:pPr>
        <w:pStyle w:val="ListParagraph"/>
        <w:numPr>
          <w:ilvl w:val="0"/>
          <w:numId w:val="5"/>
        </w:numPr>
        <w:rPr>
          <w:rFonts w:ascii="Aptos" w:hAnsi="Aptos" w:eastAsia="Aptos" w:cs="Aptos"/>
          <w:color w:val="000000" w:themeColor="text1"/>
        </w:rPr>
      </w:pPr>
      <w:r w:rsidRPr="11E8FBF8">
        <w:rPr>
          <w:rFonts w:ascii="Aptos" w:hAnsi="Aptos" w:eastAsia="Aptos" w:cs="Aptos"/>
          <w:b/>
          <w:bCs/>
          <w:color w:val="000000" w:themeColor="text1"/>
        </w:rPr>
        <w:t>Special Circumstance Certification:</w:t>
      </w:r>
    </w:p>
    <w:p w:rsidR="00AE5BB5" w:rsidP="11E8FBF8" w:rsidRDefault="577799D7" w14:paraId="02169CA6" w14:textId="4FBD512C">
      <w:pPr>
        <w:ind w:left="360"/>
        <w:rPr>
          <w:rFonts w:ascii="Aptos" w:hAnsi="Aptos" w:eastAsia="Aptos" w:cs="Aptos"/>
          <w:color w:val="000000" w:themeColor="text1"/>
        </w:rPr>
      </w:pPr>
      <w:r w:rsidRPr="11E8FBF8">
        <w:rPr>
          <w:rFonts w:ascii="Aptos" w:hAnsi="Aptos" w:eastAsia="Aptos" w:cs="Aptos"/>
          <w:color w:val="000000" w:themeColor="text1"/>
        </w:rPr>
        <w:t>Select the calendar year in which the Special Circumstance occurred: 2024__ 2025__ 2026__</w:t>
      </w:r>
    </w:p>
    <w:p w:rsidR="00AE5BB5" w:rsidP="11E8FBF8" w:rsidRDefault="577799D7" w14:paraId="7260CB62" w14:textId="3B05F9AD">
      <w:pPr>
        <w:ind w:left="360"/>
        <w:rPr>
          <w:rFonts w:ascii="Aptos" w:hAnsi="Aptos" w:eastAsia="Aptos" w:cs="Aptos"/>
          <w:color w:val="000000" w:themeColor="text1"/>
        </w:rPr>
      </w:pPr>
      <w:r w:rsidRPr="11E8FBF8">
        <w:rPr>
          <w:rFonts w:ascii="Aptos" w:hAnsi="Aptos" w:eastAsia="Aptos" w:cs="Aptos"/>
          <w:color w:val="000000" w:themeColor="text1"/>
        </w:rPr>
        <w:t>Review and complete the information below.</w:t>
      </w:r>
    </w:p>
    <w:tbl>
      <w:tblPr>
        <w:tblW w:w="0" w:type="auto"/>
        <w:tblInd w:w="-645" w:type="dxa"/>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3235"/>
        <w:gridCol w:w="2993"/>
        <w:gridCol w:w="3761"/>
      </w:tblGrid>
      <w:tr w:rsidR="11E8FBF8" w:rsidTr="4474945B" w14:paraId="459ECD71" w14:textId="77777777">
        <w:trPr>
          <w:trHeight w:val="285"/>
        </w:trPr>
        <w:tc>
          <w:tcPr>
            <w:tcW w:w="3780" w:type="dxa"/>
            <w:tcBorders>
              <w:top w:val="single" w:color="auto" w:sz="6" w:space="0"/>
              <w:left w:val="single" w:color="auto" w:sz="6" w:space="0"/>
              <w:bottom w:val="single" w:color="auto" w:sz="6" w:space="0"/>
              <w:right w:val="single" w:color="auto" w:sz="6" w:space="0"/>
            </w:tcBorders>
            <w:tcMar>
              <w:left w:w="90" w:type="dxa"/>
              <w:right w:w="90" w:type="dxa"/>
            </w:tcMar>
          </w:tcPr>
          <w:p w:rsidR="11E8FBF8" w:rsidP="11E8FBF8" w:rsidRDefault="11E8FBF8" w14:paraId="4FC0DDF0" w14:textId="08704C58">
            <w:pPr>
              <w:rPr>
                <w:rFonts w:ascii="Aptos" w:hAnsi="Aptos" w:eastAsia="Aptos" w:cs="Aptos"/>
              </w:rPr>
            </w:pPr>
            <w:r w:rsidRPr="11E8FBF8">
              <w:rPr>
                <w:rFonts w:ascii="Aptos" w:hAnsi="Aptos" w:eastAsia="Aptos" w:cs="Aptos"/>
                <w:b/>
                <w:bCs/>
              </w:rPr>
              <w:t xml:space="preserve">       Circumstance </w:t>
            </w:r>
          </w:p>
        </w:tc>
        <w:tc>
          <w:tcPr>
            <w:tcW w:w="3510" w:type="dxa"/>
            <w:tcBorders>
              <w:top w:val="single" w:color="auto" w:sz="6" w:space="0"/>
              <w:left w:val="single" w:color="auto" w:sz="6" w:space="0"/>
              <w:bottom w:val="single" w:color="auto" w:sz="6" w:space="0"/>
              <w:right w:val="single" w:color="auto" w:sz="6" w:space="0"/>
            </w:tcBorders>
            <w:tcMar>
              <w:left w:w="90" w:type="dxa"/>
              <w:right w:w="90" w:type="dxa"/>
            </w:tcMar>
          </w:tcPr>
          <w:p w:rsidR="11E8FBF8" w:rsidP="11E8FBF8" w:rsidRDefault="11E8FBF8" w14:paraId="1CBCBA8C" w14:textId="4A70968E">
            <w:pPr>
              <w:jc w:val="center"/>
              <w:rPr>
                <w:rFonts w:ascii="Aptos" w:hAnsi="Aptos" w:eastAsia="Aptos" w:cs="Aptos"/>
              </w:rPr>
            </w:pPr>
            <w:r w:rsidRPr="11E8FBF8">
              <w:rPr>
                <w:rFonts w:ascii="Aptos" w:hAnsi="Aptos" w:eastAsia="Aptos" w:cs="Aptos"/>
                <w:b/>
                <w:bCs/>
              </w:rPr>
              <w:t>Reasons</w:t>
            </w:r>
          </w:p>
        </w:tc>
        <w:tc>
          <w:tcPr>
            <w:tcW w:w="4140" w:type="dxa"/>
            <w:tcBorders>
              <w:top w:val="single" w:color="auto" w:sz="6" w:space="0"/>
              <w:left w:val="single" w:color="auto" w:sz="6" w:space="0"/>
              <w:bottom w:val="single" w:color="auto" w:sz="6" w:space="0"/>
              <w:right w:val="single" w:color="auto" w:sz="6" w:space="0"/>
            </w:tcBorders>
            <w:tcMar>
              <w:left w:w="90" w:type="dxa"/>
              <w:right w:w="90" w:type="dxa"/>
            </w:tcMar>
          </w:tcPr>
          <w:p w:rsidR="11E8FBF8" w:rsidP="11E8FBF8" w:rsidRDefault="11E8FBF8" w14:paraId="2BE14640" w14:textId="097BD2B6">
            <w:pPr>
              <w:jc w:val="center"/>
              <w:rPr>
                <w:rFonts w:ascii="Aptos" w:hAnsi="Aptos" w:eastAsia="Aptos" w:cs="Aptos"/>
              </w:rPr>
            </w:pPr>
            <w:r w:rsidRPr="11E8FBF8">
              <w:rPr>
                <w:rFonts w:ascii="Aptos" w:hAnsi="Aptos" w:eastAsia="Aptos" w:cs="Aptos"/>
                <w:b/>
                <w:bCs/>
              </w:rPr>
              <w:t>Required Documentation</w:t>
            </w:r>
          </w:p>
        </w:tc>
      </w:tr>
      <w:tr w:rsidR="11E8FBF8" w:rsidTr="4474945B" w14:paraId="31D18AAA" w14:textId="77777777">
        <w:trPr>
          <w:trHeight w:val="1575"/>
        </w:trPr>
        <w:tc>
          <w:tcPr>
            <w:tcW w:w="3780" w:type="dxa"/>
            <w:tcBorders>
              <w:top w:val="single" w:color="auto" w:sz="6" w:space="0"/>
              <w:left w:val="single" w:color="auto" w:sz="6" w:space="0"/>
              <w:bottom w:val="single" w:color="auto" w:sz="6" w:space="0"/>
              <w:right w:val="single" w:color="auto" w:sz="6" w:space="0"/>
            </w:tcBorders>
            <w:tcMar>
              <w:left w:w="90" w:type="dxa"/>
              <w:right w:w="90" w:type="dxa"/>
            </w:tcMar>
          </w:tcPr>
          <w:p w:rsidR="11E8FBF8" w:rsidP="11E8FBF8" w:rsidRDefault="11E8FBF8" w14:paraId="5B33E479" w14:textId="6E73A87A">
            <w:pPr>
              <w:rPr>
                <w:rFonts w:ascii="Aptos" w:hAnsi="Aptos" w:eastAsia="Aptos" w:cs="Aptos"/>
              </w:rPr>
            </w:pPr>
            <w:r w:rsidRPr="11E8FBF8">
              <w:rPr>
                <w:rFonts w:ascii="Aptos" w:hAnsi="Aptos" w:eastAsia="Aptos" w:cs="Aptos"/>
              </w:rPr>
              <w:t>Death of Parent or Spouse</w:t>
            </w:r>
          </w:p>
        </w:tc>
        <w:tc>
          <w:tcPr>
            <w:tcW w:w="3510" w:type="dxa"/>
            <w:tcBorders>
              <w:top w:val="single" w:color="auto" w:sz="6" w:space="0"/>
              <w:left w:val="single" w:color="auto" w:sz="6" w:space="0"/>
              <w:bottom w:val="single" w:color="auto" w:sz="6" w:space="0"/>
              <w:right w:val="single" w:color="auto" w:sz="6" w:space="0"/>
            </w:tcBorders>
            <w:tcMar>
              <w:left w:w="90" w:type="dxa"/>
              <w:right w:w="90" w:type="dxa"/>
            </w:tcMar>
          </w:tcPr>
          <w:p w:rsidR="11E8FBF8" w:rsidP="11E8FBF8" w:rsidRDefault="11E8FBF8" w14:paraId="0EA6C66A" w14:textId="3024E3C5">
            <w:pPr>
              <w:spacing w:after="0" w:line="240" w:lineRule="auto"/>
              <w:rPr>
                <w:rFonts w:ascii="Aptos" w:hAnsi="Aptos" w:eastAsia="Aptos" w:cs="Aptos"/>
              </w:rPr>
            </w:pPr>
            <w:r w:rsidRPr="11E8FBF8">
              <w:rPr>
                <w:rFonts w:ascii="Aptos" w:hAnsi="Aptos" w:eastAsia="Aptos" w:cs="Aptos"/>
              </w:rPr>
              <w:t>Parent or student’s spouse (if independent) passed away in 2024</w:t>
            </w:r>
          </w:p>
          <w:p w:rsidR="11E8FBF8" w:rsidP="11E8FBF8" w:rsidRDefault="11E8FBF8" w14:paraId="2D722CA8" w14:textId="7B1967F7">
            <w:pPr>
              <w:spacing w:after="0" w:line="240" w:lineRule="auto"/>
              <w:ind w:left="252"/>
              <w:rPr>
                <w:rFonts w:ascii="Aptos" w:hAnsi="Aptos" w:eastAsia="Aptos" w:cs="Aptos"/>
              </w:rPr>
            </w:pPr>
          </w:p>
        </w:tc>
        <w:tc>
          <w:tcPr>
            <w:tcW w:w="4140" w:type="dxa"/>
            <w:tcBorders>
              <w:top w:val="single" w:color="auto" w:sz="6" w:space="0"/>
              <w:left w:val="single" w:color="auto" w:sz="6" w:space="0"/>
              <w:bottom w:val="single" w:color="auto" w:sz="6" w:space="0"/>
              <w:right w:val="single" w:color="auto" w:sz="6" w:space="0"/>
            </w:tcBorders>
            <w:tcMar>
              <w:left w:w="90" w:type="dxa"/>
              <w:right w:w="90" w:type="dxa"/>
            </w:tcMar>
          </w:tcPr>
          <w:p w:rsidR="11E8FBF8" w:rsidP="11E8FBF8" w:rsidRDefault="11E8FBF8" w14:paraId="6AA573B0" w14:textId="6FD3364F">
            <w:pPr>
              <w:pStyle w:val="ListParagraph"/>
              <w:numPr>
                <w:ilvl w:val="0"/>
                <w:numId w:val="4"/>
              </w:numPr>
              <w:spacing w:after="0" w:line="240" w:lineRule="auto"/>
              <w:jc w:val="both"/>
              <w:rPr>
                <w:rFonts w:ascii="Aptos" w:hAnsi="Aptos" w:eastAsia="Aptos" w:cs="Aptos"/>
              </w:rPr>
            </w:pPr>
            <w:r w:rsidRPr="11E8FBF8">
              <w:rPr>
                <w:rFonts w:ascii="Aptos" w:hAnsi="Aptos" w:eastAsia="Aptos" w:cs="Aptos"/>
              </w:rPr>
              <w:t>Copy of death certificate</w:t>
            </w:r>
          </w:p>
          <w:p w:rsidR="11E8FBF8" w:rsidP="11E8FBF8" w:rsidRDefault="11E8FBF8" w14:paraId="6486D5F1" w14:textId="2BCDF6B4">
            <w:pPr>
              <w:pStyle w:val="ListParagraph"/>
              <w:numPr>
                <w:ilvl w:val="0"/>
                <w:numId w:val="4"/>
              </w:numPr>
              <w:spacing w:after="0" w:line="240" w:lineRule="auto"/>
              <w:jc w:val="both"/>
              <w:rPr>
                <w:rFonts w:ascii="Aptos" w:hAnsi="Aptos" w:eastAsia="Aptos" w:cs="Aptos"/>
              </w:rPr>
            </w:pPr>
            <w:r w:rsidRPr="11E8FBF8">
              <w:rPr>
                <w:rFonts w:ascii="Aptos" w:hAnsi="Aptos" w:eastAsia="Aptos" w:cs="Aptos"/>
              </w:rPr>
              <w:t>Life insurance proceeds, if applicable</w:t>
            </w:r>
          </w:p>
        </w:tc>
      </w:tr>
      <w:tr w:rsidR="11E8FBF8" w:rsidTr="4474945B" w14:paraId="30670F76" w14:textId="77777777">
        <w:trPr>
          <w:trHeight w:val="1575"/>
        </w:trPr>
        <w:tc>
          <w:tcPr>
            <w:tcW w:w="11430" w:type="dxa"/>
            <w:gridSpan w:val="3"/>
            <w:tcBorders>
              <w:top w:val="single" w:color="auto" w:sz="6" w:space="0"/>
              <w:left w:val="single" w:color="auto" w:sz="6" w:space="0"/>
              <w:bottom w:val="single" w:color="auto" w:sz="6" w:space="0"/>
              <w:right w:val="single" w:color="auto" w:sz="6" w:space="0"/>
            </w:tcBorders>
            <w:tcMar>
              <w:left w:w="90" w:type="dxa"/>
              <w:right w:w="90" w:type="dxa"/>
            </w:tcMar>
          </w:tcPr>
          <w:p w:rsidR="11E8FBF8" w:rsidP="11E8FBF8" w:rsidRDefault="11E8FBF8" w14:paraId="0654E999" w14:textId="7A39CCD6">
            <w:pPr>
              <w:spacing w:after="0" w:line="240" w:lineRule="auto"/>
              <w:ind w:left="312"/>
              <w:jc w:val="both"/>
              <w:rPr>
                <w:rFonts w:ascii="Aptos" w:hAnsi="Aptos" w:eastAsia="Aptos" w:cs="Aptos"/>
              </w:rPr>
            </w:pPr>
            <w:r w:rsidRPr="11E8FBF8">
              <w:rPr>
                <w:rFonts w:ascii="Aptos" w:hAnsi="Aptos" w:eastAsia="Aptos" w:cs="Aptos"/>
              </w:rPr>
              <w:t>In addition to the required documentation, please complete the following information:</w:t>
            </w:r>
          </w:p>
          <w:p w:rsidR="11E8FBF8" w:rsidP="11E8FBF8" w:rsidRDefault="11E8FBF8" w14:paraId="3450FBC6" w14:textId="63333257">
            <w:pPr>
              <w:spacing w:after="0" w:line="240" w:lineRule="auto"/>
              <w:ind w:left="312"/>
              <w:jc w:val="both"/>
              <w:rPr>
                <w:rFonts w:ascii="Aptos" w:hAnsi="Aptos" w:eastAsia="Aptos" w:cs="Aptos"/>
              </w:rPr>
            </w:pPr>
          </w:p>
          <w:p w:rsidR="11E8FBF8" w:rsidP="11E8FBF8" w:rsidRDefault="11E8FBF8" w14:paraId="267B92EA" w14:textId="20051B07">
            <w:pPr>
              <w:spacing w:after="0" w:line="240" w:lineRule="auto"/>
              <w:ind w:left="720"/>
              <w:jc w:val="both"/>
              <w:rPr>
                <w:rFonts w:ascii="Aptos" w:hAnsi="Aptos" w:eastAsia="Aptos" w:cs="Aptos"/>
              </w:rPr>
            </w:pPr>
            <w:r w:rsidRPr="11E8FBF8">
              <w:rPr>
                <w:rFonts w:ascii="Aptos" w:hAnsi="Aptos" w:eastAsia="Aptos" w:cs="Aptos"/>
              </w:rPr>
              <w:t xml:space="preserve">Name of deceased person: ________________________________________ </w:t>
            </w:r>
          </w:p>
          <w:p w:rsidR="11E8FBF8" w:rsidP="11E8FBF8" w:rsidRDefault="11E8FBF8" w14:paraId="24B51AA3" w14:textId="2626F5E1">
            <w:pPr>
              <w:spacing w:after="0" w:line="240" w:lineRule="auto"/>
              <w:ind w:left="720"/>
              <w:jc w:val="both"/>
              <w:rPr>
                <w:rFonts w:ascii="Aptos" w:hAnsi="Aptos" w:eastAsia="Aptos" w:cs="Aptos"/>
              </w:rPr>
            </w:pPr>
            <w:r w:rsidRPr="11E8FBF8">
              <w:rPr>
                <w:rFonts w:ascii="Aptos" w:hAnsi="Aptos" w:eastAsia="Aptos" w:cs="Aptos"/>
              </w:rPr>
              <w:t xml:space="preserve">Date of death: _________________________ </w:t>
            </w:r>
          </w:p>
          <w:p w:rsidR="11E8FBF8" w:rsidP="11E8FBF8" w:rsidRDefault="11E8FBF8" w14:paraId="2A30B161" w14:textId="6806DAF1">
            <w:pPr>
              <w:spacing w:after="0" w:line="240" w:lineRule="auto"/>
              <w:ind w:left="720"/>
              <w:jc w:val="both"/>
            </w:pPr>
            <w:r w:rsidRPr="4474945B" w:rsidR="11E8FBF8">
              <w:rPr>
                <w:rFonts w:ascii="Aptos" w:hAnsi="Aptos" w:eastAsia="Aptos" w:cs="Aptos"/>
              </w:rPr>
              <w:t>Are the spouse</w:t>
            </w:r>
            <w:r w:rsidRPr="4474945B" w:rsidR="11E8FBF8">
              <w:rPr>
                <w:rFonts w:ascii="Aptos" w:hAnsi="Aptos" w:eastAsia="Aptos" w:cs="Aptos"/>
              </w:rPr>
              <w:t xml:space="preserve"> or children of the deceased eligible for Social Security benefits:</w:t>
            </w:r>
          </w:p>
          <w:p w:rsidR="11E8FBF8" w:rsidP="11E8FBF8" w:rsidRDefault="11E8FBF8" w14:paraId="042ACA6D" w14:textId="2B349A53">
            <w:pPr>
              <w:spacing w:after="0" w:line="240" w:lineRule="auto"/>
              <w:ind w:left="720"/>
              <w:jc w:val="both"/>
              <w:rPr>
                <w:rFonts w:ascii="Aptos" w:hAnsi="Aptos" w:eastAsia="Aptos" w:cs="Aptos"/>
              </w:rPr>
            </w:pPr>
            <w:r w:rsidRPr="4474945B" w:rsidR="11E8FBF8">
              <w:rPr>
                <w:rFonts w:ascii="Aptos" w:hAnsi="Aptos" w:eastAsia="Aptos" w:cs="Aptos"/>
              </w:rPr>
              <w:t xml:space="preserve"> Yes: _____ No: ____</w:t>
            </w:r>
          </w:p>
          <w:p w:rsidR="11E8FBF8" w:rsidP="11E8FBF8" w:rsidRDefault="11E8FBF8" w14:paraId="6457F2C4" w14:textId="208505F5">
            <w:pPr>
              <w:spacing w:after="0" w:line="240" w:lineRule="auto"/>
              <w:ind w:left="720"/>
              <w:jc w:val="both"/>
              <w:rPr>
                <w:rFonts w:ascii="Aptos" w:hAnsi="Aptos" w:eastAsia="Aptos" w:cs="Aptos"/>
              </w:rPr>
            </w:pPr>
            <w:r w:rsidRPr="11E8FBF8">
              <w:rPr>
                <w:rFonts w:ascii="Aptos" w:hAnsi="Aptos" w:eastAsia="Aptos" w:cs="Aptos"/>
              </w:rPr>
              <w:lastRenderedPageBreak/>
              <w:t xml:space="preserve">If Yes: Date Social Security benefits began: __________________ Monthly </w:t>
            </w:r>
            <w:proofErr w:type="gramStart"/>
            <w:r w:rsidRPr="11E8FBF8">
              <w:rPr>
                <w:rFonts w:ascii="Aptos" w:hAnsi="Aptos" w:eastAsia="Aptos" w:cs="Aptos"/>
              </w:rPr>
              <w:t>amount</w:t>
            </w:r>
            <w:proofErr w:type="gramEnd"/>
            <w:r w:rsidRPr="11E8FBF8">
              <w:rPr>
                <w:rFonts w:ascii="Aptos" w:hAnsi="Aptos" w:eastAsia="Aptos" w:cs="Aptos"/>
              </w:rPr>
              <w:t xml:space="preserve"> of families Social Security benefits: $ _________________ </w:t>
            </w:r>
          </w:p>
          <w:p w:rsidR="11E8FBF8" w:rsidP="11E8FBF8" w:rsidRDefault="11E8FBF8" w14:paraId="25B61AD9" w14:textId="5F4A1D11">
            <w:pPr>
              <w:spacing w:after="0" w:line="240" w:lineRule="auto"/>
              <w:ind w:left="720"/>
              <w:jc w:val="both"/>
              <w:rPr>
                <w:rFonts w:ascii="Aptos" w:hAnsi="Aptos" w:eastAsia="Aptos" w:cs="Aptos"/>
              </w:rPr>
            </w:pPr>
            <w:r w:rsidRPr="11E8FBF8">
              <w:rPr>
                <w:rFonts w:ascii="Aptos" w:hAnsi="Aptos" w:eastAsia="Aptos" w:cs="Aptos"/>
              </w:rPr>
              <w:t xml:space="preserve">Did the deceased have life insurance: </w:t>
            </w:r>
            <w:proofErr w:type="gramStart"/>
            <w:r w:rsidRPr="11E8FBF8">
              <w:rPr>
                <w:rFonts w:ascii="Aptos" w:hAnsi="Aptos" w:eastAsia="Aptos" w:cs="Aptos"/>
              </w:rPr>
              <w:t>YES</w:t>
            </w:r>
            <w:proofErr w:type="gramEnd"/>
            <w:r w:rsidRPr="11E8FBF8">
              <w:rPr>
                <w:rFonts w:ascii="Aptos" w:hAnsi="Aptos" w:eastAsia="Aptos" w:cs="Aptos"/>
              </w:rPr>
              <w:t xml:space="preserve"> __________ NO ___________ If YES indicate amount of life insurance paid: $________________</w:t>
            </w:r>
          </w:p>
        </w:tc>
      </w:tr>
    </w:tbl>
    <w:p w:rsidR="00AE5BB5" w:rsidP="11E8FBF8" w:rsidRDefault="577799D7" w14:paraId="52B7EA8D" w14:textId="2753CE6A">
      <w:pPr>
        <w:pStyle w:val="ListParagraph"/>
        <w:numPr>
          <w:ilvl w:val="0"/>
          <w:numId w:val="5"/>
        </w:numPr>
        <w:rPr>
          <w:rFonts w:ascii="Aptos" w:hAnsi="Aptos" w:eastAsia="Aptos" w:cs="Aptos"/>
          <w:color w:val="000000" w:themeColor="text1"/>
        </w:rPr>
      </w:pPr>
      <w:r w:rsidRPr="11E8FBF8">
        <w:rPr>
          <w:rFonts w:ascii="Aptos" w:hAnsi="Aptos" w:eastAsia="Aptos" w:cs="Aptos"/>
          <w:b/>
          <w:bCs/>
          <w:color w:val="000000" w:themeColor="text1"/>
        </w:rPr>
        <w:lastRenderedPageBreak/>
        <w:t>Certification and Signature</w:t>
      </w:r>
    </w:p>
    <w:p w:rsidR="00AE5BB5" w:rsidP="11E8FBF8" w:rsidRDefault="577799D7" w14:paraId="56A34ACA" w14:textId="2A07AEA2">
      <w:pPr>
        <w:ind w:left="720"/>
        <w:rPr>
          <w:rFonts w:ascii="Aptos" w:hAnsi="Aptos" w:eastAsia="Aptos" w:cs="Aptos"/>
          <w:color w:val="000000" w:themeColor="text1"/>
        </w:rPr>
      </w:pPr>
      <w:r w:rsidRPr="11E8FBF8">
        <w:rPr>
          <w:rFonts w:ascii="Aptos" w:hAnsi="Aptos" w:eastAsia="Aptos" w:cs="Aptos"/>
          <w:color w:val="000000" w:themeColor="text1"/>
        </w:rPr>
        <w:t xml:space="preserve">By signing this </w:t>
      </w:r>
      <w:proofErr w:type="gramStart"/>
      <w:r w:rsidRPr="11E8FBF8">
        <w:rPr>
          <w:rFonts w:ascii="Aptos" w:hAnsi="Aptos" w:eastAsia="Aptos" w:cs="Aptos"/>
          <w:color w:val="000000" w:themeColor="text1"/>
        </w:rPr>
        <w:t>worksheet</w:t>
      </w:r>
      <w:proofErr w:type="gramEnd"/>
      <w:r w:rsidRPr="11E8FBF8">
        <w:rPr>
          <w:rFonts w:ascii="Aptos" w:hAnsi="Aptos" w:eastAsia="Aptos" w:cs="Aptos"/>
          <w:color w:val="000000" w:themeColor="text1"/>
        </w:rPr>
        <w:t xml:space="preserve"> I certify that </w:t>
      </w:r>
      <w:proofErr w:type="gramStart"/>
      <w:r w:rsidRPr="11E8FBF8">
        <w:rPr>
          <w:rFonts w:ascii="Aptos" w:hAnsi="Aptos" w:eastAsia="Aptos" w:cs="Aptos"/>
          <w:color w:val="000000" w:themeColor="text1"/>
        </w:rPr>
        <w:t>all of</w:t>
      </w:r>
      <w:proofErr w:type="gramEnd"/>
      <w:r w:rsidRPr="11E8FBF8">
        <w:rPr>
          <w:rFonts w:ascii="Aptos" w:hAnsi="Aptos" w:eastAsia="Aptos" w:cs="Aptos"/>
          <w:color w:val="000000" w:themeColor="text1"/>
        </w:rPr>
        <w:t xml:space="preserve"> the information reported on it is complete and correct.</w:t>
      </w:r>
    </w:p>
    <w:p w:rsidR="00AE5BB5" w:rsidP="11E8FBF8" w:rsidRDefault="577799D7" w14:paraId="6E62FB0F" w14:textId="48FCAA13">
      <w:pPr>
        <w:spacing w:line="240" w:lineRule="auto"/>
        <w:ind w:left="720"/>
        <w:contextualSpacing/>
        <w:rPr>
          <w:rFonts w:ascii="Aptos" w:hAnsi="Aptos" w:eastAsia="Aptos" w:cs="Aptos"/>
          <w:color w:val="000000" w:themeColor="text1"/>
        </w:rPr>
      </w:pPr>
      <w:r w:rsidRPr="11E8FBF8">
        <w:rPr>
          <w:rFonts w:ascii="Aptos" w:hAnsi="Aptos" w:eastAsia="Aptos" w:cs="Aptos"/>
          <w:color w:val="000000" w:themeColor="text1"/>
        </w:rPr>
        <w:t>_________________________________________</w:t>
      </w:r>
      <w:r w:rsidR="001B3F11">
        <w:tab/>
      </w:r>
      <w:r w:rsidR="001B3F11">
        <w:tab/>
      </w:r>
      <w:r w:rsidRPr="11E8FBF8">
        <w:rPr>
          <w:rFonts w:ascii="Aptos" w:hAnsi="Aptos" w:eastAsia="Aptos" w:cs="Aptos"/>
          <w:color w:val="000000" w:themeColor="text1"/>
        </w:rPr>
        <w:t>__________________________________</w:t>
      </w:r>
    </w:p>
    <w:p w:rsidR="00AE5BB5" w:rsidP="11E8FBF8" w:rsidRDefault="577799D7" w14:paraId="678C8979" w14:textId="70239F06">
      <w:pPr>
        <w:spacing w:line="240" w:lineRule="auto"/>
        <w:ind w:left="720"/>
        <w:contextualSpacing/>
        <w:rPr>
          <w:rFonts w:ascii="Aptos" w:hAnsi="Aptos" w:eastAsia="Aptos" w:cs="Aptos"/>
          <w:color w:val="000000" w:themeColor="text1"/>
        </w:rPr>
      </w:pPr>
      <w:r w:rsidRPr="11E8FBF8">
        <w:rPr>
          <w:rFonts w:ascii="Aptos" w:hAnsi="Aptos" w:eastAsia="Aptos" w:cs="Aptos"/>
          <w:color w:val="000000" w:themeColor="text1"/>
        </w:rPr>
        <w:t>Student’s Signature</w:t>
      </w:r>
      <w:r w:rsidR="001B3F11">
        <w:tab/>
      </w:r>
      <w:r w:rsidR="001B3F11">
        <w:tab/>
      </w:r>
      <w:r w:rsidR="001B3F11">
        <w:tab/>
      </w:r>
      <w:r w:rsidR="001B3F11">
        <w:tab/>
      </w:r>
      <w:r w:rsidR="001B3F11">
        <w:tab/>
      </w:r>
      <w:r w:rsidR="001B3F11">
        <w:tab/>
      </w:r>
      <w:r w:rsidRPr="11E8FBF8">
        <w:rPr>
          <w:rFonts w:ascii="Aptos" w:hAnsi="Aptos" w:eastAsia="Aptos" w:cs="Aptos"/>
          <w:color w:val="000000" w:themeColor="text1"/>
        </w:rPr>
        <w:t>Date</w:t>
      </w:r>
    </w:p>
    <w:p w:rsidR="00AE5BB5" w:rsidP="11E8FBF8" w:rsidRDefault="00AE5BB5" w14:paraId="0B0E4AC3" w14:textId="79B4A226">
      <w:pPr>
        <w:spacing w:line="240" w:lineRule="auto"/>
        <w:ind w:left="720"/>
        <w:contextualSpacing/>
        <w:rPr>
          <w:rFonts w:ascii="Aptos" w:hAnsi="Aptos" w:eastAsia="Aptos" w:cs="Aptos"/>
          <w:color w:val="000000" w:themeColor="text1"/>
        </w:rPr>
      </w:pPr>
    </w:p>
    <w:p w:rsidR="00AE5BB5" w:rsidP="11E8FBF8" w:rsidRDefault="577799D7" w14:paraId="054F3895" w14:textId="47A9710C">
      <w:pPr>
        <w:spacing w:line="240" w:lineRule="auto"/>
        <w:contextualSpacing/>
        <w:rPr>
          <w:rFonts w:ascii="Aptos" w:hAnsi="Aptos" w:eastAsia="Aptos" w:cs="Aptos"/>
          <w:color w:val="000000" w:themeColor="text1"/>
        </w:rPr>
      </w:pPr>
      <w:r w:rsidRPr="11E8FBF8">
        <w:rPr>
          <w:rFonts w:ascii="Aptos" w:hAnsi="Aptos" w:eastAsia="Aptos" w:cs="Aptos"/>
          <w:b/>
          <w:bCs/>
          <w:color w:val="000000" w:themeColor="text1"/>
        </w:rPr>
        <w:t xml:space="preserve">You must submit this form ALONG WITH </w:t>
      </w:r>
      <w:proofErr w:type="gramStart"/>
      <w:r w:rsidRPr="11E8FBF8">
        <w:rPr>
          <w:rFonts w:ascii="Aptos" w:hAnsi="Aptos" w:eastAsia="Aptos" w:cs="Aptos"/>
          <w:b/>
          <w:bCs/>
          <w:color w:val="000000" w:themeColor="text1"/>
        </w:rPr>
        <w:t>all of</w:t>
      </w:r>
      <w:proofErr w:type="gramEnd"/>
      <w:r w:rsidRPr="11E8FBF8">
        <w:rPr>
          <w:rFonts w:ascii="Aptos" w:hAnsi="Aptos" w:eastAsia="Aptos" w:cs="Aptos"/>
          <w:b/>
          <w:bCs/>
          <w:color w:val="000000" w:themeColor="text1"/>
        </w:rPr>
        <w:t xml:space="preserve"> the required documentation. Incomplete submissions will not be evaluated. Information can be submitted via USPS mail or uploaded to self-service.</w:t>
      </w:r>
    </w:p>
    <w:p w:rsidR="00AE5BB5" w:rsidP="11E8FBF8" w:rsidRDefault="00AE5BB5" w14:paraId="7B431125" w14:textId="4AE78C62">
      <w:pPr>
        <w:rPr>
          <w:rFonts w:ascii="Aptos" w:hAnsi="Aptos" w:eastAsia="Aptos" w:cs="Aptos"/>
          <w:color w:val="000000" w:themeColor="text1"/>
        </w:rPr>
      </w:pPr>
    </w:p>
    <w:p w:rsidR="00AE5BB5" w:rsidP="11E8FBF8" w:rsidRDefault="00AE5BB5" w14:paraId="1F687057" w14:textId="3049C08E">
      <w:pPr>
        <w:rPr>
          <w:rFonts w:ascii="Aptos" w:hAnsi="Aptos" w:eastAsia="Aptos" w:cs="Aptos"/>
          <w:color w:val="000000" w:themeColor="text1"/>
        </w:rPr>
      </w:pPr>
    </w:p>
    <w:p w:rsidR="00AE5BB5" w:rsidRDefault="00AE5BB5" w14:paraId="2C078E63" w14:textId="282912FF"/>
    <w:sectPr w:rsidR="00AE5BB5">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03A07"/>
    <w:multiLevelType w:val="hybridMultilevel"/>
    <w:tmpl w:val="91223E70"/>
    <w:lvl w:ilvl="0" w:tplc="A0E27158">
      <w:start w:val="1"/>
      <w:numFmt w:val="bullet"/>
      <w:lvlText w:val=""/>
      <w:lvlJc w:val="left"/>
      <w:pPr>
        <w:ind w:left="1440" w:hanging="360"/>
      </w:pPr>
      <w:rPr>
        <w:rFonts w:hint="default" w:ascii="Symbol" w:hAnsi="Symbol"/>
      </w:rPr>
    </w:lvl>
    <w:lvl w:ilvl="1" w:tplc="A77CC644">
      <w:start w:val="1"/>
      <w:numFmt w:val="bullet"/>
      <w:lvlText w:val="o"/>
      <w:lvlJc w:val="left"/>
      <w:pPr>
        <w:ind w:left="1440" w:hanging="360"/>
      </w:pPr>
      <w:rPr>
        <w:rFonts w:hint="default" w:ascii="Courier New" w:hAnsi="Courier New"/>
      </w:rPr>
    </w:lvl>
    <w:lvl w:ilvl="2" w:tplc="A036ADBC">
      <w:start w:val="1"/>
      <w:numFmt w:val="bullet"/>
      <w:lvlText w:val=""/>
      <w:lvlJc w:val="left"/>
      <w:pPr>
        <w:ind w:left="2880" w:hanging="360"/>
      </w:pPr>
      <w:rPr>
        <w:rFonts w:hint="default" w:ascii="Symbol" w:hAnsi="Symbol"/>
      </w:rPr>
    </w:lvl>
    <w:lvl w:ilvl="3" w:tplc="ADC6068A">
      <w:start w:val="1"/>
      <w:numFmt w:val="bullet"/>
      <w:lvlText w:val=""/>
      <w:lvlJc w:val="left"/>
      <w:pPr>
        <w:ind w:left="2880" w:hanging="360"/>
      </w:pPr>
      <w:rPr>
        <w:rFonts w:hint="default" w:ascii="Symbol" w:hAnsi="Symbol"/>
      </w:rPr>
    </w:lvl>
    <w:lvl w:ilvl="4" w:tplc="494C755A">
      <w:start w:val="1"/>
      <w:numFmt w:val="bullet"/>
      <w:lvlText w:val="o"/>
      <w:lvlJc w:val="left"/>
      <w:pPr>
        <w:ind w:left="3600" w:hanging="360"/>
      </w:pPr>
      <w:rPr>
        <w:rFonts w:hint="default" w:ascii="Courier New" w:hAnsi="Courier New"/>
      </w:rPr>
    </w:lvl>
    <w:lvl w:ilvl="5" w:tplc="7E807618">
      <w:start w:val="1"/>
      <w:numFmt w:val="bullet"/>
      <w:lvlText w:val=""/>
      <w:lvlJc w:val="left"/>
      <w:pPr>
        <w:ind w:left="4320" w:hanging="360"/>
      </w:pPr>
      <w:rPr>
        <w:rFonts w:hint="default" w:ascii="Wingdings" w:hAnsi="Wingdings"/>
      </w:rPr>
    </w:lvl>
    <w:lvl w:ilvl="6" w:tplc="1BDAF8F8">
      <w:start w:val="1"/>
      <w:numFmt w:val="bullet"/>
      <w:lvlText w:val=""/>
      <w:lvlJc w:val="left"/>
      <w:pPr>
        <w:ind w:left="5040" w:hanging="360"/>
      </w:pPr>
      <w:rPr>
        <w:rFonts w:hint="default" w:ascii="Symbol" w:hAnsi="Symbol"/>
      </w:rPr>
    </w:lvl>
    <w:lvl w:ilvl="7" w:tplc="E242789E">
      <w:start w:val="1"/>
      <w:numFmt w:val="bullet"/>
      <w:lvlText w:val="o"/>
      <w:lvlJc w:val="left"/>
      <w:pPr>
        <w:ind w:left="5760" w:hanging="360"/>
      </w:pPr>
      <w:rPr>
        <w:rFonts w:hint="default" w:ascii="Courier New" w:hAnsi="Courier New"/>
      </w:rPr>
    </w:lvl>
    <w:lvl w:ilvl="8" w:tplc="C50E4408">
      <w:start w:val="1"/>
      <w:numFmt w:val="bullet"/>
      <w:lvlText w:val=""/>
      <w:lvlJc w:val="left"/>
      <w:pPr>
        <w:ind w:left="6480" w:hanging="360"/>
      </w:pPr>
      <w:rPr>
        <w:rFonts w:hint="default" w:ascii="Wingdings" w:hAnsi="Wingdings"/>
      </w:rPr>
    </w:lvl>
  </w:abstractNum>
  <w:abstractNum w:abstractNumId="1" w15:restartNumberingAfterBreak="0">
    <w:nsid w:val="2541C231"/>
    <w:multiLevelType w:val="hybridMultilevel"/>
    <w:tmpl w:val="79680FEA"/>
    <w:lvl w:ilvl="0" w:tplc="0B24D36E">
      <w:start w:val="3"/>
      <w:numFmt w:val="upperLetter"/>
      <w:lvlText w:val="%1."/>
      <w:lvlJc w:val="left"/>
      <w:pPr>
        <w:ind w:left="720" w:hanging="360"/>
      </w:pPr>
      <w:rPr>
        <w:rFonts w:hint="default" w:ascii="Aptos" w:hAnsi="Aptos"/>
      </w:rPr>
    </w:lvl>
    <w:lvl w:ilvl="1" w:tplc="D0144912">
      <w:start w:val="1"/>
      <w:numFmt w:val="lowerLetter"/>
      <w:lvlText w:val="%2."/>
      <w:lvlJc w:val="left"/>
      <w:pPr>
        <w:ind w:left="1440" w:hanging="360"/>
      </w:pPr>
    </w:lvl>
    <w:lvl w:ilvl="2" w:tplc="ADE23720">
      <w:start w:val="1"/>
      <w:numFmt w:val="lowerRoman"/>
      <w:lvlText w:val="%3."/>
      <w:lvlJc w:val="right"/>
      <w:pPr>
        <w:ind w:left="2160" w:hanging="180"/>
      </w:pPr>
    </w:lvl>
    <w:lvl w:ilvl="3" w:tplc="3D323702">
      <w:start w:val="1"/>
      <w:numFmt w:val="decimal"/>
      <w:lvlText w:val="%4."/>
      <w:lvlJc w:val="left"/>
      <w:pPr>
        <w:ind w:left="2880" w:hanging="360"/>
      </w:pPr>
    </w:lvl>
    <w:lvl w:ilvl="4" w:tplc="D866529E">
      <w:start w:val="1"/>
      <w:numFmt w:val="lowerLetter"/>
      <w:lvlText w:val="%5."/>
      <w:lvlJc w:val="left"/>
      <w:pPr>
        <w:ind w:left="3600" w:hanging="360"/>
      </w:pPr>
    </w:lvl>
    <w:lvl w:ilvl="5" w:tplc="C7B4FAB0">
      <w:start w:val="1"/>
      <w:numFmt w:val="lowerRoman"/>
      <w:lvlText w:val="%6."/>
      <w:lvlJc w:val="right"/>
      <w:pPr>
        <w:ind w:left="4320" w:hanging="180"/>
      </w:pPr>
    </w:lvl>
    <w:lvl w:ilvl="6" w:tplc="ED9299C2">
      <w:start w:val="1"/>
      <w:numFmt w:val="decimal"/>
      <w:lvlText w:val="%7."/>
      <w:lvlJc w:val="left"/>
      <w:pPr>
        <w:ind w:left="5040" w:hanging="360"/>
      </w:pPr>
    </w:lvl>
    <w:lvl w:ilvl="7" w:tplc="3F68F65A">
      <w:start w:val="1"/>
      <w:numFmt w:val="lowerLetter"/>
      <w:lvlText w:val="%8."/>
      <w:lvlJc w:val="left"/>
      <w:pPr>
        <w:ind w:left="5760" w:hanging="360"/>
      </w:pPr>
    </w:lvl>
    <w:lvl w:ilvl="8" w:tplc="9E14071C">
      <w:start w:val="1"/>
      <w:numFmt w:val="lowerRoman"/>
      <w:lvlText w:val="%9."/>
      <w:lvlJc w:val="right"/>
      <w:pPr>
        <w:ind w:left="6480" w:hanging="180"/>
      </w:pPr>
    </w:lvl>
  </w:abstractNum>
  <w:abstractNum w:abstractNumId="2" w15:restartNumberingAfterBreak="0">
    <w:nsid w:val="657B41A1"/>
    <w:multiLevelType w:val="hybridMultilevel"/>
    <w:tmpl w:val="3D58CC4C"/>
    <w:lvl w:ilvl="0" w:tplc="112C0634">
      <w:start w:val="1"/>
      <w:numFmt w:val="upperLetter"/>
      <w:lvlText w:val="%1."/>
      <w:lvlJc w:val="left"/>
      <w:pPr>
        <w:ind w:left="720" w:hanging="360"/>
      </w:pPr>
      <w:rPr>
        <w:rFonts w:hint="default" w:ascii="Aptos" w:hAnsi="Aptos"/>
      </w:rPr>
    </w:lvl>
    <w:lvl w:ilvl="1" w:tplc="7C8445B4">
      <w:start w:val="1"/>
      <w:numFmt w:val="lowerLetter"/>
      <w:lvlText w:val="%2."/>
      <w:lvlJc w:val="left"/>
      <w:pPr>
        <w:ind w:left="1440" w:hanging="360"/>
      </w:pPr>
    </w:lvl>
    <w:lvl w:ilvl="2" w:tplc="8146DEDE">
      <w:start w:val="1"/>
      <w:numFmt w:val="lowerRoman"/>
      <w:lvlText w:val="%3."/>
      <w:lvlJc w:val="right"/>
      <w:pPr>
        <w:ind w:left="2160" w:hanging="180"/>
      </w:pPr>
    </w:lvl>
    <w:lvl w:ilvl="3" w:tplc="65980552">
      <w:start w:val="1"/>
      <w:numFmt w:val="decimal"/>
      <w:lvlText w:val="%4."/>
      <w:lvlJc w:val="left"/>
      <w:pPr>
        <w:ind w:left="2880" w:hanging="360"/>
      </w:pPr>
    </w:lvl>
    <w:lvl w:ilvl="4" w:tplc="98A22D04">
      <w:start w:val="1"/>
      <w:numFmt w:val="lowerLetter"/>
      <w:lvlText w:val="%5."/>
      <w:lvlJc w:val="left"/>
      <w:pPr>
        <w:ind w:left="3600" w:hanging="360"/>
      </w:pPr>
    </w:lvl>
    <w:lvl w:ilvl="5" w:tplc="731EC34A">
      <w:start w:val="1"/>
      <w:numFmt w:val="lowerRoman"/>
      <w:lvlText w:val="%6."/>
      <w:lvlJc w:val="right"/>
      <w:pPr>
        <w:ind w:left="4320" w:hanging="180"/>
      </w:pPr>
    </w:lvl>
    <w:lvl w:ilvl="6" w:tplc="8C4CE3B6">
      <w:start w:val="1"/>
      <w:numFmt w:val="decimal"/>
      <w:lvlText w:val="%7."/>
      <w:lvlJc w:val="left"/>
      <w:pPr>
        <w:ind w:left="5040" w:hanging="360"/>
      </w:pPr>
    </w:lvl>
    <w:lvl w:ilvl="7" w:tplc="71B4A63C">
      <w:start w:val="1"/>
      <w:numFmt w:val="lowerLetter"/>
      <w:lvlText w:val="%8."/>
      <w:lvlJc w:val="left"/>
      <w:pPr>
        <w:ind w:left="5760" w:hanging="360"/>
      </w:pPr>
    </w:lvl>
    <w:lvl w:ilvl="8" w:tplc="D7D48F90">
      <w:start w:val="1"/>
      <w:numFmt w:val="lowerRoman"/>
      <w:lvlText w:val="%9."/>
      <w:lvlJc w:val="right"/>
      <w:pPr>
        <w:ind w:left="6480" w:hanging="180"/>
      </w:pPr>
    </w:lvl>
  </w:abstractNum>
  <w:abstractNum w:abstractNumId="3" w15:restartNumberingAfterBreak="0">
    <w:nsid w:val="6C4FED31"/>
    <w:multiLevelType w:val="hybridMultilevel"/>
    <w:tmpl w:val="1D72FE44"/>
    <w:lvl w:ilvl="0" w:tplc="419C5DB0">
      <w:start w:val="1"/>
      <w:numFmt w:val="bullet"/>
      <w:lvlText w:val=""/>
      <w:lvlJc w:val="left"/>
      <w:pPr>
        <w:ind w:left="1440" w:hanging="360"/>
      </w:pPr>
      <w:rPr>
        <w:rFonts w:hint="default" w:ascii="Symbol" w:hAnsi="Symbol"/>
      </w:rPr>
    </w:lvl>
    <w:lvl w:ilvl="1" w:tplc="BFE8A7B4">
      <w:start w:val="1"/>
      <w:numFmt w:val="bullet"/>
      <w:lvlText w:val="o"/>
      <w:lvlJc w:val="left"/>
      <w:pPr>
        <w:ind w:left="1440" w:hanging="360"/>
      </w:pPr>
      <w:rPr>
        <w:rFonts w:hint="default" w:ascii="Courier New" w:hAnsi="Courier New"/>
      </w:rPr>
    </w:lvl>
    <w:lvl w:ilvl="2" w:tplc="49BAE4DC">
      <w:start w:val="1"/>
      <w:numFmt w:val="bullet"/>
      <w:lvlText w:val=""/>
      <w:lvlJc w:val="left"/>
      <w:pPr>
        <w:ind w:left="2160" w:hanging="360"/>
      </w:pPr>
      <w:rPr>
        <w:rFonts w:hint="default" w:ascii="Wingdings" w:hAnsi="Wingdings"/>
      </w:rPr>
    </w:lvl>
    <w:lvl w:ilvl="3" w:tplc="563A5858">
      <w:start w:val="1"/>
      <w:numFmt w:val="bullet"/>
      <w:lvlText w:val=""/>
      <w:lvlJc w:val="left"/>
      <w:pPr>
        <w:ind w:left="2880" w:hanging="360"/>
      </w:pPr>
      <w:rPr>
        <w:rFonts w:hint="default" w:ascii="Symbol" w:hAnsi="Symbol"/>
      </w:rPr>
    </w:lvl>
    <w:lvl w:ilvl="4" w:tplc="C28AD7B2">
      <w:start w:val="1"/>
      <w:numFmt w:val="bullet"/>
      <w:lvlText w:val="o"/>
      <w:lvlJc w:val="left"/>
      <w:pPr>
        <w:ind w:left="3600" w:hanging="360"/>
      </w:pPr>
      <w:rPr>
        <w:rFonts w:hint="default" w:ascii="Courier New" w:hAnsi="Courier New"/>
      </w:rPr>
    </w:lvl>
    <w:lvl w:ilvl="5" w:tplc="809EA63E">
      <w:start w:val="1"/>
      <w:numFmt w:val="bullet"/>
      <w:lvlText w:val=""/>
      <w:lvlJc w:val="left"/>
      <w:pPr>
        <w:ind w:left="4320" w:hanging="360"/>
      </w:pPr>
      <w:rPr>
        <w:rFonts w:hint="default" w:ascii="Wingdings" w:hAnsi="Wingdings"/>
      </w:rPr>
    </w:lvl>
    <w:lvl w:ilvl="6" w:tplc="31A84004">
      <w:start w:val="1"/>
      <w:numFmt w:val="bullet"/>
      <w:lvlText w:val=""/>
      <w:lvlJc w:val="left"/>
      <w:pPr>
        <w:ind w:left="5040" w:hanging="360"/>
      </w:pPr>
      <w:rPr>
        <w:rFonts w:hint="default" w:ascii="Symbol" w:hAnsi="Symbol"/>
      </w:rPr>
    </w:lvl>
    <w:lvl w:ilvl="7" w:tplc="68D67BB2">
      <w:start w:val="1"/>
      <w:numFmt w:val="bullet"/>
      <w:lvlText w:val="o"/>
      <w:lvlJc w:val="left"/>
      <w:pPr>
        <w:ind w:left="5760" w:hanging="360"/>
      </w:pPr>
      <w:rPr>
        <w:rFonts w:hint="default" w:ascii="Courier New" w:hAnsi="Courier New"/>
      </w:rPr>
    </w:lvl>
    <w:lvl w:ilvl="8" w:tplc="D5D26CB8">
      <w:start w:val="1"/>
      <w:numFmt w:val="bullet"/>
      <w:lvlText w:val=""/>
      <w:lvlJc w:val="left"/>
      <w:pPr>
        <w:ind w:left="6480" w:hanging="360"/>
      </w:pPr>
      <w:rPr>
        <w:rFonts w:hint="default" w:ascii="Wingdings" w:hAnsi="Wingdings"/>
      </w:rPr>
    </w:lvl>
  </w:abstractNum>
  <w:abstractNum w:abstractNumId="4" w15:restartNumberingAfterBreak="0">
    <w:nsid w:val="77146485"/>
    <w:multiLevelType w:val="hybridMultilevel"/>
    <w:tmpl w:val="984AB316"/>
    <w:lvl w:ilvl="0" w:tplc="0838AB14">
      <w:start w:val="4"/>
      <w:numFmt w:val="upperLetter"/>
      <w:lvlText w:val="%1."/>
      <w:lvlJc w:val="left"/>
      <w:pPr>
        <w:ind w:left="720" w:hanging="360"/>
      </w:pPr>
      <w:rPr>
        <w:rFonts w:hint="default" w:ascii="Aptos" w:hAnsi="Aptos"/>
      </w:rPr>
    </w:lvl>
    <w:lvl w:ilvl="1" w:tplc="B852AB54">
      <w:start w:val="1"/>
      <w:numFmt w:val="lowerLetter"/>
      <w:lvlText w:val="%2."/>
      <w:lvlJc w:val="left"/>
      <w:pPr>
        <w:ind w:left="1440" w:hanging="360"/>
      </w:pPr>
    </w:lvl>
    <w:lvl w:ilvl="2" w:tplc="4024FE30">
      <w:start w:val="1"/>
      <w:numFmt w:val="lowerRoman"/>
      <w:lvlText w:val="%3."/>
      <w:lvlJc w:val="right"/>
      <w:pPr>
        <w:ind w:left="2160" w:hanging="180"/>
      </w:pPr>
    </w:lvl>
    <w:lvl w:ilvl="3" w:tplc="363E4344">
      <w:start w:val="1"/>
      <w:numFmt w:val="decimal"/>
      <w:lvlText w:val="%4."/>
      <w:lvlJc w:val="left"/>
      <w:pPr>
        <w:ind w:left="2880" w:hanging="360"/>
      </w:pPr>
    </w:lvl>
    <w:lvl w:ilvl="4" w:tplc="E9BEC3D8">
      <w:start w:val="1"/>
      <w:numFmt w:val="lowerLetter"/>
      <w:lvlText w:val="%5."/>
      <w:lvlJc w:val="left"/>
      <w:pPr>
        <w:ind w:left="3600" w:hanging="360"/>
      </w:pPr>
    </w:lvl>
    <w:lvl w:ilvl="5" w:tplc="DCDEF33E">
      <w:start w:val="1"/>
      <w:numFmt w:val="lowerRoman"/>
      <w:lvlText w:val="%6."/>
      <w:lvlJc w:val="right"/>
      <w:pPr>
        <w:ind w:left="4320" w:hanging="180"/>
      </w:pPr>
    </w:lvl>
    <w:lvl w:ilvl="6" w:tplc="1994B7DA">
      <w:start w:val="1"/>
      <w:numFmt w:val="decimal"/>
      <w:lvlText w:val="%7."/>
      <w:lvlJc w:val="left"/>
      <w:pPr>
        <w:ind w:left="5040" w:hanging="360"/>
      </w:pPr>
    </w:lvl>
    <w:lvl w:ilvl="7" w:tplc="A96C0FA8">
      <w:start w:val="1"/>
      <w:numFmt w:val="lowerLetter"/>
      <w:lvlText w:val="%8."/>
      <w:lvlJc w:val="left"/>
      <w:pPr>
        <w:ind w:left="5760" w:hanging="360"/>
      </w:pPr>
    </w:lvl>
    <w:lvl w:ilvl="8" w:tplc="08340DD2">
      <w:start w:val="1"/>
      <w:numFmt w:val="lowerRoman"/>
      <w:lvlText w:val="%9."/>
      <w:lvlJc w:val="right"/>
      <w:pPr>
        <w:ind w:left="6480" w:hanging="180"/>
      </w:pPr>
    </w:lvl>
  </w:abstractNum>
  <w:num w:numId="1" w16cid:durableId="2085715691">
    <w:abstractNumId w:val="4"/>
  </w:num>
  <w:num w:numId="2" w16cid:durableId="525288692">
    <w:abstractNumId w:val="3"/>
  </w:num>
  <w:num w:numId="3" w16cid:durableId="28997067">
    <w:abstractNumId w:val="1"/>
  </w:num>
  <w:num w:numId="4" w16cid:durableId="1729454185">
    <w:abstractNumId w:val="0"/>
  </w:num>
  <w:num w:numId="5" w16cid:durableId="8553425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87B30F3"/>
    <w:rsid w:val="001B3F11"/>
    <w:rsid w:val="0094357C"/>
    <w:rsid w:val="00AE5BB5"/>
    <w:rsid w:val="00D27488"/>
    <w:rsid w:val="11E8FBF8"/>
    <w:rsid w:val="4474945B"/>
    <w:rsid w:val="577799D7"/>
    <w:rsid w:val="5DE4AC79"/>
    <w:rsid w:val="787B3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8F8AC"/>
  <w15:chartTrackingRefBased/>
  <w15:docId w15:val="{2B57451F-A3EB-4884-B0C6-2F47E0558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11E8FBF8"/>
    <w:pPr>
      <w:ind w:left="720"/>
      <w:contextualSpacing/>
    </w:pPr>
  </w:style>
  <w:style w:type="character" w:styleId="Hyperlink">
    <w:name w:val="Hyperlink"/>
    <w:basedOn w:val="DefaultParagraphFont"/>
    <w:uiPriority w:val="99"/>
    <w:unhideWhenUsed/>
    <w:rsid w:val="11E8FBF8"/>
    <w:rPr>
      <w:color w:val="467886"/>
      <w:u w:val="singl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finaid@kean.edu"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kean.edu/offices/financial-aid/financial-aid-forms" TargetMode="External" Id="rId11" /><Relationship Type="http://schemas.openxmlformats.org/officeDocument/2006/relationships/styles" Target="styles.xml" Id="rId5" /><Relationship Type="http://schemas.openxmlformats.org/officeDocument/2006/relationships/hyperlink" Target="https://www.irs.gov/individuals/get-transcript" TargetMode="External" Id="rId10" /><Relationship Type="http://schemas.openxmlformats.org/officeDocument/2006/relationships/numbering" Target="numbering.xml" Id="rId4" /><Relationship Type="http://schemas.openxmlformats.org/officeDocument/2006/relationships/image" Target="media/image2.png"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45BC1D00AD184D9E2654D5AF564104" ma:contentTypeVersion="13" ma:contentTypeDescription="Create a new document." ma:contentTypeScope="" ma:versionID="ecebe6f86b59d1e868e87bfd2df318ab">
  <xsd:schema xmlns:xsd="http://www.w3.org/2001/XMLSchema" xmlns:xs="http://www.w3.org/2001/XMLSchema" xmlns:p="http://schemas.microsoft.com/office/2006/metadata/properties" xmlns:ns2="a5bdedb7-4546-4883-af4f-ec799b097b37" xmlns:ns3="7a0a6299-271a-4fcf-86eb-03ff4bd08e7d" targetNamespace="http://schemas.microsoft.com/office/2006/metadata/properties" ma:root="true" ma:fieldsID="17d023391ebe12c7be27b6b02f72784f" ns2:_="" ns3:_="">
    <xsd:import namespace="a5bdedb7-4546-4883-af4f-ec799b097b37"/>
    <xsd:import namespace="7a0a6299-271a-4fcf-86eb-03ff4bd08e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bdedb7-4546-4883-af4f-ec799b097b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38f2bf3-971e-4bd3-8cf0-b0da81ba30d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0a6299-271a-4fcf-86eb-03ff4bd08e7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a1e8e54-8fe5-49e0-91ad-79b79a40b94c}" ma:internalName="TaxCatchAll" ma:showField="CatchAllData" ma:web="7a0a6299-271a-4fcf-86eb-03ff4bd08e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a0a6299-271a-4fcf-86eb-03ff4bd08e7d" xsi:nil="true"/>
    <lcf76f155ced4ddcb4097134ff3c332f xmlns="a5bdedb7-4546-4883-af4f-ec799b097b3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F06646-0A21-4AD2-8E67-10F3B9395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bdedb7-4546-4883-af4f-ec799b097b37"/>
    <ds:schemaRef ds:uri="7a0a6299-271a-4fcf-86eb-03ff4bd08e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AE8551-86BD-49DC-9AAA-A8E52FA43604}">
  <ds:schemaRefs>
    <ds:schemaRef ds:uri="http://schemas.microsoft.com/office/2006/metadata/properties"/>
    <ds:schemaRef ds:uri="http://schemas.microsoft.com/office/infopath/2007/PartnerControls"/>
    <ds:schemaRef ds:uri="7a0a6299-271a-4fcf-86eb-03ff4bd08e7d"/>
    <ds:schemaRef ds:uri="a5bdedb7-4546-4883-af4f-ec799b097b37"/>
  </ds:schemaRefs>
</ds:datastoreItem>
</file>

<file path=customXml/itemProps3.xml><?xml version="1.0" encoding="utf-8"?>
<ds:datastoreItem xmlns:ds="http://schemas.openxmlformats.org/officeDocument/2006/customXml" ds:itemID="{909D9A65-DD39-419C-BC23-FFFEEC32460B}">
  <ds:schemaRefs>
    <ds:schemaRef ds:uri="http://schemas.microsoft.com/sharepoint/v3/contenttype/forms"/>
  </ds:schemaRefs>
</ds:datastoreItem>
</file>

<file path=docMetadata/LabelInfo.xml><?xml version="1.0" encoding="utf-8"?>
<clbl:labelList xmlns:clbl="http://schemas.microsoft.com/office/2020/mipLabelMetadata">
  <clbl:label id="{92020e55-766a-4baa-a277-94a24f1b11b7}" enabled="0" method="" siteId="{92020e55-766a-4baa-a277-94a24f1b11b7}"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Alice Mcpaul (Staff)</dc:creator>
  <keywords/>
  <dc:description/>
  <lastModifiedBy>Alice Mcpaul (Staff)</lastModifiedBy>
  <revision>3</revision>
  <dcterms:created xsi:type="dcterms:W3CDTF">2026-04-14T17:54:00.0000000Z</dcterms:created>
  <dcterms:modified xsi:type="dcterms:W3CDTF">2026-05-14T16:41:46.6198422Z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0x010100E645BC1D00AD184D9E2654D5AF564104</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