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C59B" w14:textId="06137BCD" w:rsidR="00161D7D" w:rsidRDefault="00161D7D" w:rsidP="00161D7D">
      <w:pPr>
        <w:spacing w:after="0" w:line="240" w:lineRule="auto"/>
        <w:rPr>
          <w:b/>
          <w:sz w:val="28"/>
          <w:szCs w:val="28"/>
        </w:rPr>
      </w:pPr>
      <w:bookmarkStart w:id="0" w:name="_GoBack"/>
      <w:bookmarkEnd w:id="0"/>
      <w:r w:rsidRPr="00A930E5">
        <w:rPr>
          <w:b/>
          <w:sz w:val="28"/>
          <w:szCs w:val="28"/>
        </w:rPr>
        <w:t>Kean-Ocean Suggested Curriculum B</w:t>
      </w:r>
      <w:r>
        <w:rPr>
          <w:b/>
          <w:sz w:val="28"/>
          <w:szCs w:val="28"/>
        </w:rPr>
        <w:t>A</w:t>
      </w:r>
      <w:r w:rsidRPr="00A930E5">
        <w:rPr>
          <w:b/>
          <w:sz w:val="28"/>
          <w:szCs w:val="28"/>
        </w:rPr>
        <w:t xml:space="preserve"> </w:t>
      </w:r>
      <w:r w:rsidR="00AD16CF">
        <w:rPr>
          <w:b/>
          <w:sz w:val="28"/>
          <w:szCs w:val="28"/>
        </w:rPr>
        <w:t>History</w:t>
      </w:r>
      <w:r>
        <w:rPr>
          <w:b/>
          <w:sz w:val="28"/>
          <w:szCs w:val="28"/>
        </w:rPr>
        <w:t xml:space="preserve"> </w:t>
      </w:r>
    </w:p>
    <w:p w14:paraId="26DF78B8" w14:textId="77777777" w:rsidR="00161D7D" w:rsidRPr="00D40910" w:rsidRDefault="00161D7D" w:rsidP="00161D7D">
      <w:pPr>
        <w:spacing w:after="0" w:line="240" w:lineRule="auto"/>
        <w:rPr>
          <w:i/>
        </w:rPr>
      </w:pPr>
      <w:r w:rsidRPr="00D40910">
        <w:rPr>
          <w:i/>
        </w:rPr>
        <w:t>Courses in Bold are essential for transfer</w:t>
      </w:r>
    </w:p>
    <w:p w14:paraId="0FC33F33" w14:textId="77777777" w:rsidR="00AD16CF" w:rsidRPr="00AD16CF" w:rsidRDefault="00AD16CF" w:rsidP="008C3775">
      <w:pPr>
        <w:rPr>
          <w:rFonts w:ascii="Times New Roman" w:hAnsi="Times New Roman" w:cs="Times New Roman"/>
          <w:b/>
          <w:sz w:val="20"/>
          <w:szCs w:val="20"/>
        </w:rPr>
      </w:pPr>
    </w:p>
    <w:p w14:paraId="1A8AAB83" w14:textId="369F13B1" w:rsidR="008C3775" w:rsidRPr="00AD16CF" w:rsidRDefault="007A0E55" w:rsidP="008C3775">
      <w:pPr>
        <w:rPr>
          <w:rFonts w:ascii="Times New Roman" w:hAnsi="Times New Roman" w:cs="Times New Roman"/>
          <w:b/>
          <w:sz w:val="20"/>
          <w:szCs w:val="20"/>
        </w:rPr>
      </w:pPr>
      <w:r w:rsidRPr="00AD16CF">
        <w:rPr>
          <w:rFonts w:ascii="Times New Roman" w:hAnsi="Times New Roman" w:cs="Times New Roman"/>
          <w:b/>
          <w:sz w:val="20"/>
          <w:szCs w:val="20"/>
        </w:rPr>
        <w:t>Liberal Arts</w:t>
      </w:r>
      <w:r w:rsidR="009F0A6A" w:rsidRPr="00AD16CF">
        <w:rPr>
          <w:rFonts w:ascii="Times New Roman" w:hAnsi="Times New Roman" w:cs="Times New Roman"/>
          <w:b/>
          <w:sz w:val="20"/>
          <w:szCs w:val="20"/>
        </w:rPr>
        <w:t>-</w:t>
      </w:r>
      <w:r w:rsidR="008C3775" w:rsidRPr="00AD16CF">
        <w:rPr>
          <w:rFonts w:ascii="Times New Roman" w:hAnsi="Times New Roman" w:cs="Times New Roman"/>
          <w:b/>
          <w:sz w:val="20"/>
          <w:szCs w:val="20"/>
        </w:rPr>
        <w:t xml:space="preserve"> </w:t>
      </w:r>
      <w:r w:rsidR="009F0A6A" w:rsidRPr="00AD16CF">
        <w:rPr>
          <w:rFonts w:ascii="Times New Roman" w:hAnsi="Times New Roman" w:cs="Times New Roman"/>
          <w:b/>
          <w:sz w:val="20"/>
          <w:szCs w:val="20"/>
        </w:rPr>
        <w:t xml:space="preserve">Option in History </w:t>
      </w:r>
      <w:r w:rsidR="00392488" w:rsidRPr="00AD16CF">
        <w:rPr>
          <w:rFonts w:ascii="Times New Roman" w:hAnsi="Times New Roman" w:cs="Times New Roman"/>
          <w:b/>
          <w:sz w:val="20"/>
          <w:szCs w:val="20"/>
        </w:rPr>
        <w:t>-</w:t>
      </w:r>
      <w:r w:rsidR="008C3775" w:rsidRPr="00AD16CF">
        <w:rPr>
          <w:rFonts w:ascii="Times New Roman" w:hAnsi="Times New Roman" w:cs="Times New Roman"/>
          <w:b/>
          <w:sz w:val="20"/>
          <w:szCs w:val="20"/>
        </w:rPr>
        <w:t>A.A.</w:t>
      </w:r>
      <w:r w:rsidR="006D3AE2" w:rsidRPr="00AD16CF">
        <w:rPr>
          <w:rFonts w:ascii="Times New Roman" w:hAnsi="Times New Roman" w:cs="Times New Roman"/>
          <w:b/>
          <w:sz w:val="20"/>
          <w:szCs w:val="20"/>
        </w:rPr>
        <w:t xml:space="preserve"> </w:t>
      </w:r>
      <w:r w:rsidR="009F0A6A" w:rsidRPr="00AD16CF">
        <w:rPr>
          <w:rFonts w:ascii="Times New Roman" w:hAnsi="Times New Roman" w:cs="Times New Roman"/>
          <w:b/>
          <w:sz w:val="20"/>
          <w:szCs w:val="20"/>
        </w:rPr>
        <w:t>Degree Program</w:t>
      </w:r>
      <w:r w:rsidR="00840890" w:rsidRPr="00AD16CF">
        <w:rPr>
          <w:rFonts w:ascii="Times New Roman" w:hAnsi="Times New Roman" w:cs="Times New Roman"/>
          <w:b/>
          <w:sz w:val="20"/>
          <w:szCs w:val="20"/>
        </w:rPr>
        <w:br/>
      </w:r>
      <w:r w:rsidR="008C3775" w:rsidRPr="00AD16CF">
        <w:rPr>
          <w:rFonts w:ascii="Times New Roman" w:hAnsi="Times New Roman" w:cs="Times New Roman"/>
          <w:b/>
          <w:sz w:val="20"/>
          <w:szCs w:val="20"/>
        </w:rPr>
        <w:t>Effective Catalog Year</w:t>
      </w:r>
      <w:r w:rsidRPr="00AD16CF">
        <w:rPr>
          <w:rFonts w:ascii="Times New Roman" w:hAnsi="Times New Roman" w:cs="Times New Roman"/>
          <w:b/>
          <w:sz w:val="20"/>
          <w:szCs w:val="20"/>
        </w:rPr>
        <w:t>:</w:t>
      </w:r>
      <w:r w:rsidR="008C3775" w:rsidRPr="00AD16CF">
        <w:rPr>
          <w:rFonts w:ascii="Times New Roman" w:hAnsi="Times New Roman" w:cs="Times New Roman"/>
          <w:b/>
          <w:sz w:val="20"/>
          <w:szCs w:val="20"/>
        </w:rPr>
        <w:t xml:space="preserve"> </w:t>
      </w:r>
      <w:r w:rsidR="008C3775" w:rsidRPr="00AD16CF">
        <w:rPr>
          <w:rFonts w:ascii="Times New Roman" w:hAnsi="Times New Roman" w:cs="Times New Roman"/>
          <w:b/>
          <w:sz w:val="20"/>
          <w:szCs w:val="20"/>
          <w:u w:val="single"/>
        </w:rPr>
        <w:t>2019-2020</w:t>
      </w:r>
      <w:r w:rsidR="00840890" w:rsidRPr="00AD16CF">
        <w:rPr>
          <w:rFonts w:ascii="Times New Roman" w:hAnsi="Times New Roman" w:cs="Times New Roman"/>
          <w:b/>
          <w:sz w:val="20"/>
          <w:szCs w:val="20"/>
        </w:rPr>
        <w:t xml:space="preserve">        </w:t>
      </w:r>
      <w:r w:rsidR="008C3775" w:rsidRPr="00AD16CF">
        <w:rPr>
          <w:rFonts w:ascii="Times New Roman" w:hAnsi="Times New Roman" w:cs="Times New Roman"/>
          <w:b/>
          <w:sz w:val="20"/>
          <w:szCs w:val="20"/>
        </w:rPr>
        <w:t xml:space="preserve">Program Code:  </w:t>
      </w:r>
      <w:r w:rsidR="008C3775" w:rsidRPr="00AD16CF">
        <w:rPr>
          <w:rFonts w:ascii="Times New Roman" w:hAnsi="Times New Roman" w:cs="Times New Roman"/>
          <w:b/>
          <w:sz w:val="20"/>
          <w:szCs w:val="20"/>
          <w:u w:val="single"/>
        </w:rPr>
        <w:t>AA</w:t>
      </w:r>
      <w:r w:rsidR="00855C19" w:rsidRPr="00AD16CF">
        <w:rPr>
          <w:rFonts w:ascii="Times New Roman" w:hAnsi="Times New Roman" w:cs="Times New Roman"/>
          <w:b/>
          <w:sz w:val="20"/>
          <w:szCs w:val="20"/>
          <w:u w:val="single"/>
        </w:rPr>
        <w:t>.</w:t>
      </w:r>
      <w:r w:rsidR="006D3AE2" w:rsidRPr="00AD16CF">
        <w:rPr>
          <w:rFonts w:ascii="Times New Roman" w:hAnsi="Times New Roman" w:cs="Times New Roman"/>
          <w:b/>
          <w:sz w:val="20"/>
          <w:szCs w:val="20"/>
          <w:u w:val="single"/>
        </w:rPr>
        <w:t xml:space="preserve"> LA</w:t>
      </w:r>
      <w:r w:rsidR="00855C19" w:rsidRPr="00AD16CF">
        <w:rPr>
          <w:rFonts w:ascii="Times New Roman" w:hAnsi="Times New Roman" w:cs="Times New Roman"/>
          <w:b/>
          <w:sz w:val="20"/>
          <w:szCs w:val="20"/>
          <w:u w:val="single"/>
        </w:rPr>
        <w:t>.</w:t>
      </w:r>
      <w:r w:rsidR="008C3775" w:rsidRPr="00AD16CF">
        <w:rPr>
          <w:rFonts w:ascii="Times New Roman" w:hAnsi="Times New Roman" w:cs="Times New Roman"/>
          <w:b/>
          <w:sz w:val="20"/>
          <w:szCs w:val="20"/>
          <w:u w:val="single"/>
        </w:rPr>
        <w:t xml:space="preserve"> HIST</w:t>
      </w:r>
      <w:r w:rsidR="008C3775" w:rsidRPr="00AD16CF">
        <w:rPr>
          <w:rFonts w:ascii="Times New Roman" w:hAnsi="Times New Roman" w:cs="Times New Roman"/>
          <w:b/>
          <w:sz w:val="20"/>
          <w:szCs w:val="20"/>
        </w:rPr>
        <w:t xml:space="preserve">   </w:t>
      </w:r>
    </w:p>
    <w:p w14:paraId="54E2902A" w14:textId="756F0524" w:rsidR="008C3775" w:rsidRPr="00AD16CF" w:rsidRDefault="00A23DAB" w:rsidP="008C3775">
      <w:pPr>
        <w:rPr>
          <w:rFonts w:ascii="Times New Roman" w:hAnsi="Times New Roman" w:cs="Times New Roman"/>
          <w:sz w:val="20"/>
          <w:szCs w:val="20"/>
        </w:rPr>
      </w:pPr>
      <w:r w:rsidRPr="00AD16CF">
        <w:rPr>
          <w:rFonts w:ascii="Times New Roman" w:eastAsia="Times New Roman" w:hAnsi="Times New Roman" w:cs="Times New Roman"/>
          <w:sz w:val="20"/>
          <w:szCs w:val="20"/>
        </w:rPr>
        <w:t xml:space="preserve">The Associate of Liberal Arts (AA) with an option in </w:t>
      </w:r>
      <w:r w:rsidR="008C3775" w:rsidRPr="00AD16CF">
        <w:rPr>
          <w:rFonts w:ascii="Times New Roman" w:hAnsi="Times New Roman" w:cs="Times New Roman"/>
          <w:sz w:val="20"/>
          <w:szCs w:val="20"/>
        </w:rPr>
        <w:t xml:space="preserve">History offers students the </w:t>
      </w:r>
      <w:r w:rsidRPr="00AD16CF">
        <w:rPr>
          <w:rFonts w:ascii="Times New Roman" w:hAnsi="Times New Roman" w:cs="Times New Roman"/>
          <w:sz w:val="20"/>
          <w:szCs w:val="20"/>
        </w:rPr>
        <w:t>first two years of f</w:t>
      </w:r>
      <w:r w:rsidR="008C3775" w:rsidRPr="00AD16CF">
        <w:rPr>
          <w:rFonts w:ascii="Times New Roman" w:hAnsi="Times New Roman" w:cs="Times New Roman"/>
          <w:sz w:val="20"/>
          <w:szCs w:val="20"/>
        </w:rPr>
        <w:t>oundation</w:t>
      </w:r>
      <w:r w:rsidRPr="00AD16CF">
        <w:rPr>
          <w:rFonts w:ascii="Times New Roman" w:hAnsi="Times New Roman" w:cs="Times New Roman"/>
          <w:sz w:val="20"/>
          <w:szCs w:val="20"/>
        </w:rPr>
        <w:t>al</w:t>
      </w:r>
      <w:r w:rsidR="008C3775" w:rsidRPr="00AD16CF">
        <w:rPr>
          <w:rFonts w:ascii="Times New Roman" w:hAnsi="Times New Roman" w:cs="Times New Roman"/>
          <w:sz w:val="20"/>
          <w:szCs w:val="20"/>
        </w:rPr>
        <w:t xml:space="preserve"> courses that allow students to transfer into a baccalaureate program in History, which will prepare them for careers in education, research writing, historical analysis, law</w:t>
      </w:r>
      <w:r w:rsidRPr="00AD16CF">
        <w:rPr>
          <w:rFonts w:ascii="Times New Roman" w:hAnsi="Times New Roman" w:cs="Times New Roman"/>
          <w:sz w:val="20"/>
          <w:szCs w:val="20"/>
        </w:rPr>
        <w:t>,</w:t>
      </w:r>
      <w:r w:rsidR="008C3775" w:rsidRPr="00AD16CF">
        <w:rPr>
          <w:rFonts w:ascii="Times New Roman" w:hAnsi="Times New Roman" w:cs="Times New Roman"/>
          <w:sz w:val="20"/>
          <w:szCs w:val="20"/>
        </w:rPr>
        <w:t xml:space="preserve"> and publishing.  </w:t>
      </w:r>
    </w:p>
    <w:tbl>
      <w:tblPr>
        <w:tblStyle w:val="TableGrid"/>
        <w:tblW w:w="10193" w:type="dxa"/>
        <w:tblInd w:w="-275" w:type="dxa"/>
        <w:tblLook w:val="04A0" w:firstRow="1" w:lastRow="0" w:firstColumn="1" w:lastColumn="0" w:noHBand="0" w:noVBand="1"/>
      </w:tblPr>
      <w:tblGrid>
        <w:gridCol w:w="1919"/>
        <w:gridCol w:w="7167"/>
        <w:gridCol w:w="1107"/>
      </w:tblGrid>
      <w:tr w:rsidR="0017726A" w:rsidRPr="00CF5948" w14:paraId="22265839" w14:textId="77777777" w:rsidTr="0017726A">
        <w:trPr>
          <w:trHeight w:val="287"/>
        </w:trPr>
        <w:tc>
          <w:tcPr>
            <w:tcW w:w="10193" w:type="dxa"/>
            <w:gridSpan w:val="3"/>
            <w:shd w:val="clear" w:color="auto" w:fill="C9C9C9"/>
          </w:tcPr>
          <w:p w14:paraId="12C1715A" w14:textId="77777777" w:rsidR="0017726A" w:rsidRPr="00CF5948" w:rsidRDefault="0017726A" w:rsidP="0017726A">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GENERAL EDUCATION CORE REQUIREMENTS </w:t>
            </w:r>
          </w:p>
        </w:tc>
      </w:tr>
      <w:tr w:rsidR="0017726A" w:rsidRPr="00CF5948" w14:paraId="622362F3" w14:textId="77777777" w:rsidTr="0017726A">
        <w:trPr>
          <w:trHeight w:val="287"/>
        </w:trPr>
        <w:tc>
          <w:tcPr>
            <w:tcW w:w="10193" w:type="dxa"/>
            <w:gridSpan w:val="3"/>
            <w:shd w:val="clear" w:color="auto" w:fill="EDEDED"/>
          </w:tcPr>
          <w:p w14:paraId="341343F8"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COMMUNICATIONS   (9 credits)                                                                                </w:t>
            </w:r>
          </w:p>
        </w:tc>
      </w:tr>
      <w:tr w:rsidR="0017726A" w:rsidRPr="00CF5948" w14:paraId="7B61D04D" w14:textId="77777777" w:rsidTr="00D41CA0">
        <w:trPr>
          <w:trHeight w:val="287"/>
        </w:trPr>
        <w:tc>
          <w:tcPr>
            <w:tcW w:w="1919" w:type="dxa"/>
          </w:tcPr>
          <w:p w14:paraId="0297E6AA"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 151</w:t>
            </w:r>
          </w:p>
        </w:tc>
        <w:tc>
          <w:tcPr>
            <w:tcW w:w="7167" w:type="dxa"/>
          </w:tcPr>
          <w:p w14:paraId="1878A7D4"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English I </w:t>
            </w:r>
          </w:p>
        </w:tc>
        <w:tc>
          <w:tcPr>
            <w:tcW w:w="1107" w:type="dxa"/>
          </w:tcPr>
          <w:p w14:paraId="67CB3FF7"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2AD0CF41" w14:textId="77777777" w:rsidTr="00D41CA0">
        <w:trPr>
          <w:trHeight w:val="287"/>
        </w:trPr>
        <w:tc>
          <w:tcPr>
            <w:tcW w:w="1919" w:type="dxa"/>
          </w:tcPr>
          <w:p w14:paraId="7281178D"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 152</w:t>
            </w:r>
          </w:p>
        </w:tc>
        <w:tc>
          <w:tcPr>
            <w:tcW w:w="7167" w:type="dxa"/>
          </w:tcPr>
          <w:p w14:paraId="5D71668B"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English II</w:t>
            </w:r>
          </w:p>
        </w:tc>
        <w:tc>
          <w:tcPr>
            <w:tcW w:w="1107" w:type="dxa"/>
          </w:tcPr>
          <w:p w14:paraId="6277D91B"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65CD4B2" w14:textId="77777777" w:rsidTr="00D41CA0">
        <w:trPr>
          <w:trHeight w:val="287"/>
        </w:trPr>
        <w:tc>
          <w:tcPr>
            <w:tcW w:w="1919" w:type="dxa"/>
          </w:tcPr>
          <w:p w14:paraId="27ABC06A" w14:textId="77777777" w:rsidR="0017726A" w:rsidRPr="00AD16CF" w:rsidRDefault="0017726A" w:rsidP="0017726A">
            <w:pPr>
              <w:spacing w:after="0" w:line="240" w:lineRule="auto"/>
              <w:rPr>
                <w:rFonts w:ascii="Times New Roman" w:eastAsia="Calibri" w:hAnsi="Times New Roman" w:cs="Times New Roman"/>
                <w:b/>
                <w:sz w:val="24"/>
                <w:szCs w:val="24"/>
              </w:rPr>
            </w:pPr>
            <w:r w:rsidRPr="00AD16CF">
              <w:rPr>
                <w:rFonts w:ascii="Times New Roman" w:eastAsia="Calibri" w:hAnsi="Times New Roman" w:cs="Times New Roman"/>
                <w:b/>
                <w:sz w:val="24"/>
                <w:szCs w:val="24"/>
              </w:rPr>
              <w:t>COMM 154</w:t>
            </w:r>
          </w:p>
        </w:tc>
        <w:tc>
          <w:tcPr>
            <w:tcW w:w="7167" w:type="dxa"/>
          </w:tcPr>
          <w:p w14:paraId="03016725" w14:textId="320164B4" w:rsidR="0017726A" w:rsidRPr="00AD16CF" w:rsidRDefault="00161D7D" w:rsidP="00161D7D">
            <w:pPr>
              <w:spacing w:after="0" w:line="240" w:lineRule="auto"/>
              <w:rPr>
                <w:rFonts w:ascii="Times New Roman" w:eastAsia="Calibri" w:hAnsi="Times New Roman" w:cs="Times New Roman"/>
                <w:b/>
                <w:sz w:val="24"/>
                <w:szCs w:val="24"/>
              </w:rPr>
            </w:pPr>
            <w:r w:rsidRPr="00AD16CF">
              <w:rPr>
                <w:rFonts w:ascii="Times New Roman" w:eastAsia="Calibri" w:hAnsi="Times New Roman" w:cs="Times New Roman"/>
                <w:b/>
                <w:sz w:val="24"/>
                <w:szCs w:val="24"/>
              </w:rPr>
              <w:t>Fundamentals</w:t>
            </w:r>
            <w:r w:rsidR="0017726A" w:rsidRPr="00AD16CF">
              <w:rPr>
                <w:rFonts w:ascii="Times New Roman" w:eastAsia="Calibri" w:hAnsi="Times New Roman" w:cs="Times New Roman"/>
                <w:b/>
                <w:sz w:val="24"/>
                <w:szCs w:val="24"/>
              </w:rPr>
              <w:t xml:space="preserve"> </w:t>
            </w:r>
            <w:r w:rsidRPr="00AD16CF">
              <w:rPr>
                <w:rFonts w:ascii="Times New Roman" w:eastAsia="Calibri" w:hAnsi="Times New Roman" w:cs="Times New Roman"/>
                <w:b/>
                <w:sz w:val="24"/>
                <w:szCs w:val="24"/>
              </w:rPr>
              <w:t>of</w:t>
            </w:r>
            <w:r w:rsidR="0017726A" w:rsidRPr="00AD16CF">
              <w:rPr>
                <w:rFonts w:ascii="Times New Roman" w:eastAsia="Calibri" w:hAnsi="Times New Roman" w:cs="Times New Roman"/>
                <w:b/>
                <w:sz w:val="24"/>
                <w:szCs w:val="24"/>
              </w:rPr>
              <w:t xml:space="preserve"> Public Speaking</w:t>
            </w:r>
          </w:p>
        </w:tc>
        <w:tc>
          <w:tcPr>
            <w:tcW w:w="1107" w:type="dxa"/>
          </w:tcPr>
          <w:p w14:paraId="67DEB89A"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CD7053A" w14:textId="77777777" w:rsidTr="0017726A">
        <w:trPr>
          <w:trHeight w:val="287"/>
        </w:trPr>
        <w:tc>
          <w:tcPr>
            <w:tcW w:w="10193" w:type="dxa"/>
            <w:gridSpan w:val="3"/>
            <w:shd w:val="clear" w:color="auto" w:fill="EDEDED"/>
          </w:tcPr>
          <w:p w14:paraId="12589EF6" w14:textId="1786DAB8" w:rsidR="0017726A" w:rsidRPr="00CF5948" w:rsidRDefault="0017726A" w:rsidP="0017726A">
            <w:pPr>
              <w:spacing w:after="0" w:line="240" w:lineRule="auto"/>
              <w:rPr>
                <w:rFonts w:ascii="Times New Roman" w:eastAsia="Calibri" w:hAnsi="Times New Roman" w:cs="Times New Roman"/>
                <w:sz w:val="24"/>
                <w:szCs w:val="24"/>
                <w:u w:val="single"/>
              </w:rPr>
            </w:pPr>
            <w:r w:rsidRPr="00CF5948">
              <w:rPr>
                <w:rFonts w:ascii="Times New Roman" w:eastAsia="Calibri" w:hAnsi="Times New Roman" w:cs="Times New Roman"/>
                <w:sz w:val="24"/>
                <w:szCs w:val="24"/>
              </w:rPr>
              <w:t>HISTORY (</w:t>
            </w:r>
            <w:r w:rsidR="00D41CA0" w:rsidRPr="00CF5948">
              <w:rPr>
                <w:rFonts w:ascii="Times New Roman" w:eastAsia="Calibri" w:hAnsi="Times New Roman" w:cs="Times New Roman"/>
                <w:sz w:val="24"/>
                <w:szCs w:val="24"/>
              </w:rPr>
              <w:t>6</w:t>
            </w:r>
            <w:r w:rsidRPr="00CF5948">
              <w:rPr>
                <w:rFonts w:ascii="Times New Roman" w:eastAsia="Calibri" w:hAnsi="Times New Roman" w:cs="Times New Roman"/>
                <w:sz w:val="24"/>
                <w:szCs w:val="24"/>
              </w:rPr>
              <w:t xml:space="preserve"> credits)</w:t>
            </w:r>
          </w:p>
        </w:tc>
      </w:tr>
      <w:tr w:rsidR="0017726A" w:rsidRPr="00CF5948" w14:paraId="555317AB" w14:textId="77777777" w:rsidTr="00D41CA0">
        <w:trPr>
          <w:trHeight w:val="287"/>
        </w:trPr>
        <w:tc>
          <w:tcPr>
            <w:tcW w:w="1919" w:type="dxa"/>
          </w:tcPr>
          <w:p w14:paraId="0FF07550" w14:textId="77777777" w:rsidR="0017726A" w:rsidRPr="00CF5948" w:rsidRDefault="0017726A" w:rsidP="0017726A">
            <w:pPr>
              <w:rPr>
                <w:rFonts w:ascii="Times New Roman" w:hAnsi="Times New Roman" w:cs="Times New Roman"/>
                <w:color w:val="FF0000"/>
                <w:sz w:val="24"/>
                <w:szCs w:val="24"/>
              </w:rPr>
            </w:pPr>
            <w:r w:rsidRPr="00CF5948">
              <w:rPr>
                <w:rFonts w:ascii="Times New Roman" w:hAnsi="Times New Roman" w:cs="Times New Roman"/>
                <w:sz w:val="24"/>
                <w:szCs w:val="24"/>
              </w:rPr>
              <w:t>HIST 171</w:t>
            </w:r>
          </w:p>
        </w:tc>
        <w:tc>
          <w:tcPr>
            <w:tcW w:w="7167" w:type="dxa"/>
          </w:tcPr>
          <w:p w14:paraId="16D13FA1"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Western Civilization to 1660</w:t>
            </w:r>
          </w:p>
        </w:tc>
        <w:tc>
          <w:tcPr>
            <w:tcW w:w="1107" w:type="dxa"/>
          </w:tcPr>
          <w:p w14:paraId="7482B47D" w14:textId="77777777" w:rsidR="0017726A" w:rsidRPr="00CF5948" w:rsidRDefault="0017726A" w:rsidP="0017726A">
            <w:pPr>
              <w:jc w:val="right"/>
              <w:rPr>
                <w:rFonts w:ascii="Times New Roman" w:hAnsi="Times New Roman" w:cs="Times New Roman"/>
                <w:sz w:val="24"/>
                <w:szCs w:val="24"/>
              </w:rPr>
            </w:pPr>
            <w:r w:rsidRPr="00CF5948">
              <w:rPr>
                <w:rFonts w:ascii="Times New Roman" w:hAnsi="Times New Roman" w:cs="Times New Roman"/>
                <w:sz w:val="24"/>
                <w:szCs w:val="24"/>
              </w:rPr>
              <w:t>3 cr.</w:t>
            </w:r>
          </w:p>
        </w:tc>
      </w:tr>
      <w:tr w:rsidR="0017726A" w:rsidRPr="00CF5948" w14:paraId="79BC6BF6" w14:textId="77777777" w:rsidTr="00D41CA0">
        <w:trPr>
          <w:trHeight w:val="287"/>
        </w:trPr>
        <w:tc>
          <w:tcPr>
            <w:tcW w:w="1919" w:type="dxa"/>
          </w:tcPr>
          <w:p w14:paraId="6FBFE97D"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HIST 172</w:t>
            </w:r>
          </w:p>
        </w:tc>
        <w:tc>
          <w:tcPr>
            <w:tcW w:w="7167" w:type="dxa"/>
          </w:tcPr>
          <w:p w14:paraId="306D4F9B"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Western Civilization from 1660</w:t>
            </w:r>
          </w:p>
        </w:tc>
        <w:tc>
          <w:tcPr>
            <w:tcW w:w="1107" w:type="dxa"/>
          </w:tcPr>
          <w:p w14:paraId="6C93B610" w14:textId="77777777" w:rsidR="0017726A" w:rsidRPr="00CF5948" w:rsidRDefault="0017726A" w:rsidP="0017726A">
            <w:pPr>
              <w:jc w:val="right"/>
              <w:rPr>
                <w:rFonts w:ascii="Times New Roman" w:hAnsi="Times New Roman" w:cs="Times New Roman"/>
                <w:sz w:val="24"/>
                <w:szCs w:val="24"/>
              </w:rPr>
            </w:pPr>
            <w:r w:rsidRPr="00CF5948">
              <w:rPr>
                <w:rFonts w:ascii="Times New Roman" w:hAnsi="Times New Roman" w:cs="Times New Roman"/>
                <w:sz w:val="24"/>
                <w:szCs w:val="24"/>
              </w:rPr>
              <w:t>3 cr.</w:t>
            </w:r>
          </w:p>
        </w:tc>
      </w:tr>
      <w:tr w:rsidR="0017726A" w:rsidRPr="00CF5948" w14:paraId="33572041" w14:textId="77777777" w:rsidTr="0017726A">
        <w:trPr>
          <w:trHeight w:val="287"/>
        </w:trPr>
        <w:tc>
          <w:tcPr>
            <w:tcW w:w="10193" w:type="dxa"/>
            <w:gridSpan w:val="3"/>
            <w:shd w:val="clear" w:color="auto" w:fill="EDEDED"/>
          </w:tcPr>
          <w:p w14:paraId="25E73E8B" w14:textId="287B69E8" w:rsidR="0017726A" w:rsidRPr="00CF5948" w:rsidRDefault="0017726A" w:rsidP="002D4DFB">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w:t>
            </w:r>
            <w:r w:rsidR="009F0A6A" w:rsidRPr="00CF5948">
              <w:rPr>
                <w:rFonts w:ascii="Times New Roman" w:eastAsia="Calibri" w:hAnsi="Times New Roman" w:cs="Times New Roman"/>
                <w:sz w:val="24"/>
                <w:szCs w:val="24"/>
              </w:rPr>
              <w:t>9</w:t>
            </w:r>
            <w:r w:rsidRPr="00CF5948">
              <w:rPr>
                <w:rFonts w:ascii="Times New Roman" w:eastAsia="Calibri" w:hAnsi="Times New Roman" w:cs="Times New Roman"/>
                <w:sz w:val="24"/>
                <w:szCs w:val="24"/>
              </w:rPr>
              <w:t xml:space="preserve"> credits)</w:t>
            </w:r>
          </w:p>
        </w:tc>
      </w:tr>
      <w:tr w:rsidR="0017726A" w:rsidRPr="00CF5948" w14:paraId="75F32C04" w14:textId="77777777" w:rsidTr="00D41CA0">
        <w:trPr>
          <w:trHeight w:val="287"/>
        </w:trPr>
        <w:tc>
          <w:tcPr>
            <w:tcW w:w="1919" w:type="dxa"/>
          </w:tcPr>
          <w:p w14:paraId="307D3B93" w14:textId="7C682454" w:rsidR="0017726A" w:rsidRPr="00AD16CF" w:rsidRDefault="00161D7D" w:rsidP="0017726A">
            <w:pPr>
              <w:spacing w:after="0" w:line="240" w:lineRule="auto"/>
              <w:rPr>
                <w:rFonts w:ascii="Times New Roman" w:eastAsia="Calibri" w:hAnsi="Times New Roman" w:cs="Times New Roman"/>
                <w:b/>
                <w:sz w:val="24"/>
                <w:szCs w:val="24"/>
              </w:rPr>
            </w:pPr>
            <w:r w:rsidRPr="00AD16CF">
              <w:rPr>
                <w:rFonts w:ascii="Times New Roman" w:eastAsia="Calibri" w:hAnsi="Times New Roman" w:cs="Times New Roman"/>
                <w:b/>
                <w:sz w:val="24"/>
                <w:szCs w:val="24"/>
              </w:rPr>
              <w:t>English Literature</w:t>
            </w:r>
          </w:p>
        </w:tc>
        <w:tc>
          <w:tcPr>
            <w:tcW w:w="7167" w:type="dxa"/>
          </w:tcPr>
          <w:p w14:paraId="4F6347B3" w14:textId="313E464C" w:rsidR="0017726A" w:rsidRPr="00AD16CF" w:rsidRDefault="00161D7D" w:rsidP="0017726A">
            <w:pPr>
              <w:spacing w:after="0" w:line="240" w:lineRule="auto"/>
              <w:rPr>
                <w:rFonts w:ascii="Times New Roman" w:eastAsia="Calibri" w:hAnsi="Times New Roman" w:cs="Times New Roman"/>
                <w:b/>
                <w:sz w:val="24"/>
                <w:szCs w:val="24"/>
              </w:rPr>
            </w:pPr>
            <w:r w:rsidRPr="00AD16CF">
              <w:rPr>
                <w:rFonts w:ascii="Times New Roman" w:hAnsi="Times New Roman" w:cs="Times New Roman"/>
                <w:b/>
                <w:sz w:val="24"/>
                <w:szCs w:val="24"/>
              </w:rPr>
              <w:t>Select any Literature course from Humanities General Education</w:t>
            </w:r>
          </w:p>
        </w:tc>
        <w:tc>
          <w:tcPr>
            <w:tcW w:w="1107" w:type="dxa"/>
          </w:tcPr>
          <w:p w14:paraId="2EC27AF1"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4E9185B5" w14:textId="77777777" w:rsidTr="00D41CA0">
        <w:trPr>
          <w:trHeight w:val="287"/>
        </w:trPr>
        <w:tc>
          <w:tcPr>
            <w:tcW w:w="1919" w:type="dxa"/>
          </w:tcPr>
          <w:p w14:paraId="7896789F" w14:textId="76B3F64C" w:rsidR="009F0A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GHUM</w:t>
            </w:r>
          </w:p>
        </w:tc>
        <w:tc>
          <w:tcPr>
            <w:tcW w:w="7167" w:type="dxa"/>
          </w:tcPr>
          <w:p w14:paraId="3F9E6885" w14:textId="5C55431D" w:rsidR="009F0A6A" w:rsidRPr="00CF5948" w:rsidRDefault="009F0A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course selected from the List of Approved General Education Courses</w:t>
            </w:r>
          </w:p>
        </w:tc>
        <w:tc>
          <w:tcPr>
            <w:tcW w:w="1107" w:type="dxa"/>
          </w:tcPr>
          <w:p w14:paraId="3B1C7A6D" w14:textId="782229B7" w:rsidR="009F0A6A" w:rsidRPr="00CF5948" w:rsidRDefault="009F0A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114EDC5D" w14:textId="77777777" w:rsidTr="00D41CA0">
        <w:trPr>
          <w:trHeight w:val="287"/>
        </w:trPr>
        <w:tc>
          <w:tcPr>
            <w:tcW w:w="1919" w:type="dxa"/>
          </w:tcPr>
          <w:p w14:paraId="3002FF2B" w14:textId="47F6F2CD" w:rsidR="009F0A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GHUM</w:t>
            </w:r>
          </w:p>
        </w:tc>
        <w:tc>
          <w:tcPr>
            <w:tcW w:w="7167" w:type="dxa"/>
          </w:tcPr>
          <w:p w14:paraId="7E03EF5B" w14:textId="4DFC8D6B" w:rsidR="009F0A6A" w:rsidRPr="00CF5948" w:rsidRDefault="009F0A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course selected from the List of Approved General Education Courses</w:t>
            </w:r>
          </w:p>
        </w:tc>
        <w:tc>
          <w:tcPr>
            <w:tcW w:w="1107" w:type="dxa"/>
          </w:tcPr>
          <w:p w14:paraId="780274FC" w14:textId="50823677" w:rsidR="009F0A6A" w:rsidRPr="00CF5948" w:rsidRDefault="009F0A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8D1DB66" w14:textId="77777777" w:rsidTr="0017726A">
        <w:trPr>
          <w:trHeight w:val="271"/>
        </w:trPr>
        <w:tc>
          <w:tcPr>
            <w:tcW w:w="10193" w:type="dxa"/>
            <w:gridSpan w:val="3"/>
            <w:shd w:val="clear" w:color="auto" w:fill="E7E6E6"/>
          </w:tcPr>
          <w:p w14:paraId="0CEC85B3" w14:textId="1A0BC9C8" w:rsidR="0017726A" w:rsidRPr="00CF5948" w:rsidRDefault="0017726A" w:rsidP="002D4DFB">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SOCIAL SCIENCE (</w:t>
            </w:r>
            <w:r w:rsidR="009F0A6A" w:rsidRPr="00CF5948">
              <w:rPr>
                <w:rFonts w:ascii="Times New Roman" w:eastAsia="Calibri" w:hAnsi="Times New Roman" w:cs="Times New Roman"/>
                <w:sz w:val="24"/>
                <w:szCs w:val="24"/>
              </w:rPr>
              <w:t>6</w:t>
            </w:r>
            <w:r w:rsidRPr="00CF5948">
              <w:rPr>
                <w:rFonts w:ascii="Times New Roman" w:eastAsia="Calibri" w:hAnsi="Times New Roman" w:cs="Times New Roman"/>
                <w:sz w:val="24"/>
                <w:szCs w:val="24"/>
              </w:rPr>
              <w:t xml:space="preserve"> credits)</w:t>
            </w:r>
          </w:p>
        </w:tc>
      </w:tr>
      <w:tr w:rsidR="0017726A" w:rsidRPr="00CF5948" w14:paraId="42A5E534" w14:textId="77777777" w:rsidTr="00D41CA0">
        <w:trPr>
          <w:trHeight w:val="271"/>
        </w:trPr>
        <w:tc>
          <w:tcPr>
            <w:tcW w:w="1919" w:type="dxa"/>
          </w:tcPr>
          <w:p w14:paraId="55DABACF" w14:textId="343B9FF5" w:rsidR="001772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GSOC</w:t>
            </w:r>
          </w:p>
        </w:tc>
        <w:tc>
          <w:tcPr>
            <w:tcW w:w="7167" w:type="dxa"/>
          </w:tcPr>
          <w:p w14:paraId="433D8079" w14:textId="77777777" w:rsidR="0017726A" w:rsidRPr="00CF5948" w:rsidRDefault="002D4DFB"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Social Science course selected from the List of Approved General Education Courses</w:t>
            </w:r>
          </w:p>
        </w:tc>
        <w:tc>
          <w:tcPr>
            <w:tcW w:w="1107" w:type="dxa"/>
          </w:tcPr>
          <w:p w14:paraId="297683AA"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39004C31" w14:textId="77777777" w:rsidTr="00D41CA0">
        <w:trPr>
          <w:trHeight w:val="271"/>
        </w:trPr>
        <w:tc>
          <w:tcPr>
            <w:tcW w:w="1919" w:type="dxa"/>
          </w:tcPr>
          <w:p w14:paraId="4475B312" w14:textId="00B1EA1D" w:rsidR="009F0A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GSOC</w:t>
            </w:r>
          </w:p>
        </w:tc>
        <w:tc>
          <w:tcPr>
            <w:tcW w:w="7167" w:type="dxa"/>
          </w:tcPr>
          <w:p w14:paraId="7263A1C3" w14:textId="2B1DBE15" w:rsidR="009F0A6A" w:rsidRPr="00CF5948" w:rsidRDefault="009F0A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Social Science course selected from the List of Approved General Education Courses</w:t>
            </w:r>
          </w:p>
        </w:tc>
        <w:tc>
          <w:tcPr>
            <w:tcW w:w="1107" w:type="dxa"/>
          </w:tcPr>
          <w:p w14:paraId="7341A914" w14:textId="77777777" w:rsidR="009F0A6A" w:rsidRPr="00CF5948" w:rsidRDefault="009F0A6A" w:rsidP="0017726A">
            <w:pPr>
              <w:spacing w:after="0" w:line="240" w:lineRule="auto"/>
              <w:jc w:val="right"/>
              <w:rPr>
                <w:rFonts w:ascii="Times New Roman" w:eastAsia="Calibri" w:hAnsi="Times New Roman" w:cs="Times New Roman"/>
                <w:sz w:val="24"/>
                <w:szCs w:val="24"/>
              </w:rPr>
            </w:pPr>
          </w:p>
        </w:tc>
      </w:tr>
      <w:tr w:rsidR="0017726A" w:rsidRPr="00CF5948" w14:paraId="29A5EBE0" w14:textId="77777777" w:rsidTr="0017726A">
        <w:trPr>
          <w:trHeight w:val="271"/>
        </w:trPr>
        <w:tc>
          <w:tcPr>
            <w:tcW w:w="10193" w:type="dxa"/>
            <w:gridSpan w:val="3"/>
            <w:shd w:val="clear" w:color="auto" w:fill="EDEDED"/>
          </w:tcPr>
          <w:p w14:paraId="7156CA90"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DIVERSITY (3 credits)</w:t>
            </w:r>
          </w:p>
        </w:tc>
      </w:tr>
      <w:tr w:rsidR="0017726A" w:rsidRPr="00CF5948" w14:paraId="2F968645" w14:textId="77777777" w:rsidTr="00D41CA0">
        <w:trPr>
          <w:trHeight w:val="271"/>
        </w:trPr>
        <w:tc>
          <w:tcPr>
            <w:tcW w:w="1919" w:type="dxa"/>
          </w:tcPr>
          <w:p w14:paraId="5D56CA10" w14:textId="6B6269A7" w:rsidR="0017726A" w:rsidRPr="00AD16CF" w:rsidRDefault="00566855" w:rsidP="0017726A">
            <w:pPr>
              <w:spacing w:after="0" w:line="240" w:lineRule="auto"/>
              <w:rPr>
                <w:rFonts w:ascii="Times New Roman" w:eastAsia="Calibri" w:hAnsi="Times New Roman" w:cs="Times New Roman"/>
                <w:b/>
                <w:sz w:val="24"/>
                <w:szCs w:val="24"/>
              </w:rPr>
            </w:pPr>
            <w:r w:rsidRPr="00AD16CF">
              <w:rPr>
                <w:rFonts w:ascii="Times New Roman" w:eastAsia="Calibri" w:hAnsi="Times New Roman" w:cs="Times New Roman"/>
                <w:b/>
                <w:sz w:val="24"/>
                <w:szCs w:val="24"/>
              </w:rPr>
              <w:t>GDIV</w:t>
            </w:r>
          </w:p>
        </w:tc>
        <w:tc>
          <w:tcPr>
            <w:tcW w:w="7167" w:type="dxa"/>
          </w:tcPr>
          <w:p w14:paraId="6592B1E9" w14:textId="28DBDFF4" w:rsidR="0017726A" w:rsidRPr="00AD16CF" w:rsidRDefault="0017726A" w:rsidP="0017726A">
            <w:pPr>
              <w:spacing w:after="0" w:line="240" w:lineRule="auto"/>
              <w:rPr>
                <w:rFonts w:ascii="Times New Roman" w:eastAsia="Calibri" w:hAnsi="Times New Roman" w:cs="Times New Roman"/>
                <w:b/>
                <w:sz w:val="24"/>
                <w:szCs w:val="24"/>
              </w:rPr>
            </w:pPr>
            <w:r w:rsidRPr="00AD16CF">
              <w:rPr>
                <w:rFonts w:ascii="Times New Roman" w:eastAsia="Calibri" w:hAnsi="Times New Roman" w:cs="Times New Roman"/>
                <w:b/>
                <w:sz w:val="24"/>
                <w:szCs w:val="24"/>
              </w:rPr>
              <w:t>Diversity course selected from the List of Approved General Education Courses</w:t>
            </w:r>
            <w:r w:rsidR="00566855" w:rsidRPr="00AD16CF">
              <w:rPr>
                <w:rFonts w:ascii="Times New Roman" w:eastAsia="Calibri" w:hAnsi="Times New Roman" w:cs="Times New Roman"/>
                <w:b/>
                <w:sz w:val="24"/>
                <w:szCs w:val="24"/>
              </w:rPr>
              <w:t xml:space="preserve"> Except: ARTS, FILM, GEOG, HIST, HUMN, or RELG</w:t>
            </w:r>
          </w:p>
        </w:tc>
        <w:tc>
          <w:tcPr>
            <w:tcW w:w="1107" w:type="dxa"/>
          </w:tcPr>
          <w:p w14:paraId="47C01947"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5ACB081C" w14:textId="77777777" w:rsidTr="0017726A">
        <w:trPr>
          <w:trHeight w:val="271"/>
        </w:trPr>
        <w:tc>
          <w:tcPr>
            <w:tcW w:w="10193" w:type="dxa"/>
            <w:gridSpan w:val="3"/>
            <w:shd w:val="clear" w:color="auto" w:fill="EDEDED"/>
          </w:tcPr>
          <w:p w14:paraId="3CA9D7DD" w14:textId="7A8CBF3A" w:rsidR="0017726A" w:rsidRPr="00CF5948" w:rsidRDefault="00006231"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MATHEMATICS-SCIENCE-TECHNOLOGY</w:t>
            </w:r>
          </w:p>
        </w:tc>
      </w:tr>
      <w:tr w:rsidR="00CF5948" w:rsidRPr="00CF5948" w14:paraId="1A752095" w14:textId="77777777" w:rsidTr="00D41CA0">
        <w:trPr>
          <w:trHeight w:val="206"/>
        </w:trPr>
        <w:tc>
          <w:tcPr>
            <w:tcW w:w="1919" w:type="dxa"/>
          </w:tcPr>
          <w:p w14:paraId="3C67821A" w14:textId="77777777" w:rsidR="00CF5948"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GMAT </w:t>
            </w:r>
          </w:p>
          <w:p w14:paraId="0A14A74D" w14:textId="77777777" w:rsidR="00AD16CF"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GSCL</w:t>
            </w:r>
          </w:p>
          <w:p w14:paraId="56225F72" w14:textId="6C248760" w:rsidR="00AD16CF"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GTEC*</w:t>
            </w:r>
          </w:p>
          <w:p w14:paraId="3A02F74F" w14:textId="1E24C718" w:rsidR="00AD16CF" w:rsidRPr="00CF5948"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GMAT or GSCL</w:t>
            </w:r>
          </w:p>
        </w:tc>
        <w:tc>
          <w:tcPr>
            <w:tcW w:w="7167" w:type="dxa"/>
          </w:tcPr>
          <w:p w14:paraId="0768D16C" w14:textId="375D88A5" w:rsidR="00AD16CF" w:rsidRPr="00AD16CF" w:rsidRDefault="00AD16CF" w:rsidP="00006231">
            <w:pPr>
              <w:pStyle w:val="NoSpacing"/>
              <w:rPr>
                <w:rFonts w:ascii="Times New Roman" w:eastAsia="Calibri"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Mathematics from the List of Approved General Education Courses</w:t>
            </w:r>
          </w:p>
          <w:p w14:paraId="712B8D3E" w14:textId="7A1BC4F7"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Lab Science from the List of Approved General Education Courses</w:t>
            </w:r>
          </w:p>
          <w:p w14:paraId="41848B4D" w14:textId="5106AC4C"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Technology from the List of Approved General Education Courses</w:t>
            </w:r>
          </w:p>
          <w:p w14:paraId="6E5DD816" w14:textId="4812625F"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Mathematics or Lab Science from the List of Approved General Education Courses</w:t>
            </w:r>
          </w:p>
          <w:p w14:paraId="7432DA13" w14:textId="77777777" w:rsidR="00AD16CF" w:rsidRPr="00AD16CF" w:rsidRDefault="00AD16CF" w:rsidP="00006231">
            <w:pPr>
              <w:pStyle w:val="NoSpacing"/>
              <w:rPr>
                <w:rFonts w:ascii="Times New Roman" w:eastAsia="Calibri" w:hAnsi="Times New Roman" w:cs="Times New Roman"/>
                <w:sz w:val="20"/>
                <w:szCs w:val="20"/>
              </w:rPr>
            </w:pPr>
          </w:p>
          <w:p w14:paraId="1ED66313" w14:textId="5633D1E7" w:rsidR="00CF5948" w:rsidRPr="00AD16CF" w:rsidRDefault="00AD16CF" w:rsidP="00006231">
            <w:pPr>
              <w:pStyle w:val="NoSpacing"/>
              <w:rPr>
                <w:sz w:val="20"/>
                <w:szCs w:val="20"/>
              </w:rPr>
            </w:pPr>
            <w:r w:rsidRPr="00AD16CF">
              <w:rPr>
                <w:rFonts w:ascii="Times New Roman" w:hAnsi="Times New Roman" w:cs="Times New Roman"/>
                <w:sz w:val="20"/>
                <w:szCs w:val="20"/>
              </w:rPr>
              <w:t>*</w:t>
            </w:r>
            <w:r w:rsidR="00A23DAB" w:rsidRPr="00AD16CF">
              <w:rPr>
                <w:rFonts w:ascii="Times New Roman" w:hAnsi="Times New Roman" w:cs="Times New Roman"/>
                <w:sz w:val="20"/>
                <w:szCs w:val="20"/>
              </w:rPr>
              <w:t>Students may attempt to “test out” of the technology requirement.  If they succeed, they must take an additional course(s) in math or science from the List of Approved General Education Courses.</w:t>
            </w:r>
          </w:p>
        </w:tc>
        <w:tc>
          <w:tcPr>
            <w:tcW w:w="1107" w:type="dxa"/>
          </w:tcPr>
          <w:p w14:paraId="21A38D6C" w14:textId="78286AE1" w:rsidR="00CF5948" w:rsidRPr="00006231" w:rsidRDefault="00AD16CF" w:rsidP="00CF5948">
            <w:pPr>
              <w:spacing w:after="0" w:line="240" w:lineRule="auto"/>
              <w:jc w:val="right"/>
              <w:rPr>
                <w:rFonts w:ascii="Times New Roman" w:eastAsia="Calibri" w:hAnsi="Times New Roman" w:cs="Times New Roman"/>
                <w:strike/>
                <w:sz w:val="24"/>
                <w:szCs w:val="24"/>
              </w:rPr>
            </w:pPr>
            <w:r>
              <w:rPr>
                <w:rFonts w:ascii="Times New Roman" w:hAnsi="Times New Roman" w:cs="Times New Roman"/>
                <w:sz w:val="24"/>
                <w:szCs w:val="24"/>
              </w:rPr>
              <w:t>13-14</w:t>
            </w:r>
            <w:r w:rsidR="00CF5948" w:rsidRPr="00006231">
              <w:rPr>
                <w:rFonts w:ascii="Times New Roman" w:hAnsi="Times New Roman" w:cs="Times New Roman"/>
                <w:sz w:val="24"/>
                <w:szCs w:val="24"/>
              </w:rPr>
              <w:t xml:space="preserve"> cr.</w:t>
            </w:r>
          </w:p>
        </w:tc>
      </w:tr>
      <w:tr w:rsidR="00CF5948" w:rsidRPr="00CF5948" w14:paraId="28385267" w14:textId="77777777" w:rsidTr="0017726A">
        <w:trPr>
          <w:trHeight w:val="206"/>
        </w:trPr>
        <w:tc>
          <w:tcPr>
            <w:tcW w:w="10193" w:type="dxa"/>
            <w:gridSpan w:val="3"/>
            <w:shd w:val="clear" w:color="auto" w:fill="C9C9C9"/>
          </w:tcPr>
          <w:p w14:paraId="07CB95A3"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PROGRAM REQUIREMENT </w:t>
            </w:r>
          </w:p>
        </w:tc>
      </w:tr>
      <w:tr w:rsidR="00CF5948" w:rsidRPr="00CF5948" w14:paraId="056BC291" w14:textId="77777777" w:rsidTr="00D41CA0">
        <w:trPr>
          <w:trHeight w:val="206"/>
        </w:trPr>
        <w:tc>
          <w:tcPr>
            <w:tcW w:w="1919" w:type="dxa"/>
          </w:tcPr>
          <w:p w14:paraId="13BDF823" w14:textId="77777777" w:rsidR="00CF5948" w:rsidRPr="00CF5948" w:rsidRDefault="00CF5948" w:rsidP="00CF5948">
            <w:pPr>
              <w:spacing w:after="0" w:line="240" w:lineRule="auto"/>
              <w:rPr>
                <w:rFonts w:ascii="Times New Roman" w:eastAsia="Calibri" w:hAnsi="Times New Roman" w:cs="Times New Roman"/>
                <w:i/>
                <w:sz w:val="24"/>
                <w:szCs w:val="24"/>
                <w:u w:val="single"/>
              </w:rPr>
            </w:pPr>
            <w:r w:rsidRPr="00CF5948">
              <w:rPr>
                <w:rFonts w:ascii="Times New Roman" w:eastAsia="Calibri" w:hAnsi="Times New Roman" w:cs="Times New Roman"/>
                <w:sz w:val="24"/>
                <w:szCs w:val="24"/>
              </w:rPr>
              <w:t>STSC 150</w:t>
            </w:r>
          </w:p>
        </w:tc>
        <w:tc>
          <w:tcPr>
            <w:tcW w:w="7167" w:type="dxa"/>
          </w:tcPr>
          <w:p w14:paraId="79E50B76" w14:textId="77777777" w:rsidR="00CF5948" w:rsidRPr="00CF5948" w:rsidRDefault="00CF5948" w:rsidP="00CF5948">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Student Success Seminar </w:t>
            </w:r>
          </w:p>
        </w:tc>
        <w:tc>
          <w:tcPr>
            <w:tcW w:w="1107" w:type="dxa"/>
          </w:tcPr>
          <w:p w14:paraId="62F5A946" w14:textId="77777777"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2 cr.</w:t>
            </w:r>
          </w:p>
        </w:tc>
      </w:tr>
      <w:tr w:rsidR="00CF5948" w:rsidRPr="00CF5948" w14:paraId="21000EDE" w14:textId="77777777" w:rsidTr="0017726A">
        <w:trPr>
          <w:trHeight w:val="206"/>
        </w:trPr>
        <w:tc>
          <w:tcPr>
            <w:tcW w:w="10193" w:type="dxa"/>
            <w:gridSpan w:val="3"/>
            <w:shd w:val="clear" w:color="auto" w:fill="C9C9C9"/>
          </w:tcPr>
          <w:p w14:paraId="1213E9E1"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ELECTIVE COURSES </w:t>
            </w:r>
          </w:p>
        </w:tc>
      </w:tr>
      <w:tr w:rsidR="00CF5948" w:rsidRPr="00CF5948" w14:paraId="7BA1C240" w14:textId="77777777" w:rsidTr="00D41CA0">
        <w:trPr>
          <w:trHeight w:val="494"/>
        </w:trPr>
        <w:tc>
          <w:tcPr>
            <w:tcW w:w="1919" w:type="dxa"/>
          </w:tcPr>
          <w:p w14:paraId="059CD416" w14:textId="30019716" w:rsidR="00CF5948" w:rsidRPr="00CD10B2" w:rsidRDefault="00CF5948" w:rsidP="00CF5948">
            <w:pPr>
              <w:spacing w:after="0" w:line="240" w:lineRule="auto"/>
              <w:rPr>
                <w:rFonts w:ascii="Times New Roman" w:eastAsia="Calibri" w:hAnsi="Times New Roman" w:cs="Times New Roman"/>
                <w:b/>
                <w:sz w:val="24"/>
                <w:szCs w:val="24"/>
              </w:rPr>
            </w:pPr>
            <w:r w:rsidRPr="00CD10B2">
              <w:rPr>
                <w:rFonts w:ascii="Times New Roman" w:hAnsi="Times New Roman" w:cs="Times New Roman"/>
                <w:b/>
                <w:sz w:val="24"/>
                <w:szCs w:val="24"/>
              </w:rPr>
              <w:lastRenderedPageBreak/>
              <w:t>HIST 173</w:t>
            </w:r>
          </w:p>
        </w:tc>
        <w:tc>
          <w:tcPr>
            <w:tcW w:w="7167" w:type="dxa"/>
          </w:tcPr>
          <w:p w14:paraId="6C8116A6" w14:textId="480DFC8F" w:rsidR="00CF5948" w:rsidRPr="00CD10B2" w:rsidRDefault="00CF5948" w:rsidP="00CF5948">
            <w:pPr>
              <w:spacing w:after="0" w:line="240" w:lineRule="auto"/>
              <w:rPr>
                <w:rFonts w:ascii="Times New Roman" w:eastAsia="Calibri" w:hAnsi="Times New Roman" w:cs="Times New Roman"/>
                <w:b/>
                <w:sz w:val="24"/>
                <w:szCs w:val="24"/>
              </w:rPr>
            </w:pPr>
            <w:r w:rsidRPr="00CD10B2">
              <w:rPr>
                <w:rFonts w:ascii="Times New Roman" w:hAnsi="Times New Roman" w:cs="Times New Roman"/>
                <w:b/>
                <w:sz w:val="24"/>
                <w:szCs w:val="24"/>
              </w:rPr>
              <w:t>US History to 1877</w:t>
            </w:r>
          </w:p>
        </w:tc>
        <w:tc>
          <w:tcPr>
            <w:tcW w:w="1107" w:type="dxa"/>
          </w:tcPr>
          <w:p w14:paraId="2F4EC329" w14:textId="5B9EE46C"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hAnsi="Times New Roman" w:cs="Times New Roman"/>
                <w:sz w:val="24"/>
                <w:szCs w:val="24"/>
              </w:rPr>
              <w:t>3 cr.</w:t>
            </w:r>
          </w:p>
        </w:tc>
      </w:tr>
      <w:tr w:rsidR="00CF5948" w:rsidRPr="00CF5948" w14:paraId="2C0975B0" w14:textId="77777777" w:rsidTr="00D41CA0">
        <w:trPr>
          <w:trHeight w:val="485"/>
        </w:trPr>
        <w:tc>
          <w:tcPr>
            <w:tcW w:w="1919" w:type="dxa"/>
          </w:tcPr>
          <w:p w14:paraId="45936033" w14:textId="79ADE157" w:rsidR="00CF5948" w:rsidRPr="00CD10B2" w:rsidRDefault="00CF5948" w:rsidP="00CF5948">
            <w:pPr>
              <w:spacing w:after="0" w:line="240" w:lineRule="auto"/>
              <w:rPr>
                <w:rFonts w:ascii="Times New Roman" w:eastAsia="Calibri" w:hAnsi="Times New Roman" w:cs="Times New Roman"/>
                <w:b/>
                <w:sz w:val="24"/>
                <w:szCs w:val="24"/>
              </w:rPr>
            </w:pPr>
            <w:r w:rsidRPr="00CD10B2">
              <w:rPr>
                <w:rFonts w:ascii="Times New Roman" w:hAnsi="Times New Roman" w:cs="Times New Roman"/>
                <w:b/>
                <w:sz w:val="24"/>
                <w:szCs w:val="24"/>
              </w:rPr>
              <w:t>HIST  174</w:t>
            </w:r>
          </w:p>
        </w:tc>
        <w:tc>
          <w:tcPr>
            <w:tcW w:w="7167" w:type="dxa"/>
          </w:tcPr>
          <w:p w14:paraId="41DE6CC1" w14:textId="1EAACC34" w:rsidR="00CF5948" w:rsidRPr="00CD10B2" w:rsidRDefault="00CF5948" w:rsidP="00CF5948">
            <w:pPr>
              <w:spacing w:after="0" w:line="240" w:lineRule="auto"/>
              <w:rPr>
                <w:rFonts w:ascii="Times New Roman" w:eastAsia="Calibri" w:hAnsi="Times New Roman" w:cs="Times New Roman"/>
                <w:b/>
                <w:sz w:val="24"/>
                <w:szCs w:val="24"/>
              </w:rPr>
            </w:pPr>
            <w:r w:rsidRPr="00CD10B2">
              <w:rPr>
                <w:rFonts w:ascii="Times New Roman" w:hAnsi="Times New Roman" w:cs="Times New Roman"/>
                <w:b/>
                <w:sz w:val="24"/>
                <w:szCs w:val="24"/>
              </w:rPr>
              <w:t>US History from 1877</w:t>
            </w:r>
          </w:p>
        </w:tc>
        <w:tc>
          <w:tcPr>
            <w:tcW w:w="1107" w:type="dxa"/>
          </w:tcPr>
          <w:p w14:paraId="0CFEF4FE" w14:textId="1968BBA3"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hAnsi="Times New Roman" w:cs="Times New Roman"/>
                <w:sz w:val="24"/>
                <w:szCs w:val="24"/>
              </w:rPr>
              <w:t>3 cr.</w:t>
            </w:r>
          </w:p>
        </w:tc>
      </w:tr>
      <w:tr w:rsidR="00CF5948" w:rsidRPr="00CF5948" w14:paraId="5B84A79B" w14:textId="77777777" w:rsidTr="00AD16CF">
        <w:trPr>
          <w:trHeight w:val="359"/>
        </w:trPr>
        <w:tc>
          <w:tcPr>
            <w:tcW w:w="1919" w:type="dxa"/>
          </w:tcPr>
          <w:p w14:paraId="1A4721FC" w14:textId="77777777" w:rsidR="00CF5948" w:rsidRPr="00CF5948" w:rsidRDefault="00CF5948" w:rsidP="00CF5948">
            <w:pPr>
              <w:spacing w:after="0" w:line="240" w:lineRule="auto"/>
              <w:rPr>
                <w:rFonts w:ascii="Times New Roman" w:eastAsia="Calibri" w:hAnsi="Times New Roman" w:cs="Times New Roman"/>
                <w:sz w:val="24"/>
                <w:szCs w:val="24"/>
              </w:rPr>
            </w:pPr>
          </w:p>
        </w:tc>
        <w:tc>
          <w:tcPr>
            <w:tcW w:w="7167" w:type="dxa"/>
          </w:tcPr>
          <w:p w14:paraId="35EF7107" w14:textId="038D5A64" w:rsidR="00CF5948" w:rsidRPr="00CF5948" w:rsidRDefault="00CF5948" w:rsidP="00CF5948">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Choose from the list of History </w:t>
            </w:r>
            <w:r w:rsidR="00255C48">
              <w:rPr>
                <w:rFonts w:ascii="Times New Roman" w:eastAsia="Calibri" w:hAnsi="Times New Roman" w:cs="Times New Roman"/>
                <w:sz w:val="24"/>
                <w:szCs w:val="24"/>
              </w:rPr>
              <w:t>Program E</w:t>
            </w:r>
            <w:r w:rsidRPr="00CF5948">
              <w:rPr>
                <w:rFonts w:ascii="Times New Roman" w:eastAsia="Calibri" w:hAnsi="Times New Roman" w:cs="Times New Roman"/>
                <w:sz w:val="24"/>
                <w:szCs w:val="24"/>
              </w:rPr>
              <w:t>lective</w:t>
            </w:r>
            <w:r w:rsidR="00255C48">
              <w:rPr>
                <w:rFonts w:ascii="Times New Roman" w:eastAsia="Calibri" w:hAnsi="Times New Roman" w:cs="Times New Roman"/>
                <w:sz w:val="24"/>
                <w:szCs w:val="24"/>
              </w:rPr>
              <w:t>s</w:t>
            </w:r>
            <w:r w:rsidRPr="00CF5948">
              <w:rPr>
                <w:rFonts w:ascii="Times New Roman" w:eastAsia="Calibri" w:hAnsi="Times New Roman" w:cs="Times New Roman"/>
                <w:sz w:val="24"/>
                <w:szCs w:val="24"/>
              </w:rPr>
              <w:t>. *</w:t>
            </w:r>
          </w:p>
          <w:p w14:paraId="3DCFE106" w14:textId="77777777" w:rsidR="00CF5948" w:rsidRPr="00CF5948" w:rsidRDefault="00CF5948" w:rsidP="00CF5948">
            <w:pPr>
              <w:spacing w:after="0" w:line="240" w:lineRule="auto"/>
              <w:rPr>
                <w:rFonts w:ascii="Times New Roman" w:eastAsia="Calibri" w:hAnsi="Times New Roman" w:cs="Times New Roman"/>
                <w:sz w:val="24"/>
                <w:szCs w:val="24"/>
              </w:rPr>
            </w:pPr>
          </w:p>
        </w:tc>
        <w:tc>
          <w:tcPr>
            <w:tcW w:w="1107" w:type="dxa"/>
          </w:tcPr>
          <w:p w14:paraId="6AF887F5" w14:textId="77777777"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6 cr.</w:t>
            </w:r>
          </w:p>
        </w:tc>
      </w:tr>
      <w:tr w:rsidR="00CF5948" w:rsidRPr="00CF5948" w14:paraId="34AE3FAA" w14:textId="77777777" w:rsidTr="00AD16CF">
        <w:trPr>
          <w:trHeight w:val="341"/>
        </w:trPr>
        <w:tc>
          <w:tcPr>
            <w:tcW w:w="1919" w:type="dxa"/>
          </w:tcPr>
          <w:p w14:paraId="4F1D58DA" w14:textId="77777777" w:rsidR="00CF5948" w:rsidRPr="00CF5948" w:rsidRDefault="00CF5948" w:rsidP="00CF5948">
            <w:pPr>
              <w:spacing w:after="0" w:line="240" w:lineRule="auto"/>
              <w:rPr>
                <w:rFonts w:ascii="Times New Roman" w:eastAsia="Calibri" w:hAnsi="Times New Roman" w:cs="Times New Roman"/>
                <w:sz w:val="24"/>
                <w:szCs w:val="24"/>
              </w:rPr>
            </w:pPr>
          </w:p>
        </w:tc>
        <w:tc>
          <w:tcPr>
            <w:tcW w:w="7167" w:type="dxa"/>
          </w:tcPr>
          <w:p w14:paraId="33E68414" w14:textId="7CCF28F4" w:rsidR="00CF5948" w:rsidRPr="00006231" w:rsidRDefault="00CF5948" w:rsidP="00CF5948">
            <w:pPr>
              <w:spacing w:after="0" w:line="240" w:lineRule="auto"/>
              <w:rPr>
                <w:rFonts w:ascii="Times New Roman" w:eastAsia="Calibri" w:hAnsi="Times New Roman" w:cs="Times New Roman"/>
                <w:sz w:val="24"/>
                <w:szCs w:val="24"/>
              </w:rPr>
            </w:pPr>
            <w:r w:rsidRPr="00006231">
              <w:rPr>
                <w:rFonts w:ascii="Times New Roman" w:hAnsi="Times New Roman" w:cs="Times New Roman"/>
                <w:sz w:val="24"/>
                <w:szCs w:val="24"/>
              </w:rPr>
              <w:t>Elective credits to total 60 credits</w:t>
            </w:r>
          </w:p>
        </w:tc>
        <w:tc>
          <w:tcPr>
            <w:tcW w:w="1107" w:type="dxa"/>
          </w:tcPr>
          <w:p w14:paraId="2D65C7C9" w14:textId="6889767E" w:rsidR="00CF5948" w:rsidRPr="00006231" w:rsidRDefault="00CF5948" w:rsidP="00CF5948">
            <w:pPr>
              <w:spacing w:after="0" w:line="240" w:lineRule="auto"/>
              <w:jc w:val="right"/>
              <w:rPr>
                <w:rFonts w:ascii="Times New Roman" w:eastAsia="Calibri" w:hAnsi="Times New Roman" w:cs="Times New Roman"/>
                <w:sz w:val="24"/>
                <w:szCs w:val="24"/>
              </w:rPr>
            </w:pPr>
            <w:r w:rsidRPr="00006231">
              <w:rPr>
                <w:rFonts w:ascii="Times New Roman" w:hAnsi="Times New Roman" w:cs="Times New Roman"/>
                <w:sz w:val="24"/>
                <w:szCs w:val="24"/>
              </w:rPr>
              <w:t>1 cr.</w:t>
            </w:r>
          </w:p>
        </w:tc>
      </w:tr>
      <w:tr w:rsidR="00CF5948" w:rsidRPr="00CF5948" w14:paraId="6D579896" w14:textId="77777777" w:rsidTr="0017726A">
        <w:trPr>
          <w:trHeight w:val="360"/>
        </w:trPr>
        <w:tc>
          <w:tcPr>
            <w:tcW w:w="10193" w:type="dxa"/>
            <w:gridSpan w:val="3"/>
            <w:shd w:val="clear" w:color="auto" w:fill="C9C9C9"/>
          </w:tcPr>
          <w:p w14:paraId="2519E449" w14:textId="77777777" w:rsidR="00CF5948" w:rsidRPr="00CF5948" w:rsidRDefault="00CF5948" w:rsidP="00CF5948">
            <w:pPr>
              <w:spacing w:after="0" w:line="240" w:lineRule="auto"/>
              <w:jc w:val="right"/>
              <w:rPr>
                <w:rFonts w:ascii="Times New Roman" w:eastAsia="Calibri" w:hAnsi="Times New Roman" w:cs="Times New Roman"/>
                <w:b/>
                <w:sz w:val="24"/>
                <w:szCs w:val="24"/>
              </w:rPr>
            </w:pPr>
            <w:r w:rsidRPr="00CF5948">
              <w:rPr>
                <w:rFonts w:ascii="Times New Roman" w:eastAsia="Calibri" w:hAnsi="Times New Roman" w:cs="Times New Roman"/>
                <w:b/>
                <w:sz w:val="24"/>
                <w:szCs w:val="24"/>
              </w:rPr>
              <w:t>Total:       60 cr.</w:t>
            </w:r>
          </w:p>
        </w:tc>
      </w:tr>
      <w:tr w:rsidR="00CF5948" w:rsidRPr="00CF5948" w14:paraId="26FFF59B" w14:textId="77777777" w:rsidTr="0017726A">
        <w:trPr>
          <w:trHeight w:val="278"/>
        </w:trPr>
        <w:tc>
          <w:tcPr>
            <w:tcW w:w="10193" w:type="dxa"/>
            <w:gridSpan w:val="3"/>
            <w:shd w:val="clear" w:color="auto" w:fill="C9C9C9"/>
          </w:tcPr>
          <w:p w14:paraId="5485AB0D"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NOTES</w:t>
            </w:r>
          </w:p>
        </w:tc>
      </w:tr>
      <w:tr w:rsidR="00CF5948" w:rsidRPr="00CF5948" w14:paraId="6F2503F3" w14:textId="77777777" w:rsidTr="0017726A">
        <w:trPr>
          <w:trHeight w:val="206"/>
        </w:trPr>
        <w:tc>
          <w:tcPr>
            <w:tcW w:w="1919" w:type="dxa"/>
            <w:shd w:val="clear" w:color="auto" w:fill="EDEDED"/>
          </w:tcPr>
          <w:p w14:paraId="72D6B28D" w14:textId="60D159A3" w:rsidR="00CF5948" w:rsidRPr="00CF5948" w:rsidRDefault="00CF5948" w:rsidP="00CF5948">
            <w:pPr>
              <w:spacing w:after="0" w:line="240" w:lineRule="auto"/>
              <w:jc w:val="center"/>
              <w:rPr>
                <w:rFonts w:ascii="Times New Roman" w:eastAsia="Calibri" w:hAnsi="Times New Roman" w:cs="Times New Roman"/>
                <w:sz w:val="24"/>
                <w:szCs w:val="24"/>
              </w:rPr>
            </w:pPr>
            <w:r w:rsidRPr="00CF5948">
              <w:rPr>
                <w:rFonts w:ascii="Times New Roman" w:eastAsia="Calibri" w:hAnsi="Times New Roman" w:cs="Times New Roman"/>
                <w:sz w:val="24"/>
                <w:szCs w:val="24"/>
              </w:rPr>
              <w:t>*</w:t>
            </w:r>
          </w:p>
        </w:tc>
        <w:tc>
          <w:tcPr>
            <w:tcW w:w="8274" w:type="dxa"/>
            <w:gridSpan w:val="2"/>
          </w:tcPr>
          <w:p w14:paraId="318CC9DA" w14:textId="777777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i/>
                <w:sz w:val="24"/>
                <w:szCs w:val="24"/>
              </w:rPr>
            </w:pPr>
            <w:r w:rsidRPr="00CF5948">
              <w:rPr>
                <w:rFonts w:ascii="Times New Roman" w:eastAsia="Calibri" w:hAnsi="Times New Roman" w:cs="Times New Roman"/>
                <w:i/>
                <w:sz w:val="24"/>
                <w:szCs w:val="24"/>
              </w:rPr>
              <w:t xml:space="preserve">Course selections should be based on the requirements of the intended transfer to a four-year institution. Students should speak to their advisor for clarification. </w:t>
            </w:r>
          </w:p>
          <w:p w14:paraId="0B21CE7F" w14:textId="777777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i/>
                <w:sz w:val="24"/>
                <w:szCs w:val="24"/>
              </w:rPr>
            </w:pPr>
          </w:p>
          <w:p w14:paraId="2AFB9C41" w14:textId="3F1DDD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History </w:t>
            </w:r>
            <w:r w:rsidR="00255C48">
              <w:rPr>
                <w:rFonts w:ascii="Times New Roman" w:eastAsia="Calibri" w:hAnsi="Times New Roman" w:cs="Times New Roman"/>
                <w:b/>
                <w:sz w:val="24"/>
                <w:szCs w:val="24"/>
              </w:rPr>
              <w:t>Program E</w:t>
            </w:r>
            <w:r w:rsidRPr="00CF5948">
              <w:rPr>
                <w:rFonts w:ascii="Times New Roman" w:eastAsia="Calibri" w:hAnsi="Times New Roman" w:cs="Times New Roman"/>
                <w:b/>
                <w:sz w:val="24"/>
                <w:szCs w:val="24"/>
              </w:rPr>
              <w:t>lective</w:t>
            </w:r>
            <w:r w:rsidR="00255C48">
              <w:rPr>
                <w:rFonts w:ascii="Times New Roman" w:eastAsia="Calibri" w:hAnsi="Times New Roman" w:cs="Times New Roman"/>
                <w:b/>
                <w:sz w:val="24"/>
                <w:szCs w:val="24"/>
              </w:rPr>
              <w:t>s</w:t>
            </w:r>
            <w:r w:rsidRPr="00CF5948">
              <w:rPr>
                <w:rFonts w:ascii="Times New Roman" w:eastAsia="Calibri" w:hAnsi="Times New Roman" w:cs="Times New Roman"/>
                <w:b/>
                <w:sz w:val="24"/>
                <w:szCs w:val="24"/>
              </w:rPr>
              <w:t>:</w:t>
            </w:r>
          </w:p>
          <w:p w14:paraId="11A63ED9"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175  History of New Jersey</w:t>
            </w:r>
          </w:p>
          <w:p w14:paraId="31C5C2C4"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176  United States Military History</w:t>
            </w:r>
          </w:p>
          <w:p w14:paraId="0ACDB6AE"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179  America in the 1960s</w:t>
            </w:r>
          </w:p>
          <w:p w14:paraId="10E5E866"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181  World Civilization to 1660</w:t>
            </w:r>
          </w:p>
          <w:p w14:paraId="5F114F35"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182  World Civilization from 1660</w:t>
            </w:r>
          </w:p>
          <w:p w14:paraId="361884A6"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 xml:space="preserve">HIST 185  Survey of Middle Eastern Civilization </w:t>
            </w:r>
          </w:p>
          <w:p w14:paraId="65A5B51C"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191  African-American History</w:t>
            </w:r>
          </w:p>
          <w:p w14:paraId="2121E717"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230  America &amp; the West After World War II</w:t>
            </w:r>
          </w:p>
          <w:p w14:paraId="2CAB10C2"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268  Jewish History and Culture</w:t>
            </w:r>
          </w:p>
          <w:p w14:paraId="39AEAD2E"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271  History of England</w:t>
            </w:r>
          </w:p>
          <w:p w14:paraId="7D369B38"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272  History of Russia</w:t>
            </w:r>
          </w:p>
          <w:p w14:paraId="32EDA78F"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275  History &amp; Culture of China</w:t>
            </w:r>
          </w:p>
          <w:p w14:paraId="6241E84C"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278  History of the Arab World Since World War I</w:t>
            </w:r>
          </w:p>
          <w:p w14:paraId="1579932A"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280  Modern Latin American History</w:t>
            </w:r>
          </w:p>
          <w:p w14:paraId="740F66C8"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282  Modern Israel</w:t>
            </w:r>
          </w:p>
          <w:p w14:paraId="0DE6ED29" w14:textId="77777777" w:rsidR="00CF5948" w:rsidRPr="00CF5948" w:rsidRDefault="00CF5948" w:rsidP="00CF5948">
            <w:pPr>
              <w:autoSpaceDE w:val="0"/>
              <w:autoSpaceDN w:val="0"/>
              <w:adjustRightInd w:val="0"/>
              <w:spacing w:after="0" w:line="240" w:lineRule="auto"/>
              <w:ind w:left="431" w:hanging="450"/>
              <w:rPr>
                <w:rFonts w:ascii="Times New Roman" w:eastAsia="Calibri" w:hAnsi="Times New Roman" w:cs="Times New Roman"/>
                <w:sz w:val="24"/>
                <w:szCs w:val="24"/>
              </w:rPr>
            </w:pPr>
          </w:p>
        </w:tc>
      </w:tr>
      <w:tr w:rsidR="00CF5948" w:rsidRPr="00CF5948" w14:paraId="75B89C8E" w14:textId="77777777" w:rsidTr="00AD16CF">
        <w:trPr>
          <w:trHeight w:val="359"/>
        </w:trPr>
        <w:tc>
          <w:tcPr>
            <w:tcW w:w="1919" w:type="dxa"/>
            <w:shd w:val="clear" w:color="auto" w:fill="EDEDED"/>
          </w:tcPr>
          <w:p w14:paraId="7A157B1C" w14:textId="77777777" w:rsidR="00CF5948" w:rsidRPr="00CF5948" w:rsidRDefault="00CF5948" w:rsidP="00CF5948">
            <w:pPr>
              <w:spacing w:after="0" w:line="240" w:lineRule="auto"/>
              <w:jc w:val="center"/>
              <w:rPr>
                <w:rFonts w:ascii="Times New Roman" w:eastAsia="Calibri" w:hAnsi="Times New Roman" w:cs="Times New Roman"/>
                <w:sz w:val="24"/>
                <w:szCs w:val="24"/>
              </w:rPr>
            </w:pPr>
          </w:p>
        </w:tc>
        <w:tc>
          <w:tcPr>
            <w:tcW w:w="8274" w:type="dxa"/>
            <w:gridSpan w:val="2"/>
          </w:tcPr>
          <w:p w14:paraId="2520C880" w14:textId="77777777" w:rsidR="00CF5948" w:rsidRPr="00CF5948" w:rsidRDefault="00CF5948" w:rsidP="00CF5948">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cr. (credit) = semester credit hour  </w:t>
            </w:r>
          </w:p>
        </w:tc>
      </w:tr>
    </w:tbl>
    <w:p w14:paraId="6B2952EA" w14:textId="049D5BDB" w:rsidR="0017726A" w:rsidRPr="00AD16CF" w:rsidRDefault="00840890" w:rsidP="0017726A">
      <w:pPr>
        <w:rPr>
          <w:rFonts w:ascii="Times New Roman" w:eastAsia="Calibri" w:hAnsi="Times New Roman" w:cs="Times New Roman"/>
          <w:b/>
          <w:sz w:val="20"/>
          <w:szCs w:val="20"/>
        </w:rPr>
      </w:pPr>
      <w:r>
        <w:rPr>
          <w:rFonts w:ascii="Times New Roman" w:eastAsia="Calibri" w:hAnsi="Times New Roman" w:cs="Times New Roman"/>
          <w:sz w:val="24"/>
          <w:szCs w:val="24"/>
        </w:rPr>
        <w:br/>
      </w:r>
      <w:r w:rsidR="0017726A" w:rsidRPr="00AD16CF">
        <w:rPr>
          <w:rFonts w:ascii="Times New Roman" w:eastAsia="Calibri" w:hAnsi="Times New Roman" w:cs="Times New Roman"/>
          <w:b/>
          <w:sz w:val="20"/>
          <w:szCs w:val="20"/>
        </w:rPr>
        <w:t xml:space="preserve">LIBERAL ARTS: </w:t>
      </w:r>
      <w:r w:rsidR="00AF585F" w:rsidRPr="00AD16CF">
        <w:rPr>
          <w:rFonts w:ascii="Times New Roman" w:eastAsia="Calibri" w:hAnsi="Times New Roman" w:cs="Times New Roman"/>
          <w:b/>
          <w:sz w:val="20"/>
          <w:szCs w:val="20"/>
        </w:rPr>
        <w:t>HISTORY</w:t>
      </w:r>
      <w:r w:rsidR="0017726A" w:rsidRPr="00AD16CF">
        <w:rPr>
          <w:rFonts w:ascii="Times New Roman" w:eastAsia="Calibri" w:hAnsi="Times New Roman" w:cs="Times New Roman"/>
          <w:b/>
          <w:sz w:val="20"/>
          <w:szCs w:val="20"/>
        </w:rPr>
        <w:t xml:space="preserve"> - PROGRAM OUTCOMES: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8453"/>
      </w:tblGrid>
      <w:tr w:rsidR="0017726A" w:rsidRPr="00CF5948" w14:paraId="6C3B4FEB" w14:textId="77777777" w:rsidTr="00CB7C21">
        <w:trPr>
          <w:trHeight w:val="368"/>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B5EBB11"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Students who successfully complete this program will be able to:</w:t>
            </w:r>
          </w:p>
        </w:tc>
      </w:tr>
      <w:tr w:rsidR="0017726A" w:rsidRPr="00CF5948" w14:paraId="2FCD76A2" w14:textId="77777777" w:rsidTr="00CB7C21">
        <w:trPr>
          <w:trHeight w:val="305"/>
        </w:trPr>
        <w:tc>
          <w:tcPr>
            <w:tcW w:w="902" w:type="dxa"/>
            <w:tcBorders>
              <w:top w:val="single" w:sz="4" w:space="0" w:color="auto"/>
              <w:left w:val="single" w:sz="4" w:space="0" w:color="auto"/>
              <w:bottom w:val="single" w:sz="4" w:space="0" w:color="auto"/>
              <w:right w:val="single" w:sz="4" w:space="0" w:color="auto"/>
            </w:tcBorders>
            <w:hideMark/>
          </w:tcPr>
          <w:p w14:paraId="3A75D4EB"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1</w:t>
            </w:r>
          </w:p>
        </w:tc>
        <w:tc>
          <w:tcPr>
            <w:tcW w:w="8453" w:type="dxa"/>
            <w:tcBorders>
              <w:top w:val="single" w:sz="4" w:space="0" w:color="auto"/>
              <w:left w:val="single" w:sz="4" w:space="0" w:color="auto"/>
              <w:bottom w:val="single" w:sz="4" w:space="0" w:color="auto"/>
              <w:right w:val="single" w:sz="4" w:space="0" w:color="auto"/>
            </w:tcBorders>
          </w:tcPr>
          <w:p w14:paraId="55762099" w14:textId="05D4AA5B" w:rsidR="0017726A" w:rsidRPr="00CF5948" w:rsidRDefault="00ED4049" w:rsidP="00647E71">
            <w:pPr>
              <w:widowControl w:val="0"/>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Communicate effectively through historical writing and analysis</w:t>
            </w:r>
            <w:r w:rsidR="00647E71" w:rsidRPr="00CF5948">
              <w:rPr>
                <w:rFonts w:ascii="Times New Roman" w:eastAsia="Calibri" w:hAnsi="Times New Roman" w:cs="Times New Roman"/>
                <w:sz w:val="24"/>
                <w:szCs w:val="24"/>
              </w:rPr>
              <w:t>.</w:t>
            </w:r>
          </w:p>
        </w:tc>
      </w:tr>
      <w:tr w:rsidR="0017726A" w:rsidRPr="00CF5948" w14:paraId="298439DF" w14:textId="77777777" w:rsidTr="00CB7C21">
        <w:trPr>
          <w:trHeight w:val="305"/>
        </w:trPr>
        <w:tc>
          <w:tcPr>
            <w:tcW w:w="902" w:type="dxa"/>
            <w:tcBorders>
              <w:top w:val="single" w:sz="4" w:space="0" w:color="auto"/>
              <w:left w:val="single" w:sz="4" w:space="0" w:color="auto"/>
              <w:bottom w:val="single" w:sz="4" w:space="0" w:color="auto"/>
              <w:right w:val="single" w:sz="4" w:space="0" w:color="auto"/>
            </w:tcBorders>
            <w:hideMark/>
          </w:tcPr>
          <w:p w14:paraId="784CF1A6"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2</w:t>
            </w:r>
          </w:p>
        </w:tc>
        <w:tc>
          <w:tcPr>
            <w:tcW w:w="8453" w:type="dxa"/>
            <w:tcBorders>
              <w:top w:val="single" w:sz="4" w:space="0" w:color="auto"/>
              <w:left w:val="single" w:sz="4" w:space="0" w:color="auto"/>
              <w:bottom w:val="single" w:sz="4" w:space="0" w:color="auto"/>
              <w:right w:val="single" w:sz="4" w:space="0" w:color="auto"/>
            </w:tcBorders>
          </w:tcPr>
          <w:p w14:paraId="3ADF747A" w14:textId="7C30EE11"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Apply critical thinking skills in the analysis of historical events, figures and literature.</w:t>
            </w:r>
          </w:p>
        </w:tc>
      </w:tr>
      <w:tr w:rsidR="0017726A" w:rsidRPr="00CF5948" w14:paraId="1F7A4126"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50ACF9C6"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3</w:t>
            </w:r>
          </w:p>
        </w:tc>
        <w:tc>
          <w:tcPr>
            <w:tcW w:w="8453" w:type="dxa"/>
            <w:tcBorders>
              <w:top w:val="single" w:sz="4" w:space="0" w:color="auto"/>
              <w:left w:val="single" w:sz="4" w:space="0" w:color="auto"/>
              <w:bottom w:val="single" w:sz="4" w:space="0" w:color="auto"/>
              <w:right w:val="single" w:sz="4" w:space="0" w:color="auto"/>
            </w:tcBorders>
          </w:tcPr>
          <w:p w14:paraId="16F71200" w14:textId="521DD842"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Discover the importance of geography, social sciences, politics, ethics, literature, and personalities on history, as well as their respective impact on the world.</w:t>
            </w:r>
          </w:p>
        </w:tc>
      </w:tr>
      <w:tr w:rsidR="0017726A" w:rsidRPr="00CF5948" w14:paraId="78C118E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30221CA8"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4</w:t>
            </w:r>
          </w:p>
        </w:tc>
        <w:tc>
          <w:tcPr>
            <w:tcW w:w="8453" w:type="dxa"/>
            <w:tcBorders>
              <w:top w:val="single" w:sz="4" w:space="0" w:color="auto"/>
              <w:left w:val="single" w:sz="4" w:space="0" w:color="auto"/>
              <w:bottom w:val="single" w:sz="4" w:space="0" w:color="auto"/>
              <w:right w:val="single" w:sz="4" w:space="0" w:color="auto"/>
            </w:tcBorders>
          </w:tcPr>
          <w:p w14:paraId="27B2284F" w14:textId="7D17C2AE" w:rsidR="0017726A" w:rsidRPr="00CF5948" w:rsidRDefault="00647E71" w:rsidP="00647E71">
            <w:pPr>
              <w:widowControl w:val="0"/>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Research &amp; synthesize information gathered from a variety of historical source work and documentation.</w:t>
            </w:r>
          </w:p>
        </w:tc>
      </w:tr>
      <w:tr w:rsidR="0017726A" w:rsidRPr="00CF5948" w14:paraId="4810F0B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22E5CE62"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5</w:t>
            </w:r>
          </w:p>
        </w:tc>
        <w:tc>
          <w:tcPr>
            <w:tcW w:w="8453" w:type="dxa"/>
            <w:tcBorders>
              <w:top w:val="single" w:sz="4" w:space="0" w:color="auto"/>
              <w:left w:val="single" w:sz="4" w:space="0" w:color="auto"/>
              <w:bottom w:val="single" w:sz="4" w:space="0" w:color="auto"/>
              <w:right w:val="single" w:sz="4" w:space="0" w:color="auto"/>
            </w:tcBorders>
          </w:tcPr>
          <w:p w14:paraId="652B455D" w14:textId="5B402443"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Develop intellectual and aesthetic understandings of historical art and architecture.</w:t>
            </w:r>
          </w:p>
        </w:tc>
      </w:tr>
      <w:tr w:rsidR="0017726A" w:rsidRPr="00CF5948" w14:paraId="681EEC8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4CEFF7A5"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6</w:t>
            </w:r>
          </w:p>
        </w:tc>
        <w:tc>
          <w:tcPr>
            <w:tcW w:w="8453" w:type="dxa"/>
            <w:tcBorders>
              <w:top w:val="single" w:sz="4" w:space="0" w:color="auto"/>
              <w:left w:val="single" w:sz="4" w:space="0" w:color="auto"/>
              <w:bottom w:val="single" w:sz="4" w:space="0" w:color="auto"/>
              <w:right w:val="single" w:sz="4" w:space="0" w:color="auto"/>
            </w:tcBorders>
          </w:tcPr>
          <w:p w14:paraId="2CFC5A3F" w14:textId="62395A22"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Interpret the role of race, class, and ethnicity within diverse historical context.  </w:t>
            </w:r>
          </w:p>
        </w:tc>
      </w:tr>
    </w:tbl>
    <w:p w14:paraId="65D9C0D8" w14:textId="749ACB52" w:rsidR="008C3775" w:rsidRPr="00840890" w:rsidRDefault="00545093" w:rsidP="008C3775">
      <w:pPr>
        <w:tabs>
          <w:tab w:val="left" w:pos="180"/>
          <w:tab w:val="left" w:pos="240"/>
          <w:tab w:val="right" w:pos="5130"/>
        </w:tabs>
        <w:suppressAutoHyphens/>
        <w:autoSpaceDE w:val="0"/>
        <w:autoSpaceDN w:val="0"/>
        <w:adjustRightInd w:val="0"/>
        <w:spacing w:after="0" w:line="240" w:lineRule="auto"/>
        <w:textAlignment w:val="center"/>
        <w:rPr>
          <w:rFonts w:ascii="Times New Roman" w:eastAsiaTheme="minorEastAsia" w:hAnsi="Times New Roman" w:cs="Times New Roman"/>
          <w:color w:val="000000"/>
          <w:sz w:val="20"/>
          <w:szCs w:val="20"/>
        </w:rPr>
      </w:pPr>
      <w:r w:rsidRPr="00840890">
        <w:rPr>
          <w:rFonts w:ascii="Times New Roman" w:eastAsiaTheme="minorEastAsia" w:hAnsi="Times New Roman" w:cs="Times New Roman"/>
          <w:color w:val="000000"/>
          <w:sz w:val="20"/>
          <w:szCs w:val="20"/>
        </w:rPr>
        <w:t>Board of Trustees Approval Date: February 28, 2019</w:t>
      </w:r>
    </w:p>
    <w:p w14:paraId="6DC81168" w14:textId="3D9D90B0" w:rsidR="00BE4F3F" w:rsidRPr="00840890" w:rsidRDefault="003415FF">
      <w:pPr>
        <w:rPr>
          <w:rFonts w:ascii="Times New Roman" w:hAnsi="Times New Roman" w:cs="Times New Roman"/>
          <w:sz w:val="20"/>
          <w:szCs w:val="20"/>
        </w:rPr>
      </w:pPr>
      <w:r w:rsidRPr="00840890">
        <w:rPr>
          <w:rFonts w:ascii="Times New Roman" w:hAnsi="Times New Roman" w:cs="Times New Roman"/>
          <w:sz w:val="20"/>
          <w:szCs w:val="20"/>
        </w:rPr>
        <w:t>Board of Trustees Approval Date: May 30, 2019</w:t>
      </w:r>
    </w:p>
    <w:sectPr w:rsidR="00BE4F3F" w:rsidRPr="00840890" w:rsidSect="00840890">
      <w:headerReference w:type="default" r:id="rId10"/>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49BF" w14:textId="77777777" w:rsidR="006C3C41" w:rsidRDefault="006C3C41" w:rsidP="008C3775">
      <w:pPr>
        <w:spacing w:after="0" w:line="240" w:lineRule="auto"/>
      </w:pPr>
      <w:r>
        <w:separator/>
      </w:r>
    </w:p>
  </w:endnote>
  <w:endnote w:type="continuationSeparator" w:id="0">
    <w:p w14:paraId="4709C392" w14:textId="77777777" w:rsidR="006C3C41" w:rsidRDefault="006C3C41" w:rsidP="008C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42736"/>
      <w:docPartObj>
        <w:docPartGallery w:val="Page Numbers (Bottom of Page)"/>
        <w:docPartUnique/>
      </w:docPartObj>
    </w:sdtPr>
    <w:sdtEndPr>
      <w:rPr>
        <w:noProof/>
      </w:rPr>
    </w:sdtEndPr>
    <w:sdtContent>
      <w:p w14:paraId="288C6691" w14:textId="25FAEEA6" w:rsidR="00571489" w:rsidRDefault="00ED59E8">
        <w:pPr>
          <w:pStyle w:val="Footer"/>
          <w:jc w:val="center"/>
        </w:pPr>
        <w:r>
          <w:fldChar w:fldCharType="begin"/>
        </w:r>
        <w:r>
          <w:instrText xml:space="preserve"> PAGE   \* MERGEFORMAT </w:instrText>
        </w:r>
        <w:r>
          <w:fldChar w:fldCharType="separate"/>
        </w:r>
        <w:r w:rsidR="00DB4694">
          <w:rPr>
            <w:noProof/>
          </w:rPr>
          <w:t>1</w:t>
        </w:r>
        <w:r>
          <w:rPr>
            <w:noProof/>
          </w:rPr>
          <w:fldChar w:fldCharType="end"/>
        </w:r>
      </w:p>
    </w:sdtContent>
  </w:sdt>
  <w:p w14:paraId="2D4789B7" w14:textId="77777777" w:rsidR="00571489" w:rsidRDefault="006C3C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4CD1" w14:textId="77777777" w:rsidR="006C3C41" w:rsidRDefault="006C3C41" w:rsidP="008C3775">
      <w:pPr>
        <w:spacing w:after="0" w:line="240" w:lineRule="auto"/>
      </w:pPr>
      <w:r>
        <w:separator/>
      </w:r>
    </w:p>
  </w:footnote>
  <w:footnote w:type="continuationSeparator" w:id="0">
    <w:p w14:paraId="697D0D00" w14:textId="77777777" w:rsidR="006C3C41" w:rsidRDefault="006C3C41" w:rsidP="008C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65B0" w14:textId="22BC5946" w:rsidR="001F04A4" w:rsidRPr="00400905" w:rsidRDefault="001F04A4">
    <w:pPr>
      <w:pStyle w:val="Header"/>
      <w:rPr>
        <w:rFonts w:ascii="Times New Roman" w:hAnsi="Times New Roman" w:cs="Times New Roman"/>
        <w:sz w:val="24"/>
        <w:szCs w:val="24"/>
      </w:rPr>
    </w:pPr>
    <w:r w:rsidRPr="00400905">
      <w:rPr>
        <w:rFonts w:ascii="Times New Roman" w:hAnsi="Times New Roman" w:cs="Times New Roman"/>
        <w:sz w:val="24"/>
        <w:szCs w:val="24"/>
      </w:rPr>
      <w:t>HISTORY – An Option to Liberal Arts</w:t>
    </w:r>
  </w:p>
  <w:p w14:paraId="3F0E0300" w14:textId="77777777" w:rsidR="001F04A4" w:rsidRDefault="001F0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4E86"/>
    <w:multiLevelType w:val="hybridMultilevel"/>
    <w:tmpl w:val="81A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419EE"/>
    <w:multiLevelType w:val="hybridMultilevel"/>
    <w:tmpl w:val="FB92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75"/>
    <w:rsid w:val="00006231"/>
    <w:rsid w:val="00007460"/>
    <w:rsid w:val="00031F1A"/>
    <w:rsid w:val="00113EDE"/>
    <w:rsid w:val="00161D7D"/>
    <w:rsid w:val="00175F4C"/>
    <w:rsid w:val="0017726A"/>
    <w:rsid w:val="001802FF"/>
    <w:rsid w:val="001F04A4"/>
    <w:rsid w:val="00200BF0"/>
    <w:rsid w:val="002357E0"/>
    <w:rsid w:val="00255C48"/>
    <w:rsid w:val="002D4DFB"/>
    <w:rsid w:val="00316EFC"/>
    <w:rsid w:val="00322695"/>
    <w:rsid w:val="003415FF"/>
    <w:rsid w:val="00392488"/>
    <w:rsid w:val="003D0E62"/>
    <w:rsid w:val="00400905"/>
    <w:rsid w:val="00402EA6"/>
    <w:rsid w:val="004156AB"/>
    <w:rsid w:val="00431BBC"/>
    <w:rsid w:val="004630B9"/>
    <w:rsid w:val="004D3521"/>
    <w:rsid w:val="004D7C23"/>
    <w:rsid w:val="00501A11"/>
    <w:rsid w:val="00545093"/>
    <w:rsid w:val="00566855"/>
    <w:rsid w:val="005B7506"/>
    <w:rsid w:val="00647E71"/>
    <w:rsid w:val="0065736E"/>
    <w:rsid w:val="00695DE5"/>
    <w:rsid w:val="00697FF9"/>
    <w:rsid w:val="006C3C41"/>
    <w:rsid w:val="006D3AE2"/>
    <w:rsid w:val="007712AE"/>
    <w:rsid w:val="0077585F"/>
    <w:rsid w:val="007A0E55"/>
    <w:rsid w:val="007D093F"/>
    <w:rsid w:val="00823E33"/>
    <w:rsid w:val="00840890"/>
    <w:rsid w:val="008500C7"/>
    <w:rsid w:val="0085509E"/>
    <w:rsid w:val="00855C19"/>
    <w:rsid w:val="008C3775"/>
    <w:rsid w:val="009051E5"/>
    <w:rsid w:val="00983D80"/>
    <w:rsid w:val="009F0A6A"/>
    <w:rsid w:val="00A23DAB"/>
    <w:rsid w:val="00A41D64"/>
    <w:rsid w:val="00AD16CF"/>
    <w:rsid w:val="00AE4BB2"/>
    <w:rsid w:val="00AF585F"/>
    <w:rsid w:val="00B17403"/>
    <w:rsid w:val="00BE4F3F"/>
    <w:rsid w:val="00C44EFB"/>
    <w:rsid w:val="00CD10B2"/>
    <w:rsid w:val="00CF5948"/>
    <w:rsid w:val="00D055AE"/>
    <w:rsid w:val="00D2621E"/>
    <w:rsid w:val="00D41CA0"/>
    <w:rsid w:val="00DB4694"/>
    <w:rsid w:val="00E23F56"/>
    <w:rsid w:val="00E36AFC"/>
    <w:rsid w:val="00ED4049"/>
    <w:rsid w:val="00ED59E8"/>
    <w:rsid w:val="00F05C70"/>
    <w:rsid w:val="00F16949"/>
    <w:rsid w:val="00F21E03"/>
    <w:rsid w:val="00F76A5A"/>
    <w:rsid w:val="00FE0B84"/>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A153"/>
  <w14:defaultImageDpi w14:val="32767"/>
  <w15:chartTrackingRefBased/>
  <w15:docId w15:val="{318F1FBF-5BE9-1840-992C-71FF9E0C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7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775"/>
    <w:pPr>
      <w:ind w:left="720"/>
      <w:contextualSpacing/>
    </w:pPr>
  </w:style>
  <w:style w:type="paragraph" w:styleId="Header">
    <w:name w:val="header"/>
    <w:basedOn w:val="Normal"/>
    <w:link w:val="HeaderChar"/>
    <w:uiPriority w:val="99"/>
    <w:unhideWhenUsed/>
    <w:rsid w:val="008C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75"/>
    <w:rPr>
      <w:sz w:val="22"/>
      <w:szCs w:val="22"/>
    </w:rPr>
  </w:style>
  <w:style w:type="paragraph" w:styleId="Footer">
    <w:name w:val="footer"/>
    <w:basedOn w:val="Normal"/>
    <w:link w:val="FooterChar"/>
    <w:uiPriority w:val="99"/>
    <w:unhideWhenUsed/>
    <w:rsid w:val="008C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75"/>
    <w:rPr>
      <w:sz w:val="22"/>
      <w:szCs w:val="22"/>
    </w:rPr>
  </w:style>
  <w:style w:type="table" w:customStyle="1" w:styleId="TableGrid2">
    <w:name w:val="Table Grid2"/>
    <w:basedOn w:val="TableNormal"/>
    <w:next w:val="TableGrid"/>
    <w:uiPriority w:val="39"/>
    <w:rsid w:val="008C37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CA0"/>
  </w:style>
  <w:style w:type="paragraph" w:styleId="BalloonText">
    <w:name w:val="Balloon Text"/>
    <w:basedOn w:val="Normal"/>
    <w:link w:val="BalloonTextChar"/>
    <w:uiPriority w:val="99"/>
    <w:semiHidden/>
    <w:unhideWhenUsed/>
    <w:rsid w:val="0040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05"/>
    <w:rPr>
      <w:rFonts w:ascii="Segoe UI" w:hAnsi="Segoe UI" w:cs="Segoe UI"/>
      <w:sz w:val="18"/>
      <w:szCs w:val="18"/>
    </w:rPr>
  </w:style>
  <w:style w:type="paragraph" w:styleId="NoSpacing">
    <w:name w:val="No Spacing"/>
    <w:uiPriority w:val="1"/>
    <w:qFormat/>
    <w:rsid w:val="000062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7CFD027A5514CB0C6787A56435837" ma:contentTypeVersion="6" ma:contentTypeDescription="Create a new document." ma:contentTypeScope="" ma:versionID="9bae502f384a4b1d408ac871b72ae508">
  <xsd:schema xmlns:xsd="http://www.w3.org/2001/XMLSchema" xmlns:xs="http://www.w3.org/2001/XMLSchema" xmlns:p="http://schemas.microsoft.com/office/2006/metadata/properties" xmlns:ns2="deae99db-3d50-4662-b811-73d9e715763a" xmlns:ns3="f0f3e0a0-a3b3-4bd7-8087-7b05dee77de4" targetNamespace="http://schemas.microsoft.com/office/2006/metadata/properties" ma:root="true" ma:fieldsID="5a8caa6818d0348161e1de11326e77b6" ns2:_="" ns3:_="">
    <xsd:import namespace="deae99db-3d50-4662-b811-73d9e715763a"/>
    <xsd:import namespace="f0f3e0a0-a3b3-4bd7-8087-7b05dee7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99db-3d50-4662-b811-73d9e7157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3e0a0-a3b3-4bd7-8087-7b05dee7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2BA79-7DF9-41A9-9DC5-6487DDBF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99db-3d50-4662-b811-73d9e715763a"/>
    <ds:schemaRef ds:uri="f0f3e0a0-a3b3-4bd7-8087-7b05dee7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2A053-1C8D-4D5F-8154-38E7E5399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747AA-2A22-43AC-B4D4-9C29A6AEA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Sheridan</dc:creator>
  <cp:keywords/>
  <dc:description/>
  <cp:lastModifiedBy>tshubsda</cp:lastModifiedBy>
  <cp:revision>2</cp:revision>
  <cp:lastPrinted>2019-04-08T21:46:00Z</cp:lastPrinted>
  <dcterms:created xsi:type="dcterms:W3CDTF">2020-02-26T22:46:00Z</dcterms:created>
  <dcterms:modified xsi:type="dcterms:W3CDTF">2020-02-26T22:46:00Z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0x0101004427CFD027A5514CB0C6787A56435837</vt:lpwstr>
  </property>
</Properties>
</file>