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CE9C" w14:textId="349F5E1A" w:rsidR="005072D6" w:rsidRPr="009D5A04" w:rsidRDefault="00BC6A19">
      <w:pPr>
        <w:jc w:val="center"/>
        <w:rPr>
          <w:rFonts w:ascii="Times New Roman" w:hAnsi="Times New Roman" w:cs="Times New Roman"/>
          <w:b/>
          <w:bCs/>
        </w:rPr>
      </w:pPr>
      <w:r w:rsidRPr="009D5A04">
        <w:rPr>
          <w:rFonts w:ascii="Times New Roman" w:hAnsi="Times New Roman" w:cs="Times New Roman"/>
          <w:b/>
          <w:bCs/>
          <w:sz w:val="28"/>
          <w:szCs w:val="28"/>
        </w:rPr>
        <w:t>KEAN UNIVERSITY</w:t>
      </w:r>
    </w:p>
    <w:p w14:paraId="7771CE9D" w14:textId="77777777" w:rsidR="005072D6" w:rsidRPr="009D5A04" w:rsidRDefault="00BC6A19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9D5A04">
        <w:rPr>
          <w:rFonts w:ascii="Times New Roman" w:hAnsi="Times New Roman" w:cs="Times New Roman"/>
          <w:b/>
          <w:bCs/>
          <w:sz w:val="28"/>
          <w:szCs w:val="28"/>
        </w:rPr>
        <w:t>Union, New Jersey</w:t>
      </w:r>
    </w:p>
    <w:p w14:paraId="7771CE9E" w14:textId="77777777" w:rsidR="005072D6" w:rsidRPr="00094234" w:rsidRDefault="005072D6">
      <w:pPr>
        <w:rPr>
          <w:rFonts w:ascii="Times New Roman" w:hAnsi="Times New Roman" w:cs="Times New Roman"/>
          <w:b/>
          <w:bCs/>
        </w:rPr>
      </w:pPr>
    </w:p>
    <w:p w14:paraId="2CAAE974" w14:textId="5147EF67" w:rsidR="001C36E4" w:rsidRDefault="001C36E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Title Page: </w:t>
      </w:r>
    </w:p>
    <w:p w14:paraId="6832FEED" w14:textId="77777777" w:rsidR="004C45A5" w:rsidRDefault="004C45A5">
      <w:pPr>
        <w:rPr>
          <w:rFonts w:ascii="Times New Roman" w:hAnsi="Times New Roman" w:cs="Times New Roman"/>
        </w:rPr>
      </w:pPr>
    </w:p>
    <w:p w14:paraId="7771CEA0" w14:textId="5A94DF32" w:rsidR="005072D6" w:rsidRDefault="001C3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Existing program:</w:t>
      </w:r>
      <w:r w:rsidR="00BC6A19" w:rsidRPr="00094234">
        <w:rPr>
          <w:rFonts w:ascii="Times New Roman" w:hAnsi="Times New Roman" w:cs="Times New Roman"/>
          <w:b/>
          <w:bCs/>
        </w:rPr>
        <w:t xml:space="preserve"> </w:t>
      </w:r>
      <w:r w:rsidR="00BC6A19" w:rsidRPr="00094234">
        <w:rPr>
          <w:rFonts w:ascii="Times New Roman" w:hAnsi="Times New Roman" w:cs="Times New Roman"/>
          <w:b/>
          <w:bCs/>
        </w:rPr>
        <w:tab/>
      </w:r>
      <w:r w:rsidR="00BC6A19" w:rsidRPr="00094234">
        <w:rPr>
          <w:rFonts w:ascii="Times New Roman" w:hAnsi="Times New Roman" w:cs="Times New Roman"/>
          <w:b/>
          <w:bCs/>
        </w:rPr>
        <w:tab/>
      </w:r>
      <w:r w:rsidR="00BC6A19" w:rsidRPr="00094234">
        <w:rPr>
          <w:rFonts w:ascii="Times New Roman" w:hAnsi="Times New Roman" w:cs="Times New Roman"/>
        </w:rPr>
        <w:t>Minor in Bioinformatics</w:t>
      </w:r>
      <w:r w:rsidR="00A54C7A">
        <w:rPr>
          <w:rFonts w:ascii="Times New Roman" w:hAnsi="Times New Roman" w:cs="Times New Roman"/>
        </w:rPr>
        <w:t>, 70041</w:t>
      </w:r>
    </w:p>
    <w:p w14:paraId="6D5E9536" w14:textId="77777777" w:rsidR="009D5A04" w:rsidRDefault="009D5A04">
      <w:pPr>
        <w:rPr>
          <w:rFonts w:ascii="Times New Roman" w:hAnsi="Times New Roman" w:cs="Times New Roman"/>
        </w:rPr>
      </w:pPr>
    </w:p>
    <w:p w14:paraId="773A34B7" w14:textId="5A42428F" w:rsidR="004C45A5" w:rsidRDefault="004C45A5">
      <w:pPr>
        <w:rPr>
          <w:rFonts w:ascii="Times New Roman" w:hAnsi="Times New Roman" w:cs="Times New Roman"/>
        </w:rPr>
      </w:pPr>
      <w:r w:rsidRPr="009D5A04">
        <w:rPr>
          <w:rFonts w:ascii="Times New Roman" w:hAnsi="Times New Roman" w:cs="Times New Roman"/>
          <w:b/>
          <w:bCs/>
        </w:rPr>
        <w:t>Existing Option</w:t>
      </w:r>
      <w:r>
        <w:rPr>
          <w:rFonts w:ascii="Times New Roman" w:hAnsi="Times New Roman" w:cs="Times New Roman"/>
        </w:rPr>
        <w:t>: N/A</w:t>
      </w:r>
    </w:p>
    <w:p w14:paraId="7E456C47" w14:textId="77777777" w:rsidR="009D5A04" w:rsidRPr="00094234" w:rsidRDefault="009D5A04">
      <w:pPr>
        <w:rPr>
          <w:rFonts w:ascii="Times New Roman" w:hAnsi="Times New Roman" w:cs="Times New Roman"/>
        </w:rPr>
      </w:pPr>
    </w:p>
    <w:p w14:paraId="44F1C911" w14:textId="77777777" w:rsidR="004C45A5" w:rsidRDefault="00BC6A19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 xml:space="preserve">Department Offering Program: </w:t>
      </w:r>
      <w:r w:rsidRPr="00094234">
        <w:rPr>
          <w:rFonts w:ascii="Times New Roman" w:hAnsi="Times New Roman" w:cs="Times New Roman"/>
          <w:b/>
          <w:bCs/>
        </w:rPr>
        <w:tab/>
      </w:r>
      <w:r w:rsidRPr="00094234">
        <w:rPr>
          <w:rFonts w:ascii="Times New Roman" w:hAnsi="Times New Roman" w:cs="Times New Roman"/>
          <w:b/>
          <w:bCs/>
        </w:rPr>
        <w:tab/>
      </w:r>
    </w:p>
    <w:p w14:paraId="4F617B30" w14:textId="1DDC4E6F" w:rsidR="009D5A04" w:rsidRPr="009D5A04" w:rsidRDefault="009D5A04" w:rsidP="009D5A04">
      <w:pPr>
        <w:rPr>
          <w:rFonts w:ascii="Times New Roman" w:hAnsi="Times New Roman" w:cs="Times New Roman"/>
        </w:rPr>
      </w:pPr>
      <w:r w:rsidRPr="009D5A04">
        <w:rPr>
          <w:rFonts w:ascii="Times New Roman" w:hAnsi="Times New Roman" w:cs="Times New Roman"/>
        </w:rPr>
        <w:t>Department of Biolog</w:t>
      </w:r>
      <w:r>
        <w:rPr>
          <w:rFonts w:ascii="Times New Roman" w:hAnsi="Times New Roman" w:cs="Times New Roman"/>
        </w:rPr>
        <w:t>ical Sciences</w:t>
      </w:r>
    </w:p>
    <w:p w14:paraId="69BFAFB6" w14:textId="77777777" w:rsidR="009D5A04" w:rsidRPr="009D5A04" w:rsidRDefault="009D5A04" w:rsidP="009D5A04">
      <w:pPr>
        <w:rPr>
          <w:rFonts w:ascii="Times New Roman" w:hAnsi="Times New Roman" w:cs="Times New Roman"/>
        </w:rPr>
      </w:pPr>
      <w:r w:rsidRPr="009D5A04">
        <w:rPr>
          <w:rFonts w:ascii="Times New Roman" w:hAnsi="Times New Roman" w:cs="Times New Roman"/>
        </w:rPr>
        <w:t>Dorothy and George Hennings College of Science, Mathematics, and Technology</w:t>
      </w:r>
    </w:p>
    <w:p w14:paraId="55F2B742" w14:textId="77777777" w:rsidR="009D5A04" w:rsidRDefault="009D5A04" w:rsidP="009D5A04">
      <w:pPr>
        <w:rPr>
          <w:rFonts w:ascii="Times New Roman" w:hAnsi="Times New Roman" w:cs="Times New Roman"/>
        </w:rPr>
      </w:pPr>
      <w:r w:rsidRPr="009D5A04">
        <w:rPr>
          <w:rFonts w:ascii="Times New Roman" w:hAnsi="Times New Roman" w:cs="Times New Roman"/>
        </w:rPr>
        <w:t>Kean University, Union, NJ 07083</w:t>
      </w:r>
    </w:p>
    <w:p w14:paraId="3A961FA5" w14:textId="77777777" w:rsidR="009D5A04" w:rsidRDefault="009D5A04" w:rsidP="009D5A04">
      <w:pPr>
        <w:rPr>
          <w:rFonts w:ascii="Times New Roman" w:hAnsi="Times New Roman" w:cs="Times New Roman"/>
          <w:b/>
          <w:bCs/>
        </w:rPr>
      </w:pPr>
    </w:p>
    <w:p w14:paraId="7771CEA2" w14:textId="6DAF6E35" w:rsidR="005072D6" w:rsidRDefault="00BC6A19" w:rsidP="009D5A04">
      <w:pPr>
        <w:rPr>
          <w:rFonts w:ascii="Times New Roman" w:hAnsi="Times New Roman" w:cs="Times New Roman"/>
        </w:rPr>
      </w:pPr>
      <w:r w:rsidRPr="00094234">
        <w:rPr>
          <w:rFonts w:ascii="Times New Roman" w:hAnsi="Times New Roman" w:cs="Times New Roman"/>
          <w:b/>
          <w:bCs/>
        </w:rPr>
        <w:t>Proposed Date of Implementation</w:t>
      </w:r>
      <w:proofErr w:type="gramStart"/>
      <w:r w:rsidRPr="00094234">
        <w:rPr>
          <w:rFonts w:ascii="Times New Roman" w:hAnsi="Times New Roman" w:cs="Times New Roman"/>
          <w:b/>
          <w:bCs/>
        </w:rPr>
        <w:t xml:space="preserve">: </w:t>
      </w:r>
      <w:r w:rsidRPr="00094234">
        <w:rPr>
          <w:rFonts w:ascii="Times New Roman" w:hAnsi="Times New Roman" w:cs="Times New Roman"/>
          <w:b/>
          <w:bCs/>
        </w:rPr>
        <w:tab/>
      </w:r>
      <w:r w:rsidR="00B7395B">
        <w:rPr>
          <w:rFonts w:ascii="Times New Roman" w:hAnsi="Times New Roman" w:cs="Times New Roman"/>
        </w:rPr>
        <w:t>Fall</w:t>
      </w:r>
      <w:proofErr w:type="gramEnd"/>
      <w:r w:rsidRPr="00094234">
        <w:rPr>
          <w:rFonts w:ascii="Times New Roman" w:hAnsi="Times New Roman" w:cs="Times New Roman"/>
        </w:rPr>
        <w:t xml:space="preserve"> 202</w:t>
      </w:r>
      <w:r w:rsidR="009D5A04">
        <w:rPr>
          <w:rFonts w:ascii="Times New Roman" w:hAnsi="Times New Roman" w:cs="Times New Roman"/>
        </w:rPr>
        <w:t>6</w:t>
      </w:r>
    </w:p>
    <w:p w14:paraId="199AFF0E" w14:textId="77777777" w:rsidR="00FB4050" w:rsidRPr="00094234" w:rsidRDefault="00FB4050" w:rsidP="009D5A04">
      <w:pPr>
        <w:rPr>
          <w:rFonts w:ascii="Times New Roman" w:hAnsi="Times New Roman" w:cs="Times New Roman"/>
        </w:rPr>
      </w:pPr>
    </w:p>
    <w:p w14:paraId="52654388" w14:textId="1C106271" w:rsidR="00FB4050" w:rsidRDefault="00BC6A19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>Date of Document</w:t>
      </w:r>
      <w:r w:rsidR="009D5A04">
        <w:rPr>
          <w:rFonts w:ascii="Times New Roman" w:hAnsi="Times New Roman" w:cs="Times New Roman"/>
          <w:b/>
          <w:bCs/>
        </w:rPr>
        <w:t xml:space="preserve"> Submis</w:t>
      </w:r>
      <w:r w:rsidR="00FB4050">
        <w:rPr>
          <w:rFonts w:ascii="Times New Roman" w:hAnsi="Times New Roman" w:cs="Times New Roman"/>
          <w:b/>
          <w:bCs/>
        </w:rPr>
        <w:t>s</w:t>
      </w:r>
      <w:r w:rsidR="009D5A04">
        <w:rPr>
          <w:rFonts w:ascii="Times New Roman" w:hAnsi="Times New Roman" w:cs="Times New Roman"/>
          <w:b/>
          <w:bCs/>
        </w:rPr>
        <w:t>ion</w:t>
      </w:r>
      <w:r w:rsidR="00FB4050">
        <w:rPr>
          <w:rFonts w:ascii="Times New Roman" w:hAnsi="Times New Roman" w:cs="Times New Roman"/>
          <w:b/>
          <w:bCs/>
        </w:rPr>
        <w:t>:</w:t>
      </w:r>
    </w:p>
    <w:p w14:paraId="688A489B" w14:textId="77777777" w:rsidR="00FB4050" w:rsidRDefault="00FB4050">
      <w:pPr>
        <w:rPr>
          <w:rFonts w:ascii="Times New Roman" w:hAnsi="Times New Roman" w:cs="Times New Roman"/>
          <w:b/>
          <w:bCs/>
        </w:rPr>
      </w:pPr>
    </w:p>
    <w:p w14:paraId="7771CEA3" w14:textId="4425DD0E" w:rsidR="005072D6" w:rsidRDefault="00FB40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Initial Program option:</w:t>
      </w:r>
      <w:r w:rsidR="00BC6A19" w:rsidRPr="0009423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Fall </w:t>
      </w:r>
      <w:r w:rsidR="00B7395B">
        <w:rPr>
          <w:rFonts w:ascii="Times New Roman" w:hAnsi="Times New Roman" w:cs="Times New Roman"/>
        </w:rPr>
        <w:t>2020</w:t>
      </w:r>
    </w:p>
    <w:p w14:paraId="2A30CFC1" w14:textId="58263443" w:rsidR="00FB4050" w:rsidRPr="00094234" w:rsidRDefault="00FB4050">
      <w:pPr>
        <w:rPr>
          <w:rFonts w:ascii="Times New Roman" w:hAnsi="Times New Roman" w:cs="Times New Roman"/>
        </w:rPr>
      </w:pPr>
      <w:r w:rsidRPr="00FB4050">
        <w:rPr>
          <w:rFonts w:ascii="Times New Roman" w:hAnsi="Times New Roman" w:cs="Times New Roman"/>
          <w:b/>
          <w:bCs/>
        </w:rPr>
        <w:t>This Program revision</w:t>
      </w:r>
      <w:proofErr w:type="gramStart"/>
      <w:r w:rsidRPr="00FB405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46BCD">
        <w:rPr>
          <w:rFonts w:ascii="Times New Roman" w:hAnsi="Times New Roman" w:cs="Times New Roman"/>
        </w:rPr>
        <w:t>Spring</w:t>
      </w:r>
      <w:proofErr w:type="gramEnd"/>
      <w:r w:rsidR="00D46BCD">
        <w:rPr>
          <w:rFonts w:ascii="Times New Roman" w:hAnsi="Times New Roman" w:cs="Times New Roman"/>
        </w:rPr>
        <w:t xml:space="preserve"> 2026</w:t>
      </w:r>
    </w:p>
    <w:p w14:paraId="7771CEA4" w14:textId="77777777" w:rsidR="005072D6" w:rsidRPr="00094234" w:rsidRDefault="005072D6">
      <w:pPr>
        <w:rPr>
          <w:rFonts w:ascii="Times New Roman" w:hAnsi="Times New Roman" w:cs="Times New Roman"/>
        </w:rPr>
      </w:pPr>
    </w:p>
    <w:p w14:paraId="6D32884D" w14:textId="24908808" w:rsidR="00FB4050" w:rsidRDefault="00FB4050">
      <w:pPr>
        <w:rPr>
          <w:rFonts w:ascii="Times New Roman" w:hAnsi="Times New Roman" w:cs="Times New Roman"/>
          <w:b/>
          <w:bCs/>
        </w:rPr>
      </w:pPr>
    </w:p>
    <w:p w14:paraId="158F53B9" w14:textId="77777777" w:rsidR="00FB4050" w:rsidRDefault="00FB40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771CEA6" w14:textId="5CF0FB46" w:rsidR="005072D6" w:rsidRPr="00094234" w:rsidRDefault="00BC6A19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FB4050">
        <w:rPr>
          <w:rFonts w:ascii="Times New Roman" w:hAnsi="Times New Roman" w:cs="Times New Roman"/>
          <w:b/>
          <w:bCs/>
        </w:rPr>
        <w:t>B. Purpose and rational</w:t>
      </w:r>
      <w:r w:rsidR="003B5F90">
        <w:rPr>
          <w:rFonts w:ascii="Times New Roman" w:hAnsi="Times New Roman" w:cs="Times New Roman"/>
          <w:b/>
          <w:bCs/>
        </w:rPr>
        <w:t>e</w:t>
      </w:r>
      <w:r w:rsidR="00FB4050">
        <w:rPr>
          <w:rFonts w:ascii="Times New Roman" w:hAnsi="Times New Roman" w:cs="Times New Roman"/>
          <w:b/>
          <w:bCs/>
        </w:rPr>
        <w:t xml:space="preserve"> for the revisions for Minor in Bioinformatics </w:t>
      </w:r>
    </w:p>
    <w:p w14:paraId="7771CEA8" w14:textId="0D46D63F" w:rsidR="005072D6" w:rsidRDefault="00BC6A19">
      <w:pPr>
        <w:rPr>
          <w:rFonts w:ascii="Times New Roman" w:hAnsi="Times New Roman" w:cs="Times New Roman"/>
        </w:rPr>
      </w:pPr>
      <w:r>
        <w:br/>
      </w:r>
      <w:r w:rsidRPr="00094234">
        <w:rPr>
          <w:rFonts w:ascii="Times New Roman" w:hAnsi="Times New Roman" w:cs="Times New Roman"/>
        </w:rPr>
        <w:t xml:space="preserve">This </w:t>
      </w:r>
      <w:r w:rsidR="00367EBD" w:rsidRPr="00C729B8">
        <w:rPr>
          <w:rFonts w:ascii="Times New Roman" w:hAnsi="Times New Roman" w:cs="Times New Roman"/>
        </w:rPr>
        <w:t>18-24</w:t>
      </w:r>
      <w:r w:rsidRPr="00094234">
        <w:rPr>
          <w:rFonts w:ascii="Times New Roman" w:hAnsi="Times New Roman" w:cs="Times New Roman"/>
        </w:rPr>
        <w:t xml:space="preserve"> credit minor </w:t>
      </w:r>
      <w:r w:rsidR="00FB4050">
        <w:rPr>
          <w:rFonts w:ascii="Times New Roman" w:hAnsi="Times New Roman" w:cs="Times New Roman"/>
        </w:rPr>
        <w:t>was created to</w:t>
      </w:r>
      <w:r w:rsidRPr="00094234">
        <w:rPr>
          <w:rFonts w:ascii="Times New Roman" w:hAnsi="Times New Roman" w:cs="Times New Roman"/>
        </w:rPr>
        <w:t xml:space="preserve"> introduce students </w:t>
      </w:r>
      <w:r w:rsidR="00367EBD" w:rsidRPr="00094234">
        <w:rPr>
          <w:rFonts w:ascii="Times New Roman" w:hAnsi="Times New Roman" w:cs="Times New Roman"/>
        </w:rPr>
        <w:t xml:space="preserve">majoring in Biology, Computer Science or Information Technology </w:t>
      </w:r>
      <w:r w:rsidRPr="00094234">
        <w:rPr>
          <w:rFonts w:ascii="Times New Roman" w:hAnsi="Times New Roman" w:cs="Times New Roman"/>
        </w:rPr>
        <w:t>to the theory, methods, and application</w:t>
      </w:r>
      <w:r w:rsidR="00367EBD" w:rsidRPr="00094234">
        <w:rPr>
          <w:rFonts w:ascii="Times New Roman" w:hAnsi="Times New Roman" w:cs="Times New Roman"/>
        </w:rPr>
        <w:t>s</w:t>
      </w:r>
      <w:r w:rsidRPr="00094234">
        <w:rPr>
          <w:rFonts w:ascii="Times New Roman" w:hAnsi="Times New Roman" w:cs="Times New Roman"/>
        </w:rPr>
        <w:t xml:space="preserve"> of Bioinformatics by combining course work in biology and </w:t>
      </w:r>
      <w:proofErr w:type="gramStart"/>
      <w:r w:rsidRPr="00094234">
        <w:rPr>
          <w:rFonts w:ascii="Times New Roman" w:hAnsi="Times New Roman" w:cs="Times New Roman"/>
        </w:rPr>
        <w:t>computer</w:t>
      </w:r>
      <w:proofErr w:type="gramEnd"/>
      <w:r w:rsidRPr="00094234">
        <w:rPr>
          <w:rFonts w:ascii="Times New Roman" w:hAnsi="Times New Roman" w:cs="Times New Roman"/>
        </w:rPr>
        <w:t xml:space="preserve"> science. The topics covered</w:t>
      </w:r>
      <w:r w:rsidR="00CF5DC1" w:rsidRPr="00094234">
        <w:rPr>
          <w:rFonts w:ascii="Times New Roman" w:hAnsi="Times New Roman" w:cs="Times New Roman"/>
        </w:rPr>
        <w:t xml:space="preserve"> in core courses</w:t>
      </w:r>
      <w:r w:rsidRPr="00094234">
        <w:rPr>
          <w:rFonts w:ascii="Times New Roman" w:hAnsi="Times New Roman" w:cs="Times New Roman"/>
        </w:rPr>
        <w:t xml:space="preserve"> </w:t>
      </w:r>
      <w:r w:rsidR="00B464E1" w:rsidRPr="00094234">
        <w:rPr>
          <w:rFonts w:ascii="Times New Roman" w:hAnsi="Times New Roman" w:cs="Times New Roman"/>
        </w:rPr>
        <w:t>introduce</w:t>
      </w:r>
      <w:r w:rsidRPr="00094234">
        <w:rPr>
          <w:rFonts w:ascii="Times New Roman" w:hAnsi="Times New Roman" w:cs="Times New Roman"/>
        </w:rPr>
        <w:t xml:space="preserve"> </w:t>
      </w:r>
      <w:r w:rsidR="00280E60" w:rsidRPr="00094234">
        <w:rPr>
          <w:rFonts w:ascii="Times New Roman" w:hAnsi="Times New Roman" w:cs="Times New Roman"/>
        </w:rPr>
        <w:t>analysis of big data</w:t>
      </w:r>
      <w:r w:rsidR="004A2947" w:rsidRPr="00094234">
        <w:rPr>
          <w:rFonts w:ascii="Times New Roman" w:hAnsi="Times New Roman" w:cs="Times New Roman"/>
        </w:rPr>
        <w:t xml:space="preserve"> in health, ecology and evolution</w:t>
      </w:r>
      <w:r w:rsidRPr="00094234">
        <w:rPr>
          <w:rFonts w:ascii="Times New Roman" w:hAnsi="Times New Roman" w:cs="Times New Roman"/>
        </w:rPr>
        <w:t xml:space="preserve">, </w:t>
      </w:r>
      <w:r w:rsidR="00280E60" w:rsidRPr="00094234">
        <w:rPr>
          <w:rFonts w:ascii="Times New Roman" w:hAnsi="Times New Roman" w:cs="Times New Roman"/>
        </w:rPr>
        <w:t xml:space="preserve">research </w:t>
      </w:r>
      <w:r w:rsidRPr="00094234">
        <w:rPr>
          <w:rFonts w:ascii="Times New Roman" w:hAnsi="Times New Roman" w:cs="Times New Roman"/>
        </w:rPr>
        <w:t xml:space="preserve">database management, </w:t>
      </w:r>
      <w:r w:rsidR="00280E60" w:rsidRPr="00094234">
        <w:rPr>
          <w:rFonts w:ascii="Times New Roman" w:hAnsi="Times New Roman" w:cs="Times New Roman"/>
        </w:rPr>
        <w:t xml:space="preserve">computational analysis of </w:t>
      </w:r>
      <w:r w:rsidR="009854C7" w:rsidRPr="00094234">
        <w:rPr>
          <w:rFonts w:ascii="Times New Roman" w:hAnsi="Times New Roman" w:cs="Times New Roman"/>
        </w:rPr>
        <w:t xml:space="preserve">DNA and proteins, computer modeling of biological molecules and processes, </w:t>
      </w:r>
      <w:r w:rsidR="00435C55" w:rsidRPr="00094234">
        <w:rPr>
          <w:rFonts w:ascii="Times New Roman" w:hAnsi="Times New Roman" w:cs="Times New Roman"/>
        </w:rPr>
        <w:t>analysis of evolutionary patterns</w:t>
      </w:r>
      <w:r w:rsidR="003C5A19" w:rsidRPr="00094234">
        <w:rPr>
          <w:rFonts w:ascii="Times New Roman" w:hAnsi="Times New Roman" w:cs="Times New Roman"/>
        </w:rPr>
        <w:t xml:space="preserve">, and </w:t>
      </w:r>
      <w:r w:rsidR="00595EB7" w:rsidRPr="00094234">
        <w:rPr>
          <w:rFonts w:ascii="Times New Roman" w:hAnsi="Times New Roman" w:cs="Times New Roman"/>
        </w:rPr>
        <w:t xml:space="preserve">applications in biomedical </w:t>
      </w:r>
      <w:r w:rsidR="00AF4B7B" w:rsidRPr="00094234">
        <w:rPr>
          <w:rFonts w:ascii="Times New Roman" w:hAnsi="Times New Roman" w:cs="Times New Roman"/>
        </w:rPr>
        <w:t xml:space="preserve">and biotech </w:t>
      </w:r>
      <w:r w:rsidR="00595EB7" w:rsidRPr="00094234">
        <w:rPr>
          <w:rFonts w:ascii="Times New Roman" w:hAnsi="Times New Roman" w:cs="Times New Roman"/>
        </w:rPr>
        <w:t xml:space="preserve">areas such as epidemiology, </w:t>
      </w:r>
      <w:r w:rsidR="00FE0BF0" w:rsidRPr="00094234">
        <w:rPr>
          <w:rFonts w:ascii="Times New Roman" w:hAnsi="Times New Roman" w:cs="Times New Roman"/>
        </w:rPr>
        <w:t xml:space="preserve">genetic counseling </w:t>
      </w:r>
      <w:r w:rsidR="00AF4B7B" w:rsidRPr="00094234">
        <w:rPr>
          <w:rFonts w:ascii="Times New Roman" w:hAnsi="Times New Roman" w:cs="Times New Roman"/>
        </w:rPr>
        <w:t>or</w:t>
      </w:r>
      <w:r w:rsidR="00FE0BF0" w:rsidRPr="00094234">
        <w:rPr>
          <w:rFonts w:ascii="Times New Roman" w:hAnsi="Times New Roman" w:cs="Times New Roman"/>
        </w:rPr>
        <w:t xml:space="preserve"> gene therapy</w:t>
      </w:r>
      <w:r w:rsidR="006D4D3E" w:rsidRPr="00094234">
        <w:rPr>
          <w:rFonts w:ascii="Times New Roman" w:hAnsi="Times New Roman" w:cs="Times New Roman"/>
        </w:rPr>
        <w:t>.</w:t>
      </w:r>
      <w:r w:rsidR="00977D75" w:rsidRPr="00094234">
        <w:rPr>
          <w:rFonts w:ascii="Times New Roman" w:hAnsi="Times New Roman" w:cs="Times New Roman"/>
        </w:rPr>
        <w:t xml:space="preserve"> Computer Science</w:t>
      </w:r>
      <w:r w:rsidR="018A96CA" w:rsidRPr="4985EA35">
        <w:rPr>
          <w:rFonts w:ascii="Times New Roman" w:hAnsi="Times New Roman" w:cs="Times New Roman"/>
        </w:rPr>
        <w:t>,</w:t>
      </w:r>
      <w:r w:rsidR="018A96CA" w:rsidRPr="7AF6287F">
        <w:rPr>
          <w:rFonts w:ascii="Times New Roman" w:hAnsi="Times New Roman" w:cs="Times New Roman"/>
        </w:rPr>
        <w:t xml:space="preserve"> AI</w:t>
      </w:r>
      <w:r w:rsidR="00AF4B7B" w:rsidRPr="00094234">
        <w:rPr>
          <w:rFonts w:ascii="Times New Roman" w:hAnsi="Times New Roman" w:cs="Times New Roman"/>
        </w:rPr>
        <w:t xml:space="preserve"> or IT</w:t>
      </w:r>
      <w:r w:rsidR="00977D75" w:rsidRPr="00094234">
        <w:rPr>
          <w:rFonts w:ascii="Times New Roman" w:hAnsi="Times New Roman" w:cs="Times New Roman"/>
        </w:rPr>
        <w:t xml:space="preserve"> students </w:t>
      </w:r>
      <w:r w:rsidR="00D26DED" w:rsidRPr="00094234">
        <w:rPr>
          <w:rFonts w:ascii="Times New Roman" w:hAnsi="Times New Roman" w:cs="Times New Roman"/>
        </w:rPr>
        <w:t xml:space="preserve">in this minor </w:t>
      </w:r>
      <w:r w:rsidR="6BAF3126" w:rsidRPr="57A82126">
        <w:rPr>
          <w:rFonts w:ascii="Times New Roman" w:hAnsi="Times New Roman" w:cs="Times New Roman"/>
        </w:rPr>
        <w:t xml:space="preserve">will </w:t>
      </w:r>
      <w:r w:rsidR="6BAF3126" w:rsidRPr="2AAF0730">
        <w:rPr>
          <w:rFonts w:ascii="Times New Roman" w:hAnsi="Times New Roman" w:cs="Times New Roman"/>
        </w:rPr>
        <w:t>compl</w:t>
      </w:r>
      <w:r w:rsidR="00D26DED" w:rsidRPr="2AAF0730">
        <w:rPr>
          <w:rFonts w:ascii="Times New Roman" w:hAnsi="Times New Roman" w:cs="Times New Roman"/>
        </w:rPr>
        <w:t>e</w:t>
      </w:r>
      <w:r w:rsidR="6BAF3126" w:rsidRPr="2AAF0730">
        <w:rPr>
          <w:rFonts w:ascii="Times New Roman" w:hAnsi="Times New Roman" w:cs="Times New Roman"/>
        </w:rPr>
        <w:t>ment their major</w:t>
      </w:r>
      <w:r w:rsidR="6BAF3126" w:rsidRPr="13916487">
        <w:rPr>
          <w:rFonts w:ascii="Times New Roman" w:hAnsi="Times New Roman" w:cs="Times New Roman"/>
        </w:rPr>
        <w:t xml:space="preserve"> with</w:t>
      </w:r>
      <w:r w:rsidR="00D26DED" w:rsidRPr="00094234">
        <w:rPr>
          <w:rFonts w:ascii="Times New Roman" w:hAnsi="Times New Roman" w:cs="Times New Roman"/>
        </w:rPr>
        <w:t xml:space="preserve"> </w:t>
      </w:r>
      <w:r w:rsidR="001E621F" w:rsidRPr="00094234">
        <w:rPr>
          <w:rFonts w:ascii="Times New Roman" w:hAnsi="Times New Roman" w:cs="Times New Roman"/>
        </w:rPr>
        <w:t>two fundamental G</w:t>
      </w:r>
      <w:r w:rsidR="00D26DED" w:rsidRPr="00094234">
        <w:rPr>
          <w:rFonts w:ascii="Times New Roman" w:hAnsi="Times New Roman" w:cs="Times New Roman"/>
        </w:rPr>
        <w:t xml:space="preserve">eneral </w:t>
      </w:r>
      <w:r w:rsidR="001E621F" w:rsidRPr="00094234">
        <w:rPr>
          <w:rFonts w:ascii="Times New Roman" w:hAnsi="Times New Roman" w:cs="Times New Roman"/>
        </w:rPr>
        <w:t>B</w:t>
      </w:r>
      <w:r w:rsidR="00D26DED" w:rsidRPr="00094234">
        <w:rPr>
          <w:rFonts w:ascii="Times New Roman" w:hAnsi="Times New Roman" w:cs="Times New Roman"/>
        </w:rPr>
        <w:t>iology courses</w:t>
      </w:r>
      <w:r w:rsidR="00032C7D" w:rsidRPr="00094234">
        <w:rPr>
          <w:rFonts w:ascii="Times New Roman" w:hAnsi="Times New Roman" w:cs="Times New Roman"/>
        </w:rPr>
        <w:t xml:space="preserve">, </w:t>
      </w:r>
      <w:r w:rsidR="001E621F" w:rsidRPr="00094234">
        <w:rPr>
          <w:rFonts w:ascii="Times New Roman" w:hAnsi="Times New Roman" w:cs="Times New Roman"/>
        </w:rPr>
        <w:t xml:space="preserve">since it is </w:t>
      </w:r>
      <w:r w:rsidR="00032C7D" w:rsidRPr="00094234">
        <w:rPr>
          <w:rFonts w:ascii="Times New Roman" w:hAnsi="Times New Roman" w:cs="Times New Roman"/>
        </w:rPr>
        <w:t>important for biotech applications</w:t>
      </w:r>
      <w:r w:rsidR="0071347C" w:rsidRPr="00094234">
        <w:rPr>
          <w:rFonts w:ascii="Times New Roman" w:hAnsi="Times New Roman" w:cs="Times New Roman"/>
        </w:rPr>
        <w:t>.</w:t>
      </w:r>
      <w:r w:rsidR="00977D75" w:rsidRPr="00094234">
        <w:rPr>
          <w:rFonts w:ascii="Times New Roman" w:hAnsi="Times New Roman" w:cs="Times New Roman"/>
        </w:rPr>
        <w:t xml:space="preserve"> </w:t>
      </w:r>
      <w:r w:rsidR="0071347C" w:rsidRPr="00094234">
        <w:rPr>
          <w:rFonts w:ascii="Times New Roman" w:hAnsi="Times New Roman" w:cs="Times New Roman"/>
        </w:rPr>
        <w:t xml:space="preserve"> </w:t>
      </w:r>
      <w:r w:rsidR="00977D75" w:rsidRPr="00094234">
        <w:rPr>
          <w:rFonts w:ascii="Times New Roman" w:hAnsi="Times New Roman" w:cs="Times New Roman"/>
        </w:rPr>
        <w:t xml:space="preserve">Biology students </w:t>
      </w:r>
      <w:r w:rsidR="00B55B86" w:rsidRPr="760C25B2">
        <w:rPr>
          <w:rFonts w:ascii="Times New Roman" w:hAnsi="Times New Roman" w:cs="Times New Roman"/>
        </w:rPr>
        <w:t>w</w:t>
      </w:r>
      <w:r w:rsidR="7014C392" w:rsidRPr="760C25B2">
        <w:rPr>
          <w:rFonts w:ascii="Times New Roman" w:hAnsi="Times New Roman" w:cs="Times New Roman"/>
        </w:rPr>
        <w:t xml:space="preserve">ill </w:t>
      </w:r>
      <w:r w:rsidR="7014C392" w:rsidRPr="48B63095">
        <w:rPr>
          <w:rFonts w:ascii="Times New Roman" w:hAnsi="Times New Roman" w:cs="Times New Roman"/>
        </w:rPr>
        <w:t>compl</w:t>
      </w:r>
      <w:r w:rsidR="00C729B8" w:rsidRPr="48B63095">
        <w:rPr>
          <w:rFonts w:ascii="Times New Roman" w:hAnsi="Times New Roman" w:cs="Times New Roman"/>
        </w:rPr>
        <w:t>e</w:t>
      </w:r>
      <w:r w:rsidR="7EBBCEAA" w:rsidRPr="48B63095">
        <w:rPr>
          <w:rFonts w:ascii="Times New Roman" w:hAnsi="Times New Roman" w:cs="Times New Roman"/>
        </w:rPr>
        <w:t xml:space="preserve">ment their major </w:t>
      </w:r>
      <w:r w:rsidR="7EBBCEAA" w:rsidRPr="06A9D39C">
        <w:rPr>
          <w:rFonts w:ascii="Times New Roman" w:hAnsi="Times New Roman" w:cs="Times New Roman"/>
        </w:rPr>
        <w:t>with</w:t>
      </w:r>
      <w:r w:rsidR="00C729B8">
        <w:rPr>
          <w:rFonts w:ascii="Times New Roman" w:hAnsi="Times New Roman" w:cs="Times New Roman"/>
        </w:rPr>
        <w:t xml:space="preserve"> </w:t>
      </w:r>
      <w:r w:rsidR="0071347C" w:rsidRPr="00094234">
        <w:rPr>
          <w:rFonts w:ascii="Times New Roman" w:hAnsi="Times New Roman" w:cs="Times New Roman"/>
        </w:rPr>
        <w:t>essential</w:t>
      </w:r>
      <w:r w:rsidR="00977D75" w:rsidRPr="00094234">
        <w:rPr>
          <w:rFonts w:ascii="Times New Roman" w:hAnsi="Times New Roman" w:cs="Times New Roman"/>
        </w:rPr>
        <w:t xml:space="preserve"> training </w:t>
      </w:r>
      <w:r w:rsidR="003E2FD6" w:rsidRPr="00094234">
        <w:rPr>
          <w:rFonts w:ascii="Times New Roman" w:hAnsi="Times New Roman" w:cs="Times New Roman"/>
        </w:rPr>
        <w:t xml:space="preserve">in computer programming and databases increasing </w:t>
      </w:r>
      <w:r w:rsidR="00C729B8">
        <w:rPr>
          <w:rFonts w:ascii="Times New Roman" w:hAnsi="Times New Roman" w:cs="Times New Roman"/>
        </w:rPr>
        <w:t xml:space="preserve">students’ </w:t>
      </w:r>
      <w:r w:rsidR="003E2FD6" w:rsidRPr="00094234">
        <w:rPr>
          <w:rFonts w:ascii="Times New Roman" w:hAnsi="Times New Roman" w:cs="Times New Roman"/>
        </w:rPr>
        <w:t xml:space="preserve">chances to find a career in </w:t>
      </w:r>
      <w:r w:rsidR="00B464E1" w:rsidRPr="00094234">
        <w:rPr>
          <w:rFonts w:ascii="Times New Roman" w:hAnsi="Times New Roman" w:cs="Times New Roman"/>
        </w:rPr>
        <w:t>the biotech</w:t>
      </w:r>
      <w:r w:rsidR="00B7395B">
        <w:rPr>
          <w:rFonts w:ascii="Times New Roman" w:hAnsi="Times New Roman" w:cs="Times New Roman"/>
        </w:rPr>
        <w:t xml:space="preserve"> industry</w:t>
      </w:r>
      <w:r w:rsidR="00977D75" w:rsidRPr="00094234">
        <w:rPr>
          <w:rFonts w:ascii="Times New Roman" w:hAnsi="Times New Roman" w:cs="Times New Roman"/>
        </w:rPr>
        <w:t>.</w:t>
      </w:r>
    </w:p>
    <w:p w14:paraId="5D568FCB" w14:textId="77777777" w:rsidR="00600073" w:rsidRDefault="00600073">
      <w:pPr>
        <w:rPr>
          <w:rFonts w:ascii="Times New Roman" w:hAnsi="Times New Roman" w:cs="Times New Roman"/>
        </w:rPr>
      </w:pPr>
    </w:p>
    <w:p w14:paraId="4A65C459" w14:textId="490EB795" w:rsidR="00600073" w:rsidRPr="00094234" w:rsidRDefault="006000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Previously, the minor required </w:t>
      </w:r>
      <w:r w:rsidR="00B464E1">
        <w:rPr>
          <w:rFonts w:ascii="Times New Roman" w:hAnsi="Times New Roman" w:cs="Times New Roman"/>
        </w:rPr>
        <w:t>completion of</w:t>
      </w:r>
      <w:r w:rsidR="00E97312">
        <w:rPr>
          <w:rFonts w:ascii="Times New Roman" w:hAnsi="Times New Roman" w:cs="Times New Roman"/>
        </w:rPr>
        <w:t xml:space="preserve"> the sequence of courses that are pre-requisites to more advanced courses, and additional mathematics courses to </w:t>
      </w:r>
      <w:r w:rsidR="00BA560A">
        <w:rPr>
          <w:rFonts w:ascii="Times New Roman" w:hAnsi="Times New Roman" w:cs="Times New Roman"/>
        </w:rPr>
        <w:t>serve as pre-re</w:t>
      </w:r>
      <w:r w:rsidR="0097666A">
        <w:rPr>
          <w:rFonts w:ascii="Times New Roman" w:hAnsi="Times New Roman" w:cs="Times New Roman"/>
        </w:rPr>
        <w:t xml:space="preserve">quisites </w:t>
      </w:r>
      <w:r w:rsidR="00BA560A">
        <w:rPr>
          <w:rFonts w:ascii="Times New Roman" w:hAnsi="Times New Roman" w:cs="Times New Roman"/>
        </w:rPr>
        <w:t>for the computer science courses.</w:t>
      </w:r>
      <w:r w:rsidR="009766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current revision is intended to make the minor more </w:t>
      </w:r>
      <w:r w:rsidR="00BA560A">
        <w:rPr>
          <w:rFonts w:ascii="Times New Roman" w:hAnsi="Times New Roman" w:cs="Times New Roman"/>
        </w:rPr>
        <w:t xml:space="preserve">accessible to students by removing courses that require a lot of prerequisites and offering </w:t>
      </w:r>
      <w:r w:rsidR="00676881">
        <w:rPr>
          <w:rFonts w:ascii="Times New Roman" w:hAnsi="Times New Roman" w:cs="Times New Roman"/>
        </w:rPr>
        <w:t xml:space="preserve">new courses that concentrate </w:t>
      </w:r>
      <w:r w:rsidR="00B464E1">
        <w:rPr>
          <w:rFonts w:ascii="Times New Roman" w:hAnsi="Times New Roman" w:cs="Times New Roman"/>
        </w:rPr>
        <w:t>on</w:t>
      </w:r>
      <w:r w:rsidR="00676881">
        <w:rPr>
          <w:rFonts w:ascii="Times New Roman" w:hAnsi="Times New Roman" w:cs="Times New Roman"/>
        </w:rPr>
        <w:t xml:space="preserve"> applications of computers in </w:t>
      </w:r>
      <w:r w:rsidR="00B464E1">
        <w:rPr>
          <w:rFonts w:ascii="Times New Roman" w:hAnsi="Times New Roman" w:cs="Times New Roman"/>
        </w:rPr>
        <w:t>the bioinformatics</w:t>
      </w:r>
      <w:r w:rsidR="00676881">
        <w:rPr>
          <w:rFonts w:ascii="Times New Roman" w:hAnsi="Times New Roman" w:cs="Times New Roman"/>
        </w:rPr>
        <w:t xml:space="preserve"> field specifically.</w:t>
      </w:r>
      <w:r w:rsidR="00FE12D5">
        <w:rPr>
          <w:rFonts w:ascii="Times New Roman" w:hAnsi="Times New Roman" w:cs="Times New Roman"/>
        </w:rPr>
        <w:t xml:space="preserve"> It also decreases the number of credits required from </w:t>
      </w:r>
      <w:r w:rsidR="00DE4F95">
        <w:rPr>
          <w:rFonts w:ascii="Times New Roman" w:hAnsi="Times New Roman" w:cs="Times New Roman"/>
        </w:rPr>
        <w:t xml:space="preserve">18-24 to </w:t>
      </w:r>
      <w:r w:rsidR="00A54C7A">
        <w:rPr>
          <w:rFonts w:ascii="Times New Roman" w:hAnsi="Times New Roman" w:cs="Times New Roman"/>
        </w:rPr>
        <w:t>16</w:t>
      </w:r>
      <w:r w:rsidR="001C708D">
        <w:rPr>
          <w:rFonts w:ascii="Times New Roman" w:hAnsi="Times New Roman" w:cs="Times New Roman"/>
        </w:rPr>
        <w:t>-17</w:t>
      </w:r>
      <w:r w:rsidR="00A54C7A">
        <w:rPr>
          <w:rFonts w:ascii="Times New Roman" w:hAnsi="Times New Roman" w:cs="Times New Roman"/>
        </w:rPr>
        <w:t xml:space="preserve"> credits</w:t>
      </w:r>
      <w:r w:rsidR="00DC332C">
        <w:rPr>
          <w:rFonts w:ascii="Times New Roman" w:hAnsi="Times New Roman" w:cs="Times New Roman"/>
        </w:rPr>
        <w:t>.</w:t>
      </w:r>
    </w:p>
    <w:p w14:paraId="50718678" w14:textId="77777777" w:rsidR="00A7471E" w:rsidRPr="00094234" w:rsidRDefault="00A7471E">
      <w:pPr>
        <w:rPr>
          <w:rFonts w:ascii="Times New Roman" w:hAnsi="Times New Roman" w:cs="Times New Roman"/>
        </w:rPr>
      </w:pPr>
    </w:p>
    <w:p w14:paraId="7771CECD" w14:textId="72529FC5" w:rsidR="005072D6" w:rsidRPr="00094234" w:rsidRDefault="00BC6A19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 xml:space="preserve">C. </w:t>
      </w:r>
      <w:r w:rsidR="004B26AB">
        <w:rPr>
          <w:rFonts w:ascii="Times New Roman" w:hAnsi="Times New Roman" w:cs="Times New Roman"/>
          <w:b/>
          <w:bCs/>
        </w:rPr>
        <w:t xml:space="preserve">Effect of revisions on current and future </w:t>
      </w:r>
      <w:r w:rsidR="00647701">
        <w:rPr>
          <w:rFonts w:ascii="Times New Roman" w:hAnsi="Times New Roman" w:cs="Times New Roman"/>
          <w:b/>
          <w:bCs/>
        </w:rPr>
        <w:t>enrollment</w:t>
      </w:r>
    </w:p>
    <w:p w14:paraId="7771CECE" w14:textId="24DE3F06" w:rsidR="005072D6" w:rsidRPr="00094234" w:rsidRDefault="1E13DA67">
      <w:pPr>
        <w:rPr>
          <w:rFonts w:ascii="Times New Roman" w:hAnsi="Times New Roman" w:cs="Times New Roman"/>
        </w:rPr>
      </w:pPr>
      <w:r w:rsidRPr="10CD95ED">
        <w:rPr>
          <w:rFonts w:ascii="Times New Roman" w:hAnsi="Times New Roman" w:cs="Times New Roman"/>
        </w:rPr>
        <w:t xml:space="preserve">This revision is inclined to </w:t>
      </w:r>
      <w:r w:rsidR="260774CA" w:rsidRPr="10CD95ED">
        <w:rPr>
          <w:rFonts w:ascii="Times New Roman" w:hAnsi="Times New Roman" w:cs="Times New Roman"/>
        </w:rPr>
        <w:t xml:space="preserve">increase the enrollment into the minor by removing pre-requisite heavy courses and substituting them with </w:t>
      </w:r>
      <w:r w:rsidR="269CF4DE" w:rsidRPr="10CD95ED">
        <w:rPr>
          <w:rFonts w:ascii="Times New Roman" w:hAnsi="Times New Roman" w:cs="Times New Roman"/>
        </w:rPr>
        <w:t>new courses designed for bioinformatics applications</w:t>
      </w:r>
      <w:r w:rsidR="11115A8D" w:rsidRPr="10CD95ED">
        <w:rPr>
          <w:rFonts w:ascii="Times New Roman" w:hAnsi="Times New Roman" w:cs="Times New Roman"/>
        </w:rPr>
        <w:t>, as well as reducing</w:t>
      </w:r>
      <w:r w:rsidR="0C0619F3" w:rsidRPr="10CD95ED">
        <w:rPr>
          <w:rFonts w:ascii="Times New Roman" w:hAnsi="Times New Roman" w:cs="Times New Roman"/>
        </w:rPr>
        <w:t xml:space="preserve"> the</w:t>
      </w:r>
      <w:r w:rsidR="11115A8D" w:rsidRPr="10CD95ED">
        <w:rPr>
          <w:rFonts w:ascii="Times New Roman" w:hAnsi="Times New Roman" w:cs="Times New Roman"/>
        </w:rPr>
        <w:t xml:space="preserve"> number of credits.</w:t>
      </w:r>
    </w:p>
    <w:p w14:paraId="7771CECF" w14:textId="77777777" w:rsidR="005072D6" w:rsidRPr="00094234" w:rsidRDefault="005072D6">
      <w:pPr>
        <w:rPr>
          <w:rFonts w:ascii="Times New Roman" w:hAnsi="Times New Roman" w:cs="Times New Roman"/>
        </w:rPr>
      </w:pPr>
    </w:p>
    <w:p w14:paraId="7771CED0" w14:textId="3242F597" w:rsidR="005072D6" w:rsidRDefault="00BC6A19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 xml:space="preserve">D. </w:t>
      </w:r>
      <w:r w:rsidR="00FE12D5">
        <w:rPr>
          <w:rFonts w:ascii="Times New Roman" w:hAnsi="Times New Roman" w:cs="Times New Roman"/>
          <w:b/>
          <w:bCs/>
        </w:rPr>
        <w:t>Compari</w:t>
      </w:r>
      <w:r w:rsidR="00242B4F">
        <w:rPr>
          <w:rFonts w:ascii="Times New Roman" w:hAnsi="Times New Roman" w:cs="Times New Roman"/>
          <w:b/>
          <w:bCs/>
        </w:rPr>
        <w:t>son of new curriculum with current curriculum</w:t>
      </w:r>
    </w:p>
    <w:p w14:paraId="08EDCAD8" w14:textId="7117ED02" w:rsidR="00DC3E07" w:rsidRPr="00094234" w:rsidRDefault="00DC3E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updated </w:t>
      </w:r>
      <w:r w:rsidR="00B02921">
        <w:rPr>
          <w:rFonts w:ascii="Times New Roman" w:hAnsi="Times New Roman" w:cs="Times New Roman"/>
          <w:b/>
          <w:bCs/>
        </w:rPr>
        <w:t xml:space="preserve">guide sheet can be found on page </w:t>
      </w:r>
      <w:r w:rsidR="005F2DBB">
        <w:rPr>
          <w:rFonts w:ascii="Times New Roman" w:hAnsi="Times New Roman" w:cs="Times New Roman"/>
          <w:b/>
          <w:bCs/>
        </w:rPr>
        <w:t>3</w:t>
      </w:r>
      <w:r w:rsidR="00B02921">
        <w:rPr>
          <w:rFonts w:ascii="Times New Roman" w:hAnsi="Times New Roman" w:cs="Times New Roman"/>
          <w:b/>
          <w:bCs/>
        </w:rPr>
        <w:t>. In summary, the revised minor requires:</w:t>
      </w:r>
    </w:p>
    <w:p w14:paraId="7771CED1" w14:textId="77777777" w:rsidR="005072D6" w:rsidRPr="00094234" w:rsidRDefault="00BC6A19">
      <w:pPr>
        <w:rPr>
          <w:rFonts w:ascii="Times New Roman" w:hAnsi="Times New Roman" w:cs="Times New Roman"/>
        </w:rPr>
      </w:pPr>
      <w:r w:rsidRPr="00094234">
        <w:rPr>
          <w:rFonts w:ascii="Times New Roman" w:hAnsi="Times New Roman" w:cs="Times New Roman"/>
        </w:rPr>
        <w:t>Schematic of Curriculum Plan is attached. In summary, this minor requires:</w:t>
      </w:r>
    </w:p>
    <w:p w14:paraId="7771CED2" w14:textId="18A8F50B" w:rsidR="005072D6" w:rsidRDefault="00B02921" w:rsidP="00335C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1C708D">
        <w:rPr>
          <w:rFonts w:ascii="Times New Roman" w:hAnsi="Times New Roman" w:cs="Times New Roman"/>
        </w:rPr>
        <w:t>-17</w:t>
      </w:r>
      <w:r w:rsidR="00BC6A19" w:rsidRPr="00C729B8">
        <w:rPr>
          <w:rFonts w:ascii="Times New Roman" w:hAnsi="Times New Roman" w:cs="Times New Roman"/>
        </w:rPr>
        <w:t xml:space="preserve"> credits total</w:t>
      </w:r>
    </w:p>
    <w:p w14:paraId="0D7A053F" w14:textId="0A146C33" w:rsidR="00335C38" w:rsidRPr="00C729B8" w:rsidRDefault="001D4068" w:rsidP="00335C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</w:t>
      </w:r>
      <w:r w:rsidR="00335C38" w:rsidRPr="00C729B8">
        <w:rPr>
          <w:rFonts w:ascii="Times New Roman" w:hAnsi="Times New Roman" w:cs="Times New Roman"/>
        </w:rPr>
        <w:t xml:space="preserve"> core courses</w:t>
      </w:r>
      <w:r w:rsidR="00130D58" w:rsidRPr="00C729B8">
        <w:rPr>
          <w:rFonts w:ascii="Times New Roman" w:hAnsi="Times New Roman" w:cs="Times New Roman"/>
        </w:rPr>
        <w:t xml:space="preserve"> (</w:t>
      </w:r>
      <w:r w:rsidR="00696A54">
        <w:rPr>
          <w:rFonts w:ascii="Times New Roman" w:hAnsi="Times New Roman" w:cs="Times New Roman"/>
        </w:rPr>
        <w:t>10</w:t>
      </w:r>
      <w:r w:rsidR="00335C38" w:rsidRPr="00C729B8">
        <w:rPr>
          <w:rFonts w:ascii="Times New Roman" w:hAnsi="Times New Roman" w:cs="Times New Roman"/>
        </w:rPr>
        <w:t xml:space="preserve"> credits</w:t>
      </w:r>
      <w:r w:rsidR="00130D58" w:rsidRPr="00C729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: </w:t>
      </w:r>
      <w:r w:rsidRPr="10CD95ED">
        <w:rPr>
          <w:rFonts w:ascii="Times New Roman" w:hAnsi="Times New Roman" w:cs="Times New Roman"/>
        </w:rPr>
        <w:t xml:space="preserve">BIO1400 </w:t>
      </w:r>
      <w:r w:rsidRPr="00094234">
        <w:rPr>
          <w:rFonts w:ascii="Times New Roman" w:hAnsi="Times New Roman" w:cs="Times New Roman"/>
        </w:rPr>
        <w:t>General Biology II</w:t>
      </w:r>
      <w:r w:rsidR="00696A5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Evolution</w:t>
      </w:r>
      <w:r w:rsidR="00696A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Biodiversity and Ecology</w:t>
      </w:r>
      <w:r w:rsidR="007872E4">
        <w:rPr>
          <w:rFonts w:ascii="Times New Roman" w:hAnsi="Times New Roman" w:cs="Times New Roman"/>
        </w:rPr>
        <w:t xml:space="preserve">, </w:t>
      </w:r>
      <w:r w:rsidR="007872E4" w:rsidRPr="007872E4">
        <w:rPr>
          <w:rFonts w:ascii="Times New Roman" w:hAnsi="Times New Roman" w:cs="Times New Roman"/>
        </w:rPr>
        <w:t xml:space="preserve">BIO 2910 Essentials of Bioinformatics </w:t>
      </w:r>
      <w:r w:rsidR="007872E4">
        <w:rPr>
          <w:rFonts w:ascii="Times New Roman" w:hAnsi="Times New Roman" w:cs="Times New Roman"/>
        </w:rPr>
        <w:t>(</w:t>
      </w:r>
      <w:r w:rsidR="007872E4" w:rsidRPr="007872E4">
        <w:rPr>
          <w:rFonts w:ascii="Times New Roman" w:hAnsi="Times New Roman" w:cs="Times New Roman"/>
        </w:rPr>
        <w:t>3</w:t>
      </w:r>
      <w:r w:rsidR="007872E4">
        <w:rPr>
          <w:rFonts w:ascii="Times New Roman" w:hAnsi="Times New Roman" w:cs="Times New Roman"/>
        </w:rPr>
        <w:t xml:space="preserve"> credits), </w:t>
      </w:r>
      <w:r w:rsidR="007872E4" w:rsidRPr="007872E4">
        <w:rPr>
          <w:rFonts w:ascii="Times New Roman" w:hAnsi="Times New Roman" w:cs="Times New Roman"/>
        </w:rPr>
        <w:t xml:space="preserve">BIO 3835 Biostatistics </w:t>
      </w:r>
      <w:r w:rsidR="007872E4">
        <w:rPr>
          <w:rFonts w:ascii="Times New Roman" w:hAnsi="Times New Roman" w:cs="Times New Roman"/>
        </w:rPr>
        <w:t>(</w:t>
      </w:r>
      <w:r w:rsidR="007872E4" w:rsidRPr="007872E4">
        <w:rPr>
          <w:rFonts w:ascii="Times New Roman" w:hAnsi="Times New Roman" w:cs="Times New Roman"/>
        </w:rPr>
        <w:t>3</w:t>
      </w:r>
      <w:r w:rsidR="007872E4">
        <w:rPr>
          <w:rFonts w:ascii="Times New Roman" w:hAnsi="Times New Roman" w:cs="Times New Roman"/>
        </w:rPr>
        <w:t xml:space="preserve"> credits).</w:t>
      </w:r>
    </w:p>
    <w:p w14:paraId="287A7FDB" w14:textId="6E2C8057" w:rsidR="008424AA" w:rsidRPr="00094234" w:rsidRDefault="00B60195" w:rsidP="00842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</w:t>
      </w:r>
      <w:r w:rsidR="00A63DA1">
        <w:rPr>
          <w:rFonts w:ascii="Times New Roman" w:hAnsi="Times New Roman" w:cs="Times New Roman"/>
        </w:rPr>
        <w:t xml:space="preserve"> introductory in programming course required (</w:t>
      </w:r>
      <w:r w:rsidR="00C2618E">
        <w:rPr>
          <w:rFonts w:ascii="Times New Roman" w:hAnsi="Times New Roman" w:cs="Times New Roman"/>
        </w:rPr>
        <w:t>students can select from ID1400</w:t>
      </w:r>
      <w:r w:rsidR="007872E4">
        <w:rPr>
          <w:rFonts w:ascii="Times New Roman" w:hAnsi="Times New Roman" w:cs="Times New Roman"/>
        </w:rPr>
        <w:t xml:space="preserve"> Computing in Modern Society (3 credits)</w:t>
      </w:r>
      <w:r w:rsidR="00C2618E">
        <w:rPr>
          <w:rFonts w:ascii="Times New Roman" w:hAnsi="Times New Roman" w:cs="Times New Roman"/>
        </w:rPr>
        <w:t xml:space="preserve"> or CPS 1231</w:t>
      </w:r>
      <w:r w:rsidR="007872E4">
        <w:rPr>
          <w:rFonts w:ascii="Times New Roman" w:hAnsi="Times New Roman" w:cs="Times New Roman"/>
        </w:rPr>
        <w:t xml:space="preserve"> Fundamentals of Computer Science (4</w:t>
      </w:r>
      <w:r w:rsidR="00C2618E">
        <w:rPr>
          <w:rFonts w:ascii="Times New Roman" w:hAnsi="Times New Roman" w:cs="Times New Roman"/>
        </w:rPr>
        <w:t xml:space="preserve"> credits)</w:t>
      </w:r>
    </w:p>
    <w:p w14:paraId="38067342" w14:textId="5344A5AF" w:rsidR="008424AA" w:rsidRPr="00094234" w:rsidRDefault="4CE25264" w:rsidP="00842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10CD95ED">
        <w:rPr>
          <w:rFonts w:ascii="Times New Roman" w:hAnsi="Times New Roman" w:cs="Times New Roman"/>
        </w:rPr>
        <w:t>One</w:t>
      </w:r>
      <w:r w:rsidR="56E2F460" w:rsidRPr="10CD95ED">
        <w:rPr>
          <w:rFonts w:ascii="Times New Roman" w:hAnsi="Times New Roman" w:cs="Times New Roman"/>
        </w:rPr>
        <w:t xml:space="preserve"> </w:t>
      </w:r>
      <w:r w:rsidRPr="10CD95ED">
        <w:rPr>
          <w:rFonts w:ascii="Times New Roman" w:hAnsi="Times New Roman" w:cs="Times New Roman"/>
        </w:rPr>
        <w:t xml:space="preserve">3000 level course specific to the field in bioinformatics that would be </w:t>
      </w:r>
      <w:r w:rsidR="00B464E1" w:rsidRPr="10CD95ED">
        <w:rPr>
          <w:rFonts w:ascii="Times New Roman" w:hAnsi="Times New Roman" w:cs="Times New Roman"/>
        </w:rPr>
        <w:t>of interest</w:t>
      </w:r>
      <w:r w:rsidRPr="10CD95ED">
        <w:rPr>
          <w:rFonts w:ascii="Times New Roman" w:hAnsi="Times New Roman" w:cs="Times New Roman"/>
        </w:rPr>
        <w:t xml:space="preserve"> to </w:t>
      </w:r>
      <w:r w:rsidR="27856DFA" w:rsidRPr="10CD95ED">
        <w:rPr>
          <w:rFonts w:ascii="Times New Roman" w:hAnsi="Times New Roman" w:cs="Times New Roman"/>
        </w:rPr>
        <w:t>the</w:t>
      </w:r>
      <w:r w:rsidRPr="10CD95ED">
        <w:rPr>
          <w:rFonts w:ascii="Times New Roman" w:hAnsi="Times New Roman" w:cs="Times New Roman"/>
        </w:rPr>
        <w:t xml:space="preserve"> student (3 credits, a student can select from </w:t>
      </w:r>
      <w:r w:rsidR="758C89F0" w:rsidRPr="10CD95ED">
        <w:rPr>
          <w:rFonts w:ascii="Times New Roman" w:hAnsi="Times New Roman" w:cs="Times New Roman"/>
        </w:rPr>
        <w:t>p</w:t>
      </w:r>
      <w:r w:rsidRPr="10CD95ED">
        <w:rPr>
          <w:rFonts w:ascii="Times New Roman" w:hAnsi="Times New Roman" w:cs="Times New Roman"/>
        </w:rPr>
        <w:t xml:space="preserve">ython programming, </w:t>
      </w:r>
      <w:r w:rsidR="1B012439" w:rsidRPr="10CD95ED">
        <w:rPr>
          <w:rFonts w:ascii="Times New Roman" w:hAnsi="Times New Roman" w:cs="Times New Roman"/>
        </w:rPr>
        <w:t>d</w:t>
      </w:r>
      <w:r w:rsidRPr="10CD95ED">
        <w:rPr>
          <w:rFonts w:ascii="Times New Roman" w:hAnsi="Times New Roman" w:cs="Times New Roman"/>
        </w:rPr>
        <w:t xml:space="preserve">atabases, </w:t>
      </w:r>
      <w:r w:rsidR="76299ED8" w:rsidRPr="10CD95ED">
        <w:rPr>
          <w:rFonts w:ascii="Times New Roman" w:hAnsi="Times New Roman" w:cs="Times New Roman"/>
        </w:rPr>
        <w:t>or practical programming courses)</w:t>
      </w:r>
    </w:p>
    <w:p w14:paraId="7771CED7" w14:textId="03E2A256" w:rsidR="005072D6" w:rsidRDefault="00BC6A19" w:rsidP="00842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94234">
        <w:rPr>
          <w:rFonts w:ascii="Times New Roman" w:hAnsi="Times New Roman" w:cs="Times New Roman"/>
        </w:rPr>
        <w:t xml:space="preserve">Minimum C </w:t>
      </w:r>
      <w:proofErr w:type="gramStart"/>
      <w:r w:rsidRPr="00094234">
        <w:rPr>
          <w:rFonts w:ascii="Times New Roman" w:hAnsi="Times New Roman" w:cs="Times New Roman"/>
        </w:rPr>
        <w:t>grade is</w:t>
      </w:r>
      <w:proofErr w:type="gramEnd"/>
      <w:r w:rsidRPr="00094234">
        <w:rPr>
          <w:rFonts w:ascii="Times New Roman" w:hAnsi="Times New Roman" w:cs="Times New Roman"/>
        </w:rPr>
        <w:t xml:space="preserve"> required in all courses</w:t>
      </w:r>
    </w:p>
    <w:p w14:paraId="2AD132D5" w14:textId="77777777" w:rsidR="00696A54" w:rsidRDefault="00696A54" w:rsidP="00696A54">
      <w:pPr>
        <w:rPr>
          <w:rFonts w:ascii="Times New Roman" w:hAnsi="Times New Roman" w:cs="Times New Roman"/>
        </w:rPr>
      </w:pPr>
    </w:p>
    <w:p w14:paraId="1F6450B4" w14:textId="0C96D226" w:rsidR="00696A54" w:rsidRPr="00696A54" w:rsidRDefault="00696A54" w:rsidP="00696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GE courses</w:t>
      </w:r>
      <w:r w:rsidR="000E3D44">
        <w:rPr>
          <w:rFonts w:ascii="Times New Roman" w:hAnsi="Times New Roman" w:cs="Times New Roman"/>
        </w:rPr>
        <w:t xml:space="preserve"> (7 credits) must</w:t>
      </w:r>
      <w:r>
        <w:rPr>
          <w:rFonts w:ascii="Times New Roman" w:hAnsi="Times New Roman" w:cs="Times New Roman"/>
        </w:rPr>
        <w:t xml:space="preserve"> be completed before </w:t>
      </w:r>
      <w:r w:rsidR="005B75CE">
        <w:rPr>
          <w:rFonts w:ascii="Times New Roman" w:hAnsi="Times New Roman" w:cs="Times New Roman"/>
        </w:rPr>
        <w:t xml:space="preserve">enrollment into the minor: </w:t>
      </w:r>
      <w:r w:rsidRPr="00696A54">
        <w:rPr>
          <w:rFonts w:ascii="Times New Roman" w:hAnsi="Times New Roman" w:cs="Times New Roman"/>
        </w:rPr>
        <w:t>MATH</w:t>
      </w:r>
      <w:r w:rsidR="000E3D44">
        <w:rPr>
          <w:rFonts w:ascii="Times New Roman" w:hAnsi="Times New Roman" w:cs="Times New Roman"/>
        </w:rPr>
        <w:t xml:space="preserve"> </w:t>
      </w:r>
      <w:r w:rsidRPr="00696A54">
        <w:rPr>
          <w:rFonts w:ascii="Times New Roman" w:hAnsi="Times New Roman" w:cs="Times New Roman"/>
        </w:rPr>
        <w:t xml:space="preserve">1054 Pre-calculus (3 credits) and BIO 1300 </w:t>
      </w:r>
      <w:r w:rsidR="005B75CE">
        <w:rPr>
          <w:rFonts w:ascii="Times New Roman" w:hAnsi="Times New Roman" w:cs="Times New Roman"/>
        </w:rPr>
        <w:t>G</w:t>
      </w:r>
      <w:r w:rsidR="005B75CE" w:rsidRPr="005B75CE">
        <w:rPr>
          <w:rFonts w:ascii="Times New Roman" w:hAnsi="Times New Roman" w:cs="Times New Roman"/>
        </w:rPr>
        <w:t xml:space="preserve">eneral </w:t>
      </w:r>
      <w:r w:rsidR="00856FED" w:rsidRPr="005B75CE">
        <w:rPr>
          <w:rFonts w:ascii="Times New Roman" w:hAnsi="Times New Roman" w:cs="Times New Roman"/>
        </w:rPr>
        <w:t xml:space="preserve">Biology I: Cell Biology </w:t>
      </w:r>
      <w:r w:rsidR="00856FED">
        <w:rPr>
          <w:rFonts w:ascii="Times New Roman" w:hAnsi="Times New Roman" w:cs="Times New Roman"/>
        </w:rPr>
        <w:t>a</w:t>
      </w:r>
      <w:r w:rsidR="00856FED" w:rsidRPr="005B75CE">
        <w:rPr>
          <w:rFonts w:ascii="Times New Roman" w:hAnsi="Times New Roman" w:cs="Times New Roman"/>
        </w:rPr>
        <w:t xml:space="preserve">nd Genetics </w:t>
      </w:r>
      <w:r w:rsidRPr="00696A54">
        <w:rPr>
          <w:rFonts w:ascii="Times New Roman" w:hAnsi="Times New Roman" w:cs="Times New Roman"/>
        </w:rPr>
        <w:t>(4 credits)</w:t>
      </w:r>
      <w:r w:rsidR="005B75CE">
        <w:rPr>
          <w:rFonts w:ascii="Times New Roman" w:hAnsi="Times New Roman" w:cs="Times New Roman"/>
        </w:rPr>
        <w:t>.</w:t>
      </w:r>
    </w:p>
    <w:p w14:paraId="395F7DA7" w14:textId="77777777" w:rsidR="00696A54" w:rsidRPr="00696A54" w:rsidRDefault="00696A54" w:rsidP="00696A54">
      <w:pPr>
        <w:rPr>
          <w:rFonts w:ascii="Times New Roman" w:hAnsi="Times New Roman" w:cs="Times New Roman"/>
        </w:rPr>
      </w:pPr>
    </w:p>
    <w:p w14:paraId="7771CED8" w14:textId="77777777" w:rsidR="005072D6" w:rsidRPr="00094234" w:rsidRDefault="005072D6">
      <w:pPr>
        <w:rPr>
          <w:rFonts w:ascii="Times New Roman" w:hAnsi="Times New Roman" w:cs="Times New Roman"/>
        </w:rPr>
      </w:pPr>
    </w:p>
    <w:p w14:paraId="7771CED9" w14:textId="6D1C0481" w:rsidR="005072D6" w:rsidRPr="00094234" w:rsidRDefault="00BC6A19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 xml:space="preserve">E. </w:t>
      </w:r>
      <w:r w:rsidR="00D84968">
        <w:rPr>
          <w:rFonts w:ascii="Times New Roman" w:hAnsi="Times New Roman" w:cs="Times New Roman"/>
          <w:b/>
          <w:bCs/>
        </w:rPr>
        <w:t>Effects/changes related to SLO’s for the program and its assessment plan</w:t>
      </w:r>
    </w:p>
    <w:p w14:paraId="7771CEDB" w14:textId="6A6847B9" w:rsidR="005072D6" w:rsidRPr="00094234" w:rsidRDefault="7B24745C">
      <w:pPr>
        <w:rPr>
          <w:rFonts w:ascii="Times New Roman" w:hAnsi="Times New Roman" w:cs="Times New Roman"/>
        </w:rPr>
      </w:pPr>
      <w:r w:rsidRPr="10CD95ED">
        <w:rPr>
          <w:rFonts w:ascii="Times New Roman" w:hAnsi="Times New Roman" w:cs="Times New Roman"/>
        </w:rPr>
        <w:t xml:space="preserve">No changes in the SLO’s are proposed. No negative impact on enrollment in other programs is anticipated. A positive impact is expected for students majoring in </w:t>
      </w:r>
      <w:r w:rsidR="24D079E7" w:rsidRPr="10CD95ED">
        <w:rPr>
          <w:rFonts w:ascii="Times New Roman" w:hAnsi="Times New Roman" w:cs="Times New Roman"/>
        </w:rPr>
        <w:t>B</w:t>
      </w:r>
      <w:r w:rsidRPr="10CD95ED">
        <w:rPr>
          <w:rFonts w:ascii="Times New Roman" w:hAnsi="Times New Roman" w:cs="Times New Roman"/>
        </w:rPr>
        <w:t xml:space="preserve">iology or </w:t>
      </w:r>
      <w:r w:rsidR="79BF050B" w:rsidRPr="10CD95ED">
        <w:rPr>
          <w:rFonts w:ascii="Times New Roman" w:hAnsi="Times New Roman" w:cs="Times New Roman"/>
        </w:rPr>
        <w:t>C</w:t>
      </w:r>
      <w:r w:rsidRPr="10CD95ED">
        <w:rPr>
          <w:rFonts w:ascii="Times New Roman" w:hAnsi="Times New Roman" w:cs="Times New Roman"/>
        </w:rPr>
        <w:t xml:space="preserve">omputer </w:t>
      </w:r>
      <w:r w:rsidR="1C756054" w:rsidRPr="10CD95ED">
        <w:rPr>
          <w:rFonts w:ascii="Times New Roman" w:hAnsi="Times New Roman" w:cs="Times New Roman"/>
        </w:rPr>
        <w:t>S</w:t>
      </w:r>
      <w:r w:rsidRPr="10CD95ED">
        <w:rPr>
          <w:rFonts w:ascii="Times New Roman" w:hAnsi="Times New Roman" w:cs="Times New Roman"/>
        </w:rPr>
        <w:t>ciences. Existing resources are sufficient.</w:t>
      </w:r>
    </w:p>
    <w:p w14:paraId="7771CEDC" w14:textId="77777777" w:rsidR="005072D6" w:rsidRPr="00094234" w:rsidRDefault="005072D6">
      <w:pPr>
        <w:rPr>
          <w:rFonts w:ascii="Times New Roman" w:hAnsi="Times New Roman" w:cs="Times New Roman"/>
        </w:rPr>
      </w:pPr>
    </w:p>
    <w:p w14:paraId="7A8A4110" w14:textId="1E791667" w:rsidR="00804069" w:rsidRPr="005F2DBB" w:rsidRDefault="005F2DBB" w:rsidP="00D76373">
      <w:pPr>
        <w:jc w:val="center"/>
        <w:rPr>
          <w:rFonts w:ascii="Times New Roman" w:hAnsi="Times New Roman" w:cs="Times New Roman"/>
          <w:b/>
          <w:bCs/>
        </w:rPr>
      </w:pPr>
      <w:r w:rsidRPr="00D76373">
        <w:rPr>
          <w:rFonts w:ascii="Times New Roman" w:hAnsi="Times New Roman" w:cs="Times New Roman"/>
          <w:b/>
          <w:bCs/>
        </w:rPr>
        <w:t>PROPOSED GUIDE SHEET (EFFECTIVE DATE: FALL 2026)</w:t>
      </w:r>
    </w:p>
    <w:p w14:paraId="4A50A6D3" w14:textId="22AA722C" w:rsidR="00200BDE" w:rsidRPr="00094234" w:rsidRDefault="005F2DBB" w:rsidP="00804069">
      <w:pPr>
        <w:jc w:val="center"/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 xml:space="preserve">Minor   </w:t>
      </w:r>
      <w:r>
        <w:rPr>
          <w:rFonts w:ascii="Times New Roman" w:hAnsi="Times New Roman" w:cs="Times New Roman"/>
          <w:b/>
          <w:bCs/>
        </w:rPr>
        <w:t>I</w:t>
      </w:r>
      <w:r w:rsidRPr="00094234">
        <w:rPr>
          <w:rFonts w:ascii="Times New Roman" w:hAnsi="Times New Roman" w:cs="Times New Roman"/>
          <w:b/>
          <w:bCs/>
        </w:rPr>
        <w:t>n   Bioinformatics</w:t>
      </w:r>
    </w:p>
    <w:p w14:paraId="777A39CC" w14:textId="77777777" w:rsidR="00566751" w:rsidRPr="00566751" w:rsidRDefault="00566751" w:rsidP="0056675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66751">
        <w:rPr>
          <w:rFonts w:ascii="Times New Roman" w:hAnsi="Times New Roman" w:cs="Times New Roman"/>
          <w:b/>
          <w:bCs/>
          <w:u w:val="single"/>
        </w:rPr>
        <w:t xml:space="preserve">Program </w:t>
      </w:r>
      <w:proofErr w:type="gramStart"/>
      <w:r w:rsidRPr="00566751">
        <w:rPr>
          <w:rFonts w:ascii="Times New Roman" w:hAnsi="Times New Roman" w:cs="Times New Roman"/>
          <w:b/>
          <w:bCs/>
          <w:u w:val="single"/>
        </w:rPr>
        <w:t xml:space="preserve">code: </w:t>
      </w:r>
      <w:r w:rsidRPr="00566751">
        <w:rPr>
          <w:rFonts w:ascii="Times New Roman" w:hAnsi="Times New Roman" w:cs="Times New Roman"/>
          <w:b/>
          <w:bCs/>
        </w:rPr>
        <w:t>_</w:t>
      </w:r>
      <w:proofErr w:type="gramEnd"/>
      <w:r w:rsidRPr="00566751">
        <w:rPr>
          <w:rFonts w:ascii="Times New Roman" w:hAnsi="Times New Roman" w:cs="Times New Roman"/>
          <w:b/>
          <w:bCs/>
        </w:rPr>
        <w:t>____70041____</w:t>
      </w:r>
    </w:p>
    <w:p w14:paraId="27083EC6" w14:textId="77777777" w:rsidR="00566751" w:rsidRPr="00094234" w:rsidRDefault="00566751" w:rsidP="00566751">
      <w:pPr>
        <w:jc w:val="center"/>
        <w:rPr>
          <w:rFonts w:ascii="Times New Roman" w:hAnsi="Times New Roman" w:cs="Times New Roman"/>
          <w:u w:val="single"/>
        </w:rPr>
      </w:pPr>
    </w:p>
    <w:p w14:paraId="025CE88E" w14:textId="77777777" w:rsidR="00566751" w:rsidRPr="00044475" w:rsidRDefault="00566751" w:rsidP="00566751">
      <w:pPr>
        <w:rPr>
          <w:rFonts w:ascii="Times New Roman" w:hAnsi="Times New Roman" w:cs="Times New Roman"/>
          <w:i/>
        </w:rPr>
      </w:pPr>
      <w:r w:rsidRPr="00044475">
        <w:rPr>
          <w:rFonts w:ascii="Times New Roman" w:hAnsi="Times New Roman" w:cs="Times New Roman"/>
          <w:i/>
        </w:rPr>
        <w:t>Students are required to complete the following GE course before choosing the Minor in Bioinformatics: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05"/>
        <w:gridCol w:w="1080"/>
        <w:gridCol w:w="1440"/>
        <w:gridCol w:w="1345"/>
      </w:tblGrid>
      <w:tr w:rsidR="00566751" w:rsidRPr="00094234" w14:paraId="39BCACCA" w14:textId="77777777" w:rsidTr="00EA1FE6">
        <w:tc>
          <w:tcPr>
            <w:tcW w:w="3081" w:type="pct"/>
          </w:tcPr>
          <w:p w14:paraId="41525306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536" w:type="pct"/>
          </w:tcPr>
          <w:p w14:paraId="0E47D2F2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  <w:tc>
          <w:tcPr>
            <w:tcW w:w="715" w:type="pct"/>
          </w:tcPr>
          <w:p w14:paraId="74743626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668" w:type="pct"/>
          </w:tcPr>
          <w:p w14:paraId="294E3E67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566751" w:rsidRPr="00094234" w14:paraId="02781439" w14:textId="77777777" w:rsidTr="00EA1FE6">
        <w:tc>
          <w:tcPr>
            <w:tcW w:w="3081" w:type="pct"/>
          </w:tcPr>
          <w:p w14:paraId="163DA424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1054 Pre-Calculus</w:t>
            </w:r>
          </w:p>
        </w:tc>
        <w:tc>
          <w:tcPr>
            <w:tcW w:w="536" w:type="pct"/>
          </w:tcPr>
          <w:p w14:paraId="55CEBBFD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pct"/>
          </w:tcPr>
          <w:p w14:paraId="770EBA9D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14:paraId="0B1A13D9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566751" w:rsidRPr="00094234" w14:paraId="1793436D" w14:textId="77777777" w:rsidTr="00EA1FE6">
        <w:tc>
          <w:tcPr>
            <w:tcW w:w="3081" w:type="pct"/>
          </w:tcPr>
          <w:p w14:paraId="53AC7E83" w14:textId="0A52429B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 1300 General Biology I</w:t>
            </w:r>
            <w:r w:rsidR="0038639F">
              <w:rPr>
                <w:rFonts w:ascii="Times New Roman" w:hAnsi="Times New Roman" w:cs="Times New Roman"/>
              </w:rPr>
              <w:t>:</w:t>
            </w:r>
            <w:r w:rsidR="00861C40">
              <w:rPr>
                <w:rFonts w:ascii="Times New Roman" w:hAnsi="Times New Roman" w:cs="Times New Roman"/>
              </w:rPr>
              <w:t xml:space="preserve"> Cell Biology and Genetics</w:t>
            </w:r>
          </w:p>
        </w:tc>
        <w:tc>
          <w:tcPr>
            <w:tcW w:w="536" w:type="pct"/>
          </w:tcPr>
          <w:p w14:paraId="1B7E3D17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pct"/>
          </w:tcPr>
          <w:p w14:paraId="54FA4923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14:paraId="20D49CE2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078E5E5B" w14:textId="77777777" w:rsidR="00566751" w:rsidRDefault="00566751" w:rsidP="00566751">
      <w:pPr>
        <w:jc w:val="center"/>
        <w:rPr>
          <w:rFonts w:ascii="Times New Roman" w:hAnsi="Times New Roman" w:cs="Times New Roman"/>
          <w:b/>
          <w:highlight w:val="yellow"/>
          <w:u w:val="single"/>
        </w:rPr>
      </w:pPr>
    </w:p>
    <w:p w14:paraId="7BC66D8C" w14:textId="128F17DF" w:rsidR="00566751" w:rsidRPr="00094234" w:rsidRDefault="00566751" w:rsidP="0056675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Minor in Bioinformatics: 16</w:t>
      </w:r>
      <w:r w:rsidR="007872E4">
        <w:rPr>
          <w:rFonts w:ascii="Times New Roman" w:hAnsi="Times New Roman" w:cs="Times New Roman"/>
          <w:b/>
          <w:u w:val="single"/>
        </w:rPr>
        <w:t>-17</w:t>
      </w:r>
      <w:r w:rsidRPr="00094234">
        <w:rPr>
          <w:rFonts w:ascii="Times New Roman" w:hAnsi="Times New Roman" w:cs="Times New Roman"/>
          <w:b/>
          <w:u w:val="single"/>
        </w:rPr>
        <w:t xml:space="preserve"> credits</w:t>
      </w:r>
    </w:p>
    <w:p w14:paraId="06657F4F" w14:textId="3A713095" w:rsidR="00566751" w:rsidRPr="00094234" w:rsidRDefault="00566751" w:rsidP="00566751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>REQUIRED CORE COURSES (</w:t>
      </w:r>
      <w:r w:rsidR="00D86061">
        <w:rPr>
          <w:rFonts w:ascii="Times New Roman" w:hAnsi="Times New Roman" w:cs="Times New Roman"/>
          <w:b/>
          <w:bCs/>
        </w:rPr>
        <w:t>10</w:t>
      </w:r>
      <w:r w:rsidRPr="00094234">
        <w:rPr>
          <w:rFonts w:ascii="Times New Roman" w:hAnsi="Times New Roman" w:cs="Times New Roman"/>
          <w:b/>
          <w:bCs/>
        </w:rPr>
        <w:t xml:space="preserve"> credits):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11"/>
        <w:gridCol w:w="1092"/>
        <w:gridCol w:w="1428"/>
        <w:gridCol w:w="1339"/>
      </w:tblGrid>
      <w:tr w:rsidR="00566751" w:rsidRPr="00094234" w14:paraId="2829E541" w14:textId="77777777" w:rsidTr="00EA1FE6">
        <w:trPr>
          <w:trHeight w:val="134"/>
        </w:trPr>
        <w:tc>
          <w:tcPr>
            <w:tcW w:w="3084" w:type="pct"/>
          </w:tcPr>
          <w:p w14:paraId="7ED1BF74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542" w:type="pct"/>
          </w:tcPr>
          <w:p w14:paraId="4FAAC977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709" w:type="pct"/>
          </w:tcPr>
          <w:p w14:paraId="65FFABAD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665" w:type="pct"/>
          </w:tcPr>
          <w:p w14:paraId="1C69F6B3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566751" w:rsidRPr="00094234" w14:paraId="349FD97F" w14:textId="77777777" w:rsidTr="00EA1FE6">
        <w:tc>
          <w:tcPr>
            <w:tcW w:w="3084" w:type="pct"/>
          </w:tcPr>
          <w:p w14:paraId="6A4CB93D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>2910 Essentials of Bioinformatics</w:t>
            </w:r>
          </w:p>
        </w:tc>
        <w:tc>
          <w:tcPr>
            <w:tcW w:w="542" w:type="pct"/>
          </w:tcPr>
          <w:p w14:paraId="1C6B5611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pct"/>
          </w:tcPr>
          <w:p w14:paraId="5CD19C25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70602CB4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566751" w:rsidRPr="00094234" w14:paraId="61E1A475" w14:textId="77777777" w:rsidTr="00EA1FE6">
        <w:tc>
          <w:tcPr>
            <w:tcW w:w="3084" w:type="pct"/>
          </w:tcPr>
          <w:p w14:paraId="7367AA63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094234">
              <w:rPr>
                <w:rFonts w:ascii="Times New Roman" w:hAnsi="Times New Roman" w:cs="Times New Roman"/>
              </w:rPr>
              <w:t>835 Biostatistics</w:t>
            </w:r>
          </w:p>
        </w:tc>
        <w:tc>
          <w:tcPr>
            <w:tcW w:w="542" w:type="pct"/>
          </w:tcPr>
          <w:p w14:paraId="6B007C37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pct"/>
          </w:tcPr>
          <w:p w14:paraId="0CAA4BAF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7C263C3B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417A2B" w:rsidRPr="00094234" w14:paraId="06AFBAB3" w14:textId="77777777" w:rsidTr="00417A2B">
        <w:tc>
          <w:tcPr>
            <w:tcW w:w="3084" w:type="pct"/>
          </w:tcPr>
          <w:p w14:paraId="6309BCDF" w14:textId="5EFDE3F7" w:rsidR="00417A2B" w:rsidRPr="00094234" w:rsidRDefault="00417A2B" w:rsidP="00724FFF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 1400 General Biology II</w:t>
            </w:r>
            <w:r w:rsidR="00386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Evolution</w:t>
            </w:r>
            <w:r w:rsidR="003863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Biodiversity and Ecology</w:t>
            </w:r>
          </w:p>
        </w:tc>
        <w:tc>
          <w:tcPr>
            <w:tcW w:w="542" w:type="pct"/>
          </w:tcPr>
          <w:p w14:paraId="079FB26C" w14:textId="77777777" w:rsidR="00417A2B" w:rsidRPr="00094234" w:rsidRDefault="00417A2B" w:rsidP="00724FFF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pct"/>
          </w:tcPr>
          <w:p w14:paraId="148C92EF" w14:textId="77777777" w:rsidR="00417A2B" w:rsidRPr="00094234" w:rsidRDefault="00417A2B" w:rsidP="0072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6FED890D" w14:textId="77777777" w:rsidR="00417A2B" w:rsidRPr="00094234" w:rsidRDefault="00417A2B" w:rsidP="00724FFF">
            <w:pPr>
              <w:rPr>
                <w:rFonts w:ascii="Times New Roman" w:hAnsi="Times New Roman" w:cs="Times New Roman"/>
              </w:rPr>
            </w:pPr>
          </w:p>
        </w:tc>
      </w:tr>
    </w:tbl>
    <w:p w14:paraId="286F149E" w14:textId="77777777" w:rsidR="00566751" w:rsidRPr="00094234" w:rsidRDefault="00566751" w:rsidP="00566751">
      <w:pPr>
        <w:rPr>
          <w:rFonts w:ascii="Times New Roman" w:hAnsi="Times New Roman" w:cs="Times New Roman"/>
        </w:rPr>
      </w:pPr>
    </w:p>
    <w:p w14:paraId="4876AB65" w14:textId="339CCFF0" w:rsidR="00566751" w:rsidRDefault="00566751" w:rsidP="00566751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>ADDITIONAL REQUIRED COURSES</w:t>
      </w:r>
      <w:r>
        <w:rPr>
          <w:rFonts w:ascii="Times New Roman" w:hAnsi="Times New Roman" w:cs="Times New Roman"/>
          <w:b/>
          <w:bCs/>
        </w:rPr>
        <w:t xml:space="preserve"> (</w:t>
      </w:r>
      <w:r w:rsidR="00D86061">
        <w:rPr>
          <w:rFonts w:ascii="Times New Roman" w:hAnsi="Times New Roman" w:cs="Times New Roman"/>
          <w:b/>
          <w:bCs/>
        </w:rPr>
        <w:t>6</w:t>
      </w:r>
      <w:r w:rsidR="00597B64">
        <w:rPr>
          <w:rFonts w:ascii="Times New Roman" w:hAnsi="Times New Roman" w:cs="Times New Roman"/>
          <w:b/>
          <w:bCs/>
        </w:rPr>
        <w:t>-7</w:t>
      </w:r>
      <w:r>
        <w:rPr>
          <w:rFonts w:ascii="Times New Roman" w:hAnsi="Times New Roman" w:cs="Times New Roman"/>
          <w:b/>
          <w:bCs/>
        </w:rPr>
        <w:t xml:space="preserve"> credits)</w:t>
      </w:r>
      <w:r w:rsidRPr="0009423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11"/>
        <w:gridCol w:w="1092"/>
        <w:gridCol w:w="1428"/>
        <w:gridCol w:w="1339"/>
      </w:tblGrid>
      <w:tr w:rsidR="00566751" w:rsidRPr="00094234" w14:paraId="1F47D564" w14:textId="77777777" w:rsidTr="00EA1FE6">
        <w:tc>
          <w:tcPr>
            <w:tcW w:w="3084" w:type="pct"/>
          </w:tcPr>
          <w:p w14:paraId="0B9A0BCD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542" w:type="pct"/>
          </w:tcPr>
          <w:p w14:paraId="2FC35D3D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709" w:type="pct"/>
          </w:tcPr>
          <w:p w14:paraId="74DCB59D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665" w:type="pct"/>
          </w:tcPr>
          <w:p w14:paraId="52303AAD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566751" w:rsidRPr="00094234" w14:paraId="408A9320" w14:textId="77777777" w:rsidTr="00EA1FE6">
        <w:tc>
          <w:tcPr>
            <w:tcW w:w="3084" w:type="pct"/>
          </w:tcPr>
          <w:p w14:paraId="45C52AA3" w14:textId="219B92AB" w:rsidR="00566751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 </w:t>
            </w:r>
            <w:r w:rsidRPr="000942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1400 Computing in </w:t>
            </w:r>
            <w:r w:rsidR="00B92259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odern </w:t>
            </w:r>
            <w:r w:rsidR="00B9225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ociety OR </w:t>
            </w:r>
          </w:p>
          <w:p w14:paraId="2E470C02" w14:textId="4F49084F" w:rsidR="00566751" w:rsidRPr="00094234" w:rsidRDefault="00566751" w:rsidP="00566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CPS 1231 </w:t>
            </w:r>
            <w:r w:rsidRPr="00094234">
              <w:rPr>
                <w:rFonts w:ascii="Times New Roman" w:hAnsi="Times New Roman" w:cs="Times New Roman"/>
              </w:rPr>
              <w:t xml:space="preserve">Fundamentals of </w:t>
            </w:r>
            <w:r w:rsidR="00B92259">
              <w:rPr>
                <w:rFonts w:ascii="Times New Roman" w:hAnsi="Times New Roman" w:cs="Times New Roman"/>
              </w:rPr>
              <w:t>C</w:t>
            </w:r>
            <w:r w:rsidRPr="00094234">
              <w:rPr>
                <w:rFonts w:ascii="Times New Roman" w:hAnsi="Times New Roman" w:cs="Times New Roman"/>
              </w:rPr>
              <w:t xml:space="preserve">omputer </w:t>
            </w:r>
            <w:r w:rsidR="00B92259">
              <w:rPr>
                <w:rFonts w:ascii="Times New Roman" w:hAnsi="Times New Roman" w:cs="Times New Roman"/>
              </w:rPr>
              <w:t>S</w:t>
            </w:r>
            <w:r w:rsidRPr="00094234">
              <w:rPr>
                <w:rFonts w:ascii="Times New Roman" w:hAnsi="Times New Roman" w:cs="Times New Roman"/>
              </w:rPr>
              <w:t>cience</w:t>
            </w:r>
          </w:p>
        </w:tc>
        <w:tc>
          <w:tcPr>
            <w:tcW w:w="542" w:type="pct"/>
          </w:tcPr>
          <w:p w14:paraId="76A47DB1" w14:textId="36290F0F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7B64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09" w:type="pct"/>
          </w:tcPr>
          <w:p w14:paraId="1F76EEC2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30B23AE8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566751" w:rsidRPr="00094234" w14:paraId="008118D3" w14:textId="77777777" w:rsidTr="00EA1FE6">
        <w:trPr>
          <w:trHeight w:val="1016"/>
        </w:trPr>
        <w:tc>
          <w:tcPr>
            <w:tcW w:w="3084" w:type="pct"/>
          </w:tcPr>
          <w:p w14:paraId="4C33EF7F" w14:textId="77777777" w:rsidR="00566751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 of the following:</w:t>
            </w:r>
          </w:p>
          <w:p w14:paraId="7F77C7B4" w14:textId="77777777" w:rsidR="00566751" w:rsidRDefault="00566751" w:rsidP="00EA1FE6">
            <w:pPr>
              <w:rPr>
                <w:rFonts w:ascii="Times New Roman" w:hAnsi="Times New Roman" w:cs="Times New Roman"/>
              </w:rPr>
            </w:pPr>
          </w:p>
          <w:p w14:paraId="31354C29" w14:textId="5AC6BDF5" w:rsidR="00566751" w:rsidRDefault="00566751" w:rsidP="00EA1FE6">
            <w:pPr>
              <w:rPr>
                <w:rFonts w:ascii="Times New Roman" w:hAnsi="Times New Roman" w:cs="Times New Roman"/>
              </w:rPr>
            </w:pPr>
            <w:r w:rsidRPr="003E7BFA">
              <w:rPr>
                <w:rFonts w:ascii="Times New Roman" w:hAnsi="Times New Roman" w:cs="Times New Roman"/>
              </w:rPr>
              <w:t>BIO 3</w:t>
            </w:r>
            <w:r w:rsidR="004E7134" w:rsidRPr="003E7BFA">
              <w:rPr>
                <w:rFonts w:ascii="Times New Roman" w:hAnsi="Times New Roman" w:cs="Times New Roman"/>
              </w:rPr>
              <w:t>910</w:t>
            </w:r>
            <w:r w:rsidRPr="003E7BFA">
              <w:rPr>
                <w:rFonts w:ascii="Times New Roman" w:hAnsi="Times New Roman" w:cs="Times New Roman"/>
              </w:rPr>
              <w:t xml:space="preserve"> </w:t>
            </w:r>
            <w:r w:rsidR="00640F1B" w:rsidRPr="0082664F">
              <w:rPr>
                <w:rFonts w:ascii="Times New Roman" w:hAnsi="Times New Roman" w:cs="Times New Roman"/>
              </w:rPr>
              <w:t xml:space="preserve">Practical </w:t>
            </w:r>
            <w:r w:rsidR="00061ACB">
              <w:rPr>
                <w:rFonts w:ascii="Times New Roman" w:hAnsi="Times New Roman" w:cs="Times New Roman"/>
              </w:rPr>
              <w:t>C</w:t>
            </w:r>
            <w:r w:rsidR="00640F1B" w:rsidRPr="0082664F">
              <w:rPr>
                <w:rFonts w:ascii="Times New Roman" w:hAnsi="Times New Roman" w:cs="Times New Roman"/>
              </w:rPr>
              <w:t>omputing</w:t>
            </w:r>
            <w:r w:rsidR="00F37011" w:rsidRPr="0082664F">
              <w:rPr>
                <w:rFonts w:ascii="Times New Roman" w:hAnsi="Times New Roman" w:cs="Times New Roman"/>
              </w:rPr>
              <w:t xml:space="preserve"> for </w:t>
            </w:r>
            <w:r w:rsidR="00061ACB">
              <w:rPr>
                <w:rFonts w:ascii="Times New Roman" w:hAnsi="Times New Roman" w:cs="Times New Roman"/>
              </w:rPr>
              <w:t>L</w:t>
            </w:r>
            <w:r w:rsidR="00F37011" w:rsidRPr="0082664F">
              <w:rPr>
                <w:rFonts w:ascii="Times New Roman" w:hAnsi="Times New Roman" w:cs="Times New Roman"/>
              </w:rPr>
              <w:t xml:space="preserve">ife </w:t>
            </w:r>
            <w:r w:rsidR="00061ACB">
              <w:rPr>
                <w:rFonts w:ascii="Times New Roman" w:hAnsi="Times New Roman" w:cs="Times New Roman"/>
              </w:rPr>
              <w:t>S</w:t>
            </w:r>
            <w:r w:rsidR="00F37011" w:rsidRPr="0082664F">
              <w:rPr>
                <w:rFonts w:ascii="Times New Roman" w:hAnsi="Times New Roman" w:cs="Times New Roman"/>
              </w:rPr>
              <w:t>ciences</w:t>
            </w:r>
          </w:p>
          <w:p w14:paraId="64B79FD4" w14:textId="1E23555F" w:rsidR="00566751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 4963 </w:t>
            </w:r>
            <w:r w:rsidR="00061ACB">
              <w:rPr>
                <w:rFonts w:ascii="Times New Roman" w:hAnsi="Times New Roman" w:cs="Times New Roman"/>
              </w:rPr>
              <w:t>Independent Research in Biology (bioinformatics topic)</w:t>
            </w:r>
          </w:p>
          <w:p w14:paraId="737B672C" w14:textId="5CBFA702" w:rsidR="00566751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CPS 3320 Python </w:t>
            </w:r>
            <w:r w:rsidR="00061ACB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rogramming</w:t>
            </w:r>
          </w:p>
          <w:p w14:paraId="6031F70C" w14:textId="76C939FC" w:rsidR="00566751" w:rsidRDefault="00566751" w:rsidP="00EA1FE6">
            <w:pPr>
              <w:rPr>
                <w:rFonts w:ascii="Times New Roman" w:hAnsi="Times New Roman" w:cs="Times New Roman"/>
              </w:rPr>
            </w:pPr>
            <w:r w:rsidRPr="006350C2">
              <w:rPr>
                <w:rFonts w:ascii="Times New Roman" w:hAnsi="Times New Roman" w:cs="Times New Roman"/>
              </w:rPr>
              <w:t xml:space="preserve">TECH 3740 </w:t>
            </w:r>
            <w:r w:rsidR="006350C2">
              <w:rPr>
                <w:rFonts w:ascii="Times New Roman" w:hAnsi="Times New Roman" w:cs="Times New Roman"/>
              </w:rPr>
              <w:t>IT Database Management Systems</w:t>
            </w:r>
            <w:r w:rsidRPr="00094234">
              <w:rPr>
                <w:rFonts w:ascii="Times New Roman" w:hAnsi="Times New Roman" w:cs="Times New Roman"/>
              </w:rPr>
              <w:t xml:space="preserve"> </w:t>
            </w:r>
          </w:p>
          <w:p w14:paraId="77DF6F22" w14:textId="11ABD348" w:rsidR="00566751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 xml:space="preserve">CPS 3740 Database </w:t>
            </w:r>
            <w:r w:rsidR="00845E72">
              <w:rPr>
                <w:rFonts w:ascii="Times New Roman" w:hAnsi="Times New Roman" w:cs="Times New Roman"/>
              </w:rPr>
              <w:t>M</w:t>
            </w:r>
            <w:r w:rsidRPr="00094234">
              <w:rPr>
                <w:rFonts w:ascii="Times New Roman" w:hAnsi="Times New Roman" w:cs="Times New Roman"/>
              </w:rPr>
              <w:t xml:space="preserve">anagement </w:t>
            </w:r>
            <w:r w:rsidR="00845E72">
              <w:rPr>
                <w:rFonts w:ascii="Times New Roman" w:hAnsi="Times New Roman" w:cs="Times New Roman"/>
              </w:rPr>
              <w:t>S</w:t>
            </w:r>
            <w:r w:rsidRPr="00094234">
              <w:rPr>
                <w:rFonts w:ascii="Times New Roman" w:hAnsi="Times New Roman" w:cs="Times New Roman"/>
              </w:rPr>
              <w:t>ystems</w:t>
            </w:r>
          </w:p>
          <w:p w14:paraId="51B75B25" w14:textId="1A9FC1D9" w:rsidR="00566751" w:rsidRDefault="00566751" w:rsidP="00EA1FE6">
            <w:pPr>
              <w:rPr>
                <w:rFonts w:ascii="Times New Roman" w:hAnsi="Times New Roman" w:cs="Times New Roman"/>
              </w:rPr>
            </w:pPr>
            <w:r w:rsidRPr="00755B1B">
              <w:rPr>
                <w:rFonts w:ascii="Times New Roman" w:hAnsi="Times New Roman" w:cs="Times New Roman"/>
              </w:rPr>
              <w:t xml:space="preserve">STME 5120 Introduction to </w:t>
            </w:r>
            <w:r w:rsidR="00845E72">
              <w:rPr>
                <w:rFonts w:ascii="Times New Roman" w:hAnsi="Times New Roman" w:cs="Times New Roman"/>
              </w:rPr>
              <w:t>B</w:t>
            </w:r>
            <w:r w:rsidRPr="00755B1B">
              <w:rPr>
                <w:rFonts w:ascii="Times New Roman" w:hAnsi="Times New Roman" w:cs="Times New Roman"/>
              </w:rPr>
              <w:t>ioinformatics (contact the instructor)</w:t>
            </w:r>
          </w:p>
        </w:tc>
        <w:tc>
          <w:tcPr>
            <w:tcW w:w="542" w:type="pct"/>
          </w:tcPr>
          <w:p w14:paraId="02307496" w14:textId="77777777" w:rsidR="00566751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pct"/>
          </w:tcPr>
          <w:p w14:paraId="17F53F50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368AA8F9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73A20B40" w14:textId="77777777" w:rsidR="00566751" w:rsidRPr="00094234" w:rsidRDefault="00566751" w:rsidP="00566751">
      <w:pPr>
        <w:rPr>
          <w:rFonts w:ascii="Times New Roman" w:hAnsi="Times New Roman" w:cs="Times New Roman"/>
        </w:rPr>
      </w:pPr>
    </w:p>
    <w:p w14:paraId="2A9683B9" w14:textId="3AB6E37B" w:rsidR="00566751" w:rsidRPr="00094234" w:rsidRDefault="00566751" w:rsidP="00566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</w:t>
      </w:r>
      <w:r w:rsidRPr="00094234">
        <w:rPr>
          <w:rFonts w:ascii="Times New Roman" w:hAnsi="Times New Roman" w:cs="Times New Roman"/>
          <w:b/>
          <w:bCs/>
        </w:rPr>
        <w:t>ptional courses</w:t>
      </w:r>
      <w:r>
        <w:rPr>
          <w:rFonts w:ascii="Times New Roman" w:hAnsi="Times New Roman" w:cs="Times New Roman"/>
          <w:b/>
          <w:bCs/>
        </w:rPr>
        <w:t xml:space="preserve"> – do not count towards the minor, but are of interest for students minoring in bioinformatics: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12"/>
        <w:gridCol w:w="1073"/>
        <w:gridCol w:w="1440"/>
        <w:gridCol w:w="1345"/>
      </w:tblGrid>
      <w:tr w:rsidR="00566751" w:rsidRPr="00094234" w14:paraId="442C51C3" w14:textId="77777777" w:rsidTr="00EA1FE6">
        <w:tc>
          <w:tcPr>
            <w:tcW w:w="3084" w:type="pct"/>
          </w:tcPr>
          <w:p w14:paraId="6B481DC1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533" w:type="pct"/>
          </w:tcPr>
          <w:p w14:paraId="48AA753E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  <w:tc>
          <w:tcPr>
            <w:tcW w:w="715" w:type="pct"/>
          </w:tcPr>
          <w:p w14:paraId="4E609660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668" w:type="pct"/>
          </w:tcPr>
          <w:p w14:paraId="6A75CC52" w14:textId="77777777" w:rsidR="00566751" w:rsidRPr="00094234" w:rsidRDefault="00566751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566751" w:rsidRPr="00094234" w14:paraId="786CC24D" w14:textId="77777777" w:rsidTr="00EA1FE6">
        <w:tc>
          <w:tcPr>
            <w:tcW w:w="3084" w:type="pct"/>
          </w:tcPr>
          <w:p w14:paraId="433CFB8F" w14:textId="158B7C7C" w:rsidR="00682616" w:rsidRDefault="00682616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Bioinformatics topic – selected with advisement</w:t>
            </w:r>
            <w:r>
              <w:rPr>
                <w:rFonts w:ascii="Times New Roman" w:hAnsi="Times New Roman" w:cs="Times New Roman"/>
              </w:rPr>
              <w:t>:</w:t>
            </w:r>
            <w:r w:rsidRPr="00094234">
              <w:rPr>
                <w:rFonts w:ascii="Times New Roman" w:hAnsi="Times New Roman" w:cs="Times New Roman"/>
              </w:rPr>
              <w:t xml:space="preserve"> </w:t>
            </w:r>
          </w:p>
          <w:p w14:paraId="034A0089" w14:textId="4FA44139" w:rsidR="007B1E60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</w:t>
            </w:r>
            <w:r w:rsidR="00E91122"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>496</w:t>
            </w:r>
            <w:r w:rsidR="007B1E60">
              <w:rPr>
                <w:rFonts w:ascii="Times New Roman" w:hAnsi="Times New Roman" w:cs="Times New Roman"/>
              </w:rPr>
              <w:t>1, BIO</w:t>
            </w:r>
            <w:r w:rsidR="00E91122">
              <w:rPr>
                <w:rFonts w:ascii="Times New Roman" w:hAnsi="Times New Roman" w:cs="Times New Roman"/>
              </w:rPr>
              <w:t xml:space="preserve"> </w:t>
            </w:r>
            <w:r w:rsidR="007B1E60">
              <w:rPr>
                <w:rFonts w:ascii="Times New Roman" w:hAnsi="Times New Roman" w:cs="Times New Roman"/>
              </w:rPr>
              <w:t>4962 Independent Research in Biology</w:t>
            </w:r>
          </w:p>
          <w:p w14:paraId="0AA87631" w14:textId="01F33D66" w:rsidR="00961DFA" w:rsidRDefault="00961DFA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 491</w:t>
            </w:r>
            <w:r w:rsidR="002E1523">
              <w:rPr>
                <w:rFonts w:ascii="Times New Roman" w:hAnsi="Times New Roman" w:cs="Times New Roman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Special Topics in Biology</w:t>
            </w:r>
          </w:p>
          <w:p w14:paraId="734975DC" w14:textId="45971242" w:rsidR="00566751" w:rsidRPr="00094234" w:rsidRDefault="00566751" w:rsidP="0068261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CPS</w:t>
            </w:r>
            <w:r w:rsidR="00E91122"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88</w:t>
            </w:r>
            <w:r w:rsidR="007B1E60">
              <w:rPr>
                <w:rFonts w:ascii="Times New Roman" w:hAnsi="Times New Roman" w:cs="Times New Roman"/>
              </w:rPr>
              <w:t>1</w:t>
            </w:r>
            <w:r w:rsidR="002E1523">
              <w:rPr>
                <w:rFonts w:ascii="Times New Roman" w:hAnsi="Times New Roman" w:cs="Times New Roman"/>
              </w:rPr>
              <w:t>-3</w:t>
            </w:r>
            <w:r w:rsidR="00F62E56"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>Independent Study</w:t>
            </w:r>
            <w:r w:rsidR="007B1E60">
              <w:rPr>
                <w:rFonts w:ascii="Times New Roman" w:hAnsi="Times New Roman" w:cs="Times New Roman"/>
              </w:rPr>
              <w:t xml:space="preserve"> in Computer Science</w:t>
            </w:r>
          </w:p>
        </w:tc>
        <w:tc>
          <w:tcPr>
            <w:tcW w:w="533" w:type="pct"/>
          </w:tcPr>
          <w:p w14:paraId="643B78D3" w14:textId="26DA124E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1-</w:t>
            </w:r>
            <w:r w:rsidR="00F62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" w:type="pct"/>
          </w:tcPr>
          <w:p w14:paraId="589712E3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14:paraId="36BC7F4F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566751" w:rsidRPr="00094234" w14:paraId="79A7712B" w14:textId="77777777" w:rsidTr="00EA1FE6">
        <w:tc>
          <w:tcPr>
            <w:tcW w:w="3084" w:type="pct"/>
          </w:tcPr>
          <w:p w14:paraId="7F67048C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 3709 Genetics</w:t>
            </w:r>
          </w:p>
        </w:tc>
        <w:tc>
          <w:tcPr>
            <w:tcW w:w="533" w:type="pct"/>
          </w:tcPr>
          <w:p w14:paraId="2E266360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pct"/>
          </w:tcPr>
          <w:p w14:paraId="11BF1EBD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14:paraId="6C0AE95C" w14:textId="77777777" w:rsidR="00566751" w:rsidRPr="00094234" w:rsidRDefault="00566751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27AD7D7A" w14:textId="77777777" w:rsidR="00566751" w:rsidRDefault="00566751" w:rsidP="00566751"/>
    <w:p w14:paraId="0144F757" w14:textId="2272A7D1" w:rsidR="00804069" w:rsidRPr="00094234" w:rsidRDefault="00804069" w:rsidP="00804069">
      <w:pPr>
        <w:jc w:val="center"/>
        <w:rPr>
          <w:rFonts w:ascii="Times New Roman" w:hAnsi="Times New Roman" w:cs="Times New Roman"/>
        </w:rPr>
      </w:pPr>
    </w:p>
    <w:p w14:paraId="239CC4EF" w14:textId="106EE300" w:rsidR="005F2DBB" w:rsidRDefault="005F2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072FB9" w14:textId="53AA715F" w:rsidR="00C355D5" w:rsidRPr="000D1B8D" w:rsidRDefault="000D1B8D" w:rsidP="00D76373">
      <w:pPr>
        <w:jc w:val="center"/>
        <w:rPr>
          <w:rFonts w:ascii="Times New Roman" w:hAnsi="Times New Roman" w:cs="Times New Roman"/>
          <w:b/>
          <w:bCs/>
        </w:rPr>
      </w:pPr>
      <w:r w:rsidRPr="00D76373">
        <w:rPr>
          <w:rFonts w:ascii="Times New Roman" w:hAnsi="Times New Roman" w:cs="Times New Roman"/>
          <w:b/>
          <w:bCs/>
        </w:rPr>
        <w:lastRenderedPageBreak/>
        <w:t>CURRENT GUIDE SHEET (EFFECTIVE DATE: FALL 2020)</w:t>
      </w:r>
    </w:p>
    <w:p w14:paraId="13B99E41" w14:textId="77777777" w:rsidR="00044475" w:rsidRPr="00094234" w:rsidRDefault="00044475" w:rsidP="00044475">
      <w:pPr>
        <w:jc w:val="center"/>
        <w:rPr>
          <w:rFonts w:ascii="Times New Roman" w:hAnsi="Times New Roman" w:cs="Times New Roman"/>
          <w:u w:val="single"/>
        </w:rPr>
      </w:pPr>
      <w:r w:rsidRPr="00094234">
        <w:rPr>
          <w:rFonts w:ascii="Times New Roman" w:hAnsi="Times New Roman" w:cs="Times New Roman"/>
          <w:u w:val="single"/>
        </w:rPr>
        <w:t>Minor in Bioinformatics: for students majoring in Biology, Computer Science, or Information Technology</w:t>
      </w:r>
    </w:p>
    <w:p w14:paraId="52F8EA7F" w14:textId="1125413A" w:rsidR="00044475" w:rsidRPr="00094234" w:rsidRDefault="00044475" w:rsidP="00044475">
      <w:pPr>
        <w:jc w:val="center"/>
        <w:rPr>
          <w:rFonts w:ascii="Times New Roman" w:hAnsi="Times New Roman" w:cs="Times New Roman"/>
          <w:u w:val="single"/>
        </w:rPr>
      </w:pPr>
      <w:r w:rsidRPr="00094234">
        <w:rPr>
          <w:rFonts w:ascii="Times New Roman" w:hAnsi="Times New Roman" w:cs="Times New Roman"/>
          <w:u w:val="single"/>
        </w:rPr>
        <w:t xml:space="preserve">Minor code: </w:t>
      </w:r>
      <w:r w:rsidRPr="00001BF2">
        <w:rPr>
          <w:rFonts w:ascii="Times New Roman" w:hAnsi="Times New Roman" w:cs="Times New Roman"/>
        </w:rPr>
        <w:t>__</w:t>
      </w:r>
      <w:r w:rsidR="005D2A1A">
        <w:rPr>
          <w:rFonts w:ascii="Times New Roman" w:hAnsi="Times New Roman" w:cs="Times New Roman"/>
        </w:rPr>
        <w:t>70041</w:t>
      </w:r>
      <w:r w:rsidRPr="00001BF2">
        <w:rPr>
          <w:rFonts w:ascii="Times New Roman" w:hAnsi="Times New Roman" w:cs="Times New Roman"/>
        </w:rPr>
        <w:t>_______</w:t>
      </w:r>
    </w:p>
    <w:p w14:paraId="18D917BE" w14:textId="77777777" w:rsidR="009E446F" w:rsidRPr="00094234" w:rsidRDefault="009E446F" w:rsidP="003D3537">
      <w:pPr>
        <w:jc w:val="center"/>
        <w:rPr>
          <w:rFonts w:ascii="Times New Roman" w:hAnsi="Times New Roman" w:cs="Times New Roman"/>
          <w:u w:val="single"/>
        </w:rPr>
      </w:pPr>
    </w:p>
    <w:p w14:paraId="08E18831" w14:textId="77777777" w:rsidR="00044475" w:rsidRPr="00044475" w:rsidRDefault="00044475" w:rsidP="00044475">
      <w:pPr>
        <w:rPr>
          <w:rFonts w:ascii="Times New Roman" w:hAnsi="Times New Roman" w:cs="Times New Roman"/>
          <w:i/>
        </w:rPr>
      </w:pPr>
      <w:r w:rsidRPr="00044475">
        <w:rPr>
          <w:rFonts w:ascii="Times New Roman" w:hAnsi="Times New Roman" w:cs="Times New Roman"/>
          <w:i/>
        </w:rPr>
        <w:t>Students are required to complete the following GE course before choosing the Minor in Bioinformatics: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080"/>
        <w:gridCol w:w="1440"/>
        <w:gridCol w:w="1345"/>
      </w:tblGrid>
      <w:tr w:rsidR="00044475" w:rsidRPr="00094234" w14:paraId="000FE53A" w14:textId="77777777" w:rsidTr="00EA1FE6">
        <w:tc>
          <w:tcPr>
            <w:tcW w:w="6205" w:type="dxa"/>
          </w:tcPr>
          <w:p w14:paraId="4F328542" w14:textId="77777777" w:rsidR="00044475" w:rsidRPr="00094234" w:rsidRDefault="00044475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1080" w:type="dxa"/>
          </w:tcPr>
          <w:p w14:paraId="602F1D6D" w14:textId="77777777" w:rsidR="00044475" w:rsidRPr="00094234" w:rsidRDefault="00044475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  <w:tc>
          <w:tcPr>
            <w:tcW w:w="1440" w:type="dxa"/>
          </w:tcPr>
          <w:p w14:paraId="0A88C062" w14:textId="77777777" w:rsidR="00044475" w:rsidRPr="00094234" w:rsidRDefault="00044475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1345" w:type="dxa"/>
          </w:tcPr>
          <w:p w14:paraId="3B4924A7" w14:textId="77777777" w:rsidR="00044475" w:rsidRPr="00094234" w:rsidRDefault="00044475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044475" w:rsidRPr="00094234" w14:paraId="78E52A6E" w14:textId="77777777" w:rsidTr="00EA1FE6">
        <w:tc>
          <w:tcPr>
            <w:tcW w:w="6205" w:type="dxa"/>
          </w:tcPr>
          <w:p w14:paraId="7CD98B47" w14:textId="77777777" w:rsidR="00044475" w:rsidRPr="00094234" w:rsidRDefault="00044475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1054 Pre-Calculus</w:t>
            </w:r>
          </w:p>
        </w:tc>
        <w:tc>
          <w:tcPr>
            <w:tcW w:w="1080" w:type="dxa"/>
          </w:tcPr>
          <w:p w14:paraId="40C11F40" w14:textId="77777777" w:rsidR="00044475" w:rsidRPr="00094234" w:rsidRDefault="00044475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4BD8B67D" w14:textId="77777777" w:rsidR="00044475" w:rsidRPr="00094234" w:rsidRDefault="00044475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53DDA3E3" w14:textId="77777777" w:rsidR="00044475" w:rsidRPr="00094234" w:rsidRDefault="00044475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4E0F82CB" w14:textId="77777777" w:rsidR="00044475" w:rsidRDefault="00044475" w:rsidP="003D3537">
      <w:pPr>
        <w:jc w:val="center"/>
        <w:rPr>
          <w:rFonts w:ascii="Times New Roman" w:hAnsi="Times New Roman" w:cs="Times New Roman"/>
          <w:b/>
          <w:highlight w:val="yellow"/>
          <w:u w:val="single"/>
        </w:rPr>
      </w:pPr>
    </w:p>
    <w:p w14:paraId="7D74583A" w14:textId="59166705" w:rsidR="003D3537" w:rsidRPr="00094234" w:rsidRDefault="00044475" w:rsidP="003D353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Minor in Bioinformatics: </w:t>
      </w:r>
      <w:r w:rsidR="003D3537" w:rsidRPr="00044475">
        <w:rPr>
          <w:rFonts w:ascii="Times New Roman" w:hAnsi="Times New Roman" w:cs="Times New Roman"/>
          <w:b/>
          <w:u w:val="single"/>
        </w:rPr>
        <w:t>18-24</w:t>
      </w:r>
      <w:r w:rsidR="003D3537" w:rsidRPr="00094234">
        <w:rPr>
          <w:rFonts w:ascii="Times New Roman" w:hAnsi="Times New Roman" w:cs="Times New Roman"/>
          <w:b/>
          <w:u w:val="single"/>
        </w:rPr>
        <w:t xml:space="preserve"> credits</w:t>
      </w:r>
    </w:p>
    <w:p w14:paraId="73699AE2" w14:textId="531BEE26" w:rsidR="003D3537" w:rsidRPr="00094234" w:rsidRDefault="00A328EF" w:rsidP="003D3537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 xml:space="preserve">REQUIRED </w:t>
      </w:r>
      <w:r w:rsidR="003D3537" w:rsidRPr="00094234">
        <w:rPr>
          <w:rFonts w:ascii="Times New Roman" w:hAnsi="Times New Roman" w:cs="Times New Roman"/>
          <w:b/>
          <w:bCs/>
        </w:rPr>
        <w:t>CORE COURSES (6 credits):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3"/>
        <w:gridCol w:w="1553"/>
        <w:gridCol w:w="1553"/>
        <w:gridCol w:w="1551"/>
      </w:tblGrid>
      <w:tr w:rsidR="009E446F" w:rsidRPr="00094234" w14:paraId="653B5CCC" w14:textId="24C4B42B" w:rsidTr="009E446F">
        <w:trPr>
          <w:trHeight w:val="134"/>
        </w:trPr>
        <w:tc>
          <w:tcPr>
            <w:tcW w:w="2688" w:type="pct"/>
          </w:tcPr>
          <w:p w14:paraId="3567CD02" w14:textId="77777777" w:rsidR="009E446F" w:rsidRPr="00094234" w:rsidRDefault="009E446F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771" w:type="pct"/>
          </w:tcPr>
          <w:p w14:paraId="6A3097C5" w14:textId="77777777" w:rsidR="009E446F" w:rsidRPr="00094234" w:rsidRDefault="009E446F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771" w:type="pct"/>
          </w:tcPr>
          <w:p w14:paraId="1CA32110" w14:textId="7997377A" w:rsidR="009E446F" w:rsidRPr="00094234" w:rsidRDefault="00A104F3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770" w:type="pct"/>
          </w:tcPr>
          <w:p w14:paraId="2940AABE" w14:textId="27B486F7" w:rsidR="009E446F" w:rsidRPr="00094234" w:rsidRDefault="00A104F3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9E446F" w:rsidRPr="00094234" w14:paraId="03826CB5" w14:textId="03FF1C22" w:rsidTr="009E446F">
        <w:tc>
          <w:tcPr>
            <w:tcW w:w="2688" w:type="pct"/>
          </w:tcPr>
          <w:p w14:paraId="3163DE18" w14:textId="379A43ED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</w:t>
            </w:r>
            <w:r w:rsidR="00135A1F"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>2910 Essentials of Bioinformatics</w:t>
            </w:r>
          </w:p>
        </w:tc>
        <w:tc>
          <w:tcPr>
            <w:tcW w:w="771" w:type="pct"/>
          </w:tcPr>
          <w:p w14:paraId="5F4C0C58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</w:tcPr>
          <w:p w14:paraId="511C0CF6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</w:tcPr>
          <w:p w14:paraId="6CE707C9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144CC34D" w14:textId="5A8B4DE0" w:rsidTr="009E446F">
        <w:tc>
          <w:tcPr>
            <w:tcW w:w="2688" w:type="pct"/>
          </w:tcPr>
          <w:p w14:paraId="3D90FBF9" w14:textId="44C44CF6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</w:t>
            </w:r>
            <w:r w:rsidR="00135A1F">
              <w:rPr>
                <w:rFonts w:ascii="Times New Roman" w:hAnsi="Times New Roman" w:cs="Times New Roman"/>
              </w:rPr>
              <w:t xml:space="preserve"> </w:t>
            </w:r>
            <w:r w:rsidR="00C729B8">
              <w:rPr>
                <w:rFonts w:ascii="Times New Roman" w:hAnsi="Times New Roman" w:cs="Times New Roman"/>
              </w:rPr>
              <w:t>3</w:t>
            </w:r>
            <w:r w:rsidRPr="00094234">
              <w:rPr>
                <w:rFonts w:ascii="Times New Roman" w:hAnsi="Times New Roman" w:cs="Times New Roman"/>
              </w:rPr>
              <w:t>835 Biostatistics</w:t>
            </w:r>
          </w:p>
        </w:tc>
        <w:tc>
          <w:tcPr>
            <w:tcW w:w="771" w:type="pct"/>
          </w:tcPr>
          <w:p w14:paraId="7E1F5D57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pct"/>
          </w:tcPr>
          <w:p w14:paraId="4E27BC69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</w:tcPr>
          <w:p w14:paraId="2D376A23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5FED1BA4" w14:textId="77777777" w:rsidR="003D3537" w:rsidRPr="00094234" w:rsidRDefault="003D3537" w:rsidP="003D3537">
      <w:pPr>
        <w:rPr>
          <w:rFonts w:ascii="Times New Roman" w:hAnsi="Times New Roman" w:cs="Times New Roman"/>
        </w:rPr>
      </w:pPr>
    </w:p>
    <w:p w14:paraId="264A4509" w14:textId="22AF0918" w:rsidR="003D3537" w:rsidRDefault="003D3537" w:rsidP="003D3537">
      <w:pPr>
        <w:rPr>
          <w:rFonts w:ascii="Times New Roman" w:hAnsi="Times New Roman" w:cs="Times New Roman"/>
          <w:b/>
          <w:bCs/>
        </w:rPr>
      </w:pPr>
      <w:r w:rsidRPr="00094234">
        <w:rPr>
          <w:rFonts w:ascii="Times New Roman" w:hAnsi="Times New Roman" w:cs="Times New Roman"/>
          <w:b/>
          <w:bCs/>
        </w:rPr>
        <w:t>ADDITIONAL REQUIRED COURSES:</w:t>
      </w:r>
    </w:p>
    <w:p w14:paraId="2FFCB47D" w14:textId="77777777" w:rsidR="00044475" w:rsidRPr="00094234" w:rsidRDefault="00044475" w:rsidP="003D3537">
      <w:pPr>
        <w:rPr>
          <w:rFonts w:ascii="Times New Roman" w:hAnsi="Times New Roman" w:cs="Times New Roman"/>
          <w:b/>
          <w:bCs/>
        </w:rPr>
      </w:pPr>
    </w:p>
    <w:p w14:paraId="0A4737AD" w14:textId="2E7DB5CD" w:rsidR="003D3537" w:rsidRDefault="003D3537" w:rsidP="003D3537">
      <w:pPr>
        <w:rPr>
          <w:rFonts w:ascii="Times New Roman" w:hAnsi="Times New Roman" w:cs="Times New Roman"/>
          <w:u w:val="single"/>
        </w:rPr>
      </w:pPr>
      <w:r w:rsidRPr="00094234">
        <w:rPr>
          <w:rFonts w:ascii="Times New Roman" w:hAnsi="Times New Roman" w:cs="Times New Roman"/>
        </w:rPr>
        <w:t>For students</w:t>
      </w:r>
      <w:r w:rsidRPr="00094234">
        <w:rPr>
          <w:rFonts w:ascii="Times New Roman" w:hAnsi="Times New Roman" w:cs="Times New Roman"/>
          <w:u w:val="single"/>
        </w:rPr>
        <w:t xml:space="preserve"> majoring in Computer Science or Information Technology (</w:t>
      </w:r>
      <w:r w:rsidRPr="00094234">
        <w:rPr>
          <w:rFonts w:ascii="Times New Roman" w:hAnsi="Times New Roman" w:cs="Times New Roman"/>
          <w:b/>
          <w:bCs/>
          <w:u w:val="single"/>
        </w:rPr>
        <w:t>12</w:t>
      </w:r>
      <w:r w:rsidRPr="00094234">
        <w:rPr>
          <w:rFonts w:ascii="Times New Roman" w:hAnsi="Times New Roman" w:cs="Times New Roman"/>
          <w:u w:val="single"/>
        </w:rPr>
        <w:t xml:space="preserve"> credits):</w:t>
      </w:r>
    </w:p>
    <w:p w14:paraId="27B4532A" w14:textId="77777777" w:rsidR="00044475" w:rsidRPr="00094234" w:rsidRDefault="00044475" w:rsidP="003D353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9"/>
        <w:gridCol w:w="1565"/>
        <w:gridCol w:w="1563"/>
        <w:gridCol w:w="1563"/>
      </w:tblGrid>
      <w:tr w:rsidR="009E446F" w:rsidRPr="00094234" w14:paraId="065F6E7E" w14:textId="5BD1ED71" w:rsidTr="009E446F">
        <w:tc>
          <w:tcPr>
            <w:tcW w:w="2671" w:type="pct"/>
          </w:tcPr>
          <w:p w14:paraId="692F8D4F" w14:textId="77777777" w:rsidR="009E446F" w:rsidRPr="00094234" w:rsidRDefault="009E446F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777" w:type="pct"/>
          </w:tcPr>
          <w:p w14:paraId="604D0902" w14:textId="77777777" w:rsidR="009E446F" w:rsidRPr="00094234" w:rsidRDefault="009E446F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776" w:type="pct"/>
          </w:tcPr>
          <w:p w14:paraId="5327B9A9" w14:textId="18EDE5D7" w:rsidR="009E446F" w:rsidRPr="00094234" w:rsidRDefault="00A104F3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776" w:type="pct"/>
          </w:tcPr>
          <w:p w14:paraId="1F8EEEB4" w14:textId="4B4B6D7F" w:rsidR="009E446F" w:rsidRPr="00094234" w:rsidRDefault="00A104F3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9E446F" w:rsidRPr="00094234" w14:paraId="7736D556" w14:textId="275757BA" w:rsidTr="009E446F">
        <w:tc>
          <w:tcPr>
            <w:tcW w:w="2671" w:type="pct"/>
          </w:tcPr>
          <w:p w14:paraId="161E864F" w14:textId="3B4C0584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 1300 General Biology I</w:t>
            </w:r>
          </w:p>
        </w:tc>
        <w:tc>
          <w:tcPr>
            <w:tcW w:w="777" w:type="pct"/>
          </w:tcPr>
          <w:p w14:paraId="2C133075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pct"/>
          </w:tcPr>
          <w:p w14:paraId="75F4F909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5CCD51EF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010E5F2D" w14:textId="21D692F6" w:rsidTr="009E446F">
        <w:tc>
          <w:tcPr>
            <w:tcW w:w="2671" w:type="pct"/>
          </w:tcPr>
          <w:p w14:paraId="0DA34679" w14:textId="6E7C74D0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 1400 General Biology II</w:t>
            </w:r>
          </w:p>
        </w:tc>
        <w:tc>
          <w:tcPr>
            <w:tcW w:w="777" w:type="pct"/>
          </w:tcPr>
          <w:p w14:paraId="4BD337BE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pct"/>
          </w:tcPr>
          <w:p w14:paraId="151E5E76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3FD0B43E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0B4CD343" w14:textId="2C4F368F" w:rsidTr="009E446F">
        <w:tc>
          <w:tcPr>
            <w:tcW w:w="2671" w:type="pct"/>
          </w:tcPr>
          <w:p w14:paraId="1F65EB16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bookmarkStart w:id="0" w:name="_Hlk19104176"/>
            <w:r w:rsidRPr="00094234">
              <w:rPr>
                <w:rFonts w:ascii="Times New Roman" w:hAnsi="Times New Roman" w:cs="Times New Roman"/>
              </w:rPr>
              <w:t>BIO 3709 Genetics</w:t>
            </w:r>
          </w:p>
        </w:tc>
        <w:tc>
          <w:tcPr>
            <w:tcW w:w="777" w:type="pct"/>
          </w:tcPr>
          <w:p w14:paraId="23F86524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pct"/>
          </w:tcPr>
          <w:p w14:paraId="7DC7FC15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75ECD321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57D3435" w14:textId="77777777" w:rsidR="003D3537" w:rsidRPr="00094234" w:rsidRDefault="003D3537" w:rsidP="003D3537">
      <w:pPr>
        <w:rPr>
          <w:rFonts w:ascii="Times New Roman" w:hAnsi="Times New Roman" w:cs="Times New Roman"/>
        </w:rPr>
      </w:pPr>
    </w:p>
    <w:p w14:paraId="3F48ADA2" w14:textId="5A2F1D74" w:rsidR="003D3537" w:rsidRDefault="003D3537" w:rsidP="003D3537">
      <w:pPr>
        <w:rPr>
          <w:rFonts w:ascii="Times New Roman" w:hAnsi="Times New Roman" w:cs="Times New Roman"/>
        </w:rPr>
      </w:pPr>
      <w:r w:rsidRPr="00094234">
        <w:rPr>
          <w:rFonts w:ascii="Times New Roman" w:hAnsi="Times New Roman" w:cs="Times New Roman"/>
        </w:rPr>
        <w:t xml:space="preserve">For students </w:t>
      </w:r>
      <w:r w:rsidRPr="00094234">
        <w:rPr>
          <w:rFonts w:ascii="Times New Roman" w:hAnsi="Times New Roman" w:cs="Times New Roman"/>
          <w:u w:val="single"/>
        </w:rPr>
        <w:t>majoring in Biology (</w:t>
      </w:r>
      <w:r w:rsidRPr="00094234">
        <w:rPr>
          <w:rFonts w:ascii="Times New Roman" w:hAnsi="Times New Roman" w:cs="Times New Roman"/>
          <w:b/>
          <w:bCs/>
          <w:u w:val="single"/>
        </w:rPr>
        <w:t>17</w:t>
      </w:r>
      <w:r w:rsidRPr="00094234">
        <w:rPr>
          <w:rFonts w:ascii="Times New Roman" w:hAnsi="Times New Roman" w:cs="Times New Roman"/>
          <w:u w:val="single"/>
        </w:rPr>
        <w:t>-</w:t>
      </w:r>
      <w:r w:rsidRPr="00094234">
        <w:rPr>
          <w:rFonts w:ascii="Times New Roman" w:hAnsi="Times New Roman" w:cs="Times New Roman"/>
          <w:b/>
          <w:bCs/>
          <w:u w:val="single"/>
        </w:rPr>
        <w:t xml:space="preserve">18 </w:t>
      </w:r>
      <w:r w:rsidRPr="00094234">
        <w:rPr>
          <w:rFonts w:ascii="Times New Roman" w:hAnsi="Times New Roman" w:cs="Times New Roman"/>
          <w:u w:val="single"/>
        </w:rPr>
        <w:t>credits)</w:t>
      </w:r>
      <w:r w:rsidRPr="00094234">
        <w:rPr>
          <w:rFonts w:ascii="Times New Roman" w:hAnsi="Times New Roman" w:cs="Times New Roman"/>
        </w:rPr>
        <w:t>:</w:t>
      </w:r>
    </w:p>
    <w:p w14:paraId="5C89C820" w14:textId="77777777" w:rsidR="00044475" w:rsidRPr="00094234" w:rsidRDefault="00044475" w:rsidP="003D353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2"/>
        <w:gridCol w:w="1382"/>
        <w:gridCol w:w="1563"/>
        <w:gridCol w:w="1563"/>
      </w:tblGrid>
      <w:tr w:rsidR="009E446F" w:rsidRPr="00094234" w14:paraId="14B8162C" w14:textId="0D9B9BF4" w:rsidTr="00A949FE">
        <w:tc>
          <w:tcPr>
            <w:tcW w:w="2762" w:type="pct"/>
          </w:tcPr>
          <w:p w14:paraId="6239EFE0" w14:textId="77777777" w:rsidR="009E446F" w:rsidRPr="00094234" w:rsidRDefault="009E446F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686" w:type="pct"/>
          </w:tcPr>
          <w:p w14:paraId="63B43DEA" w14:textId="77777777" w:rsidR="009E446F" w:rsidRPr="00094234" w:rsidRDefault="009E446F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</w:rPr>
              <w:t>Credit</w:t>
            </w:r>
          </w:p>
        </w:tc>
        <w:tc>
          <w:tcPr>
            <w:tcW w:w="776" w:type="pct"/>
          </w:tcPr>
          <w:p w14:paraId="1BDCF4F6" w14:textId="408712ED" w:rsidR="009E446F" w:rsidRPr="00094234" w:rsidRDefault="00A104F3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Semester to be taken</w:t>
            </w:r>
          </w:p>
        </w:tc>
        <w:tc>
          <w:tcPr>
            <w:tcW w:w="776" w:type="pct"/>
          </w:tcPr>
          <w:p w14:paraId="25BA9A03" w14:textId="631582E5" w:rsidR="009E446F" w:rsidRPr="00094234" w:rsidRDefault="00A104F3" w:rsidP="00EA1FE6">
            <w:pPr>
              <w:rPr>
                <w:rFonts w:ascii="Times New Roman" w:hAnsi="Times New Roman" w:cs="Times New Roman"/>
                <w:b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9E446F" w:rsidRPr="00094234" w14:paraId="7B5FDD1F" w14:textId="2EE85DD8" w:rsidTr="00A949FE">
        <w:tc>
          <w:tcPr>
            <w:tcW w:w="2762" w:type="pct"/>
          </w:tcPr>
          <w:p w14:paraId="7537597E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CPS 1231 Fundamentals of computer science</w:t>
            </w:r>
          </w:p>
        </w:tc>
        <w:tc>
          <w:tcPr>
            <w:tcW w:w="686" w:type="pct"/>
          </w:tcPr>
          <w:p w14:paraId="677129DC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pct"/>
          </w:tcPr>
          <w:p w14:paraId="27A399BD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2364F925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65334CF7" w14:textId="50CAD40A" w:rsidTr="00A949FE">
        <w:tc>
          <w:tcPr>
            <w:tcW w:w="2762" w:type="pct"/>
          </w:tcPr>
          <w:p w14:paraId="27B2E64C" w14:textId="2FE336F8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MATH 2110 Discrete structures (</w:t>
            </w:r>
            <w:r w:rsidRPr="000942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pre-req for CPS 2232</w:t>
            </w:r>
            <w:r w:rsidR="008442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/2240</w:t>
            </w:r>
            <w:r w:rsidRPr="000942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6" w:type="pct"/>
          </w:tcPr>
          <w:p w14:paraId="1539CB27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pct"/>
          </w:tcPr>
          <w:p w14:paraId="00FC7BC0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103575FA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0ABB4F1D" w14:textId="45740945" w:rsidTr="00A949FE">
        <w:tc>
          <w:tcPr>
            <w:tcW w:w="2762" w:type="pct"/>
          </w:tcPr>
          <w:p w14:paraId="7C1C899A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CPS 2231 Computer Organization &amp; Programming</w:t>
            </w:r>
          </w:p>
        </w:tc>
        <w:tc>
          <w:tcPr>
            <w:tcW w:w="686" w:type="pct"/>
          </w:tcPr>
          <w:p w14:paraId="6DD7CC08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pct"/>
          </w:tcPr>
          <w:p w14:paraId="270DB0DB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0F946739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53FE1109" w14:textId="27FB6164" w:rsidTr="00A949FE">
        <w:tc>
          <w:tcPr>
            <w:tcW w:w="2762" w:type="pct"/>
          </w:tcPr>
          <w:p w14:paraId="4ED6B6EB" w14:textId="05D36CB5" w:rsidR="009E446F" w:rsidRPr="00094234" w:rsidRDefault="0043578E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CPS</w:t>
            </w:r>
            <w:r w:rsidR="00A949FE"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 xml:space="preserve">2240 IT Data Structures </w:t>
            </w:r>
            <w:r>
              <w:rPr>
                <w:rFonts w:ascii="Times New Roman" w:hAnsi="Times New Roman" w:cs="Times New Roman"/>
              </w:rPr>
              <w:t xml:space="preserve">(or </w:t>
            </w:r>
            <w:r w:rsidR="009E446F" w:rsidRPr="00094234">
              <w:rPr>
                <w:rFonts w:ascii="Times New Roman" w:hAnsi="Times New Roman" w:cs="Times New Roman"/>
              </w:rPr>
              <w:t>CPS 2232 Data Structures</w:t>
            </w:r>
            <w:r>
              <w:rPr>
                <w:rFonts w:ascii="Times New Roman" w:hAnsi="Times New Roman" w:cs="Times New Roman"/>
              </w:rPr>
              <w:t>)</w:t>
            </w:r>
            <w:r w:rsidR="009E446F" w:rsidRPr="000942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6" w:type="pct"/>
          </w:tcPr>
          <w:p w14:paraId="1E3435BB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76" w:type="pct"/>
          </w:tcPr>
          <w:p w14:paraId="7E9ED5BB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71D404C7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9E446F" w:rsidRPr="00094234" w14:paraId="1A56C4E4" w14:textId="1585CC54" w:rsidTr="00A949FE">
        <w:tc>
          <w:tcPr>
            <w:tcW w:w="2762" w:type="pct"/>
          </w:tcPr>
          <w:p w14:paraId="0CA5F9CB" w14:textId="77A2EC84" w:rsidR="0066287C" w:rsidRPr="0066287C" w:rsidRDefault="0066287C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66287C">
              <w:rPr>
                <w:rFonts w:ascii="Times New Roman" w:hAnsi="Times New Roman" w:cs="Times New Roman"/>
                <w:b/>
                <w:bCs/>
              </w:rPr>
              <w:t>Select one of the following courses:</w:t>
            </w:r>
          </w:p>
          <w:p w14:paraId="320CDCD0" w14:textId="5AAF2938" w:rsidR="00A949FE" w:rsidRDefault="0043578E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TECH</w:t>
            </w:r>
            <w:r w:rsidR="009C4189">
              <w:rPr>
                <w:rFonts w:ascii="Times New Roman" w:hAnsi="Times New Roman" w:cs="Times New Roman"/>
              </w:rPr>
              <w:t xml:space="preserve"> </w:t>
            </w:r>
            <w:r w:rsidRPr="00094234">
              <w:rPr>
                <w:rFonts w:ascii="Times New Roman" w:hAnsi="Times New Roman" w:cs="Times New Roman"/>
              </w:rPr>
              <w:t xml:space="preserve">3740 Database System Concepts and Applications </w:t>
            </w:r>
          </w:p>
          <w:p w14:paraId="3675E733" w14:textId="77777777" w:rsidR="00A949FE" w:rsidRDefault="00A949FE" w:rsidP="00A9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 3750 Health Information Technology</w:t>
            </w:r>
          </w:p>
          <w:p w14:paraId="54E078C2" w14:textId="5DF0DFAF" w:rsidR="00A949FE" w:rsidRPr="00094234" w:rsidRDefault="009E446F" w:rsidP="00135C68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CPS 3740 Database management systems</w:t>
            </w:r>
          </w:p>
        </w:tc>
        <w:tc>
          <w:tcPr>
            <w:tcW w:w="686" w:type="pct"/>
          </w:tcPr>
          <w:p w14:paraId="4285994C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pct"/>
          </w:tcPr>
          <w:p w14:paraId="0AFA6A81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48FC6E9C" w14:textId="77777777" w:rsidR="009E446F" w:rsidRPr="00094234" w:rsidRDefault="009E446F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0DCC0EDC" w14:textId="77777777" w:rsidR="003D3537" w:rsidRPr="00094234" w:rsidRDefault="003D3537" w:rsidP="003D3537">
      <w:pPr>
        <w:rPr>
          <w:rFonts w:ascii="Times New Roman" w:hAnsi="Times New Roman" w:cs="Times New Roman"/>
        </w:rPr>
      </w:pPr>
    </w:p>
    <w:p w14:paraId="300A1DCC" w14:textId="770A08BE" w:rsidR="003D3537" w:rsidRPr="00094234" w:rsidRDefault="00044475" w:rsidP="003D3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</w:t>
      </w:r>
      <w:r w:rsidR="003D3537" w:rsidRPr="00094234">
        <w:rPr>
          <w:rFonts w:ascii="Times New Roman" w:hAnsi="Times New Roman" w:cs="Times New Roman"/>
          <w:b/>
          <w:bCs/>
        </w:rPr>
        <w:t>ptional courses</w:t>
      </w:r>
      <w:r>
        <w:rPr>
          <w:rFonts w:ascii="Times New Roman" w:hAnsi="Times New Roman" w:cs="Times New Roman"/>
          <w:b/>
          <w:bCs/>
        </w:rPr>
        <w:t xml:space="preserve"> – do not count towards the minor, but are of interest for students minoring in bioinformatics: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77"/>
        <w:gridCol w:w="1440"/>
        <w:gridCol w:w="1345"/>
      </w:tblGrid>
      <w:tr w:rsidR="00405567" w:rsidRPr="00094234" w14:paraId="50D331AE" w14:textId="77777777" w:rsidTr="0014077F">
        <w:tc>
          <w:tcPr>
            <w:tcW w:w="5508" w:type="dxa"/>
          </w:tcPr>
          <w:p w14:paraId="1C66AAFF" w14:textId="4E5EDA97" w:rsidR="00405567" w:rsidRPr="00094234" w:rsidRDefault="00405567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1777" w:type="dxa"/>
          </w:tcPr>
          <w:p w14:paraId="29BAB28F" w14:textId="23C64AC9" w:rsidR="00405567" w:rsidRPr="00094234" w:rsidRDefault="00405567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  <w:tc>
          <w:tcPr>
            <w:tcW w:w="1440" w:type="dxa"/>
          </w:tcPr>
          <w:p w14:paraId="7A60DB15" w14:textId="4D319F72" w:rsidR="00405567" w:rsidRPr="00094234" w:rsidRDefault="00405567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 xml:space="preserve">Semester to be </w:t>
            </w:r>
            <w:r w:rsidR="00A104F3" w:rsidRPr="00094234">
              <w:rPr>
                <w:rFonts w:ascii="Times New Roman" w:hAnsi="Times New Roman" w:cs="Times New Roman"/>
                <w:b/>
                <w:bCs/>
              </w:rPr>
              <w:t>taken</w:t>
            </w:r>
          </w:p>
        </w:tc>
        <w:tc>
          <w:tcPr>
            <w:tcW w:w="1345" w:type="dxa"/>
          </w:tcPr>
          <w:p w14:paraId="70C1AB3D" w14:textId="0E3AFC25" w:rsidR="00405567" w:rsidRPr="00094234" w:rsidRDefault="00A104F3" w:rsidP="00EA1FE6">
            <w:pPr>
              <w:rPr>
                <w:rFonts w:ascii="Times New Roman" w:hAnsi="Times New Roman" w:cs="Times New Roman"/>
                <w:b/>
                <w:bCs/>
              </w:rPr>
            </w:pPr>
            <w:r w:rsidRPr="00094234">
              <w:rPr>
                <w:rFonts w:ascii="Times New Roman" w:hAnsi="Times New Roman" w:cs="Times New Roman"/>
                <w:b/>
                <w:bCs/>
              </w:rPr>
              <w:t>Grade received</w:t>
            </w:r>
          </w:p>
        </w:tc>
      </w:tr>
      <w:tr w:rsidR="003D3537" w:rsidRPr="00094234" w14:paraId="3940CCC8" w14:textId="77777777" w:rsidTr="0014077F">
        <w:tc>
          <w:tcPr>
            <w:tcW w:w="5508" w:type="dxa"/>
          </w:tcPr>
          <w:p w14:paraId="0F25EF68" w14:textId="643C624E" w:rsidR="003D3537" w:rsidRPr="00094234" w:rsidRDefault="003D3537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BIO496X or CPS4</w:t>
            </w:r>
            <w:r w:rsidR="001B31E5">
              <w:rPr>
                <w:rFonts w:ascii="Times New Roman" w:hAnsi="Times New Roman" w:cs="Times New Roman"/>
              </w:rPr>
              <w:t>88</w:t>
            </w:r>
            <w:r w:rsidRPr="00094234">
              <w:rPr>
                <w:rFonts w:ascii="Times New Roman" w:hAnsi="Times New Roman" w:cs="Times New Roman"/>
              </w:rPr>
              <w:t>X, Independent Study, Bioinformatics topic – selected with advisement</w:t>
            </w:r>
          </w:p>
        </w:tc>
        <w:tc>
          <w:tcPr>
            <w:tcW w:w="1777" w:type="dxa"/>
          </w:tcPr>
          <w:p w14:paraId="3D5E2985" w14:textId="77777777" w:rsidR="003D3537" w:rsidRPr="00094234" w:rsidRDefault="003D3537" w:rsidP="00EA1FE6">
            <w:pPr>
              <w:rPr>
                <w:rFonts w:ascii="Times New Roman" w:hAnsi="Times New Roman" w:cs="Times New Roman"/>
              </w:rPr>
            </w:pPr>
            <w:r w:rsidRPr="00094234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440" w:type="dxa"/>
          </w:tcPr>
          <w:p w14:paraId="606BAAC2" w14:textId="77777777" w:rsidR="003D3537" w:rsidRPr="00094234" w:rsidRDefault="003D3537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D82AD58" w14:textId="77777777" w:rsidR="003D3537" w:rsidRPr="00094234" w:rsidRDefault="003D3537" w:rsidP="00EA1FE6">
            <w:pPr>
              <w:rPr>
                <w:rFonts w:ascii="Times New Roman" w:hAnsi="Times New Roman" w:cs="Times New Roman"/>
              </w:rPr>
            </w:pPr>
          </w:p>
        </w:tc>
      </w:tr>
      <w:tr w:rsidR="00135C68" w:rsidRPr="00094234" w14:paraId="3BF2A2C3" w14:textId="77777777" w:rsidTr="0014077F">
        <w:tc>
          <w:tcPr>
            <w:tcW w:w="5508" w:type="dxa"/>
          </w:tcPr>
          <w:p w14:paraId="36BC5ADD" w14:textId="2C37A2A5" w:rsidR="00135C68" w:rsidRPr="00094234" w:rsidRDefault="00135C68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 4750 Health Informatics</w:t>
            </w:r>
          </w:p>
        </w:tc>
        <w:tc>
          <w:tcPr>
            <w:tcW w:w="1777" w:type="dxa"/>
          </w:tcPr>
          <w:p w14:paraId="72F6942B" w14:textId="6C9EA20F" w:rsidR="00135C68" w:rsidRPr="00094234" w:rsidRDefault="004251B9" w:rsidP="00E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789F2530" w14:textId="77777777" w:rsidR="00135C68" w:rsidRPr="00094234" w:rsidRDefault="00135C68" w:rsidP="00EA1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C628E1D" w14:textId="77777777" w:rsidR="00135C68" w:rsidRPr="00094234" w:rsidRDefault="00135C68" w:rsidP="00EA1FE6">
            <w:pPr>
              <w:rPr>
                <w:rFonts w:ascii="Times New Roman" w:hAnsi="Times New Roman" w:cs="Times New Roman"/>
              </w:rPr>
            </w:pPr>
          </w:p>
        </w:tc>
      </w:tr>
    </w:tbl>
    <w:p w14:paraId="4A41ACBC" w14:textId="548C7DA4" w:rsidR="00FF489C" w:rsidRDefault="00FF489C" w:rsidP="003D3537">
      <w:pPr>
        <w:rPr>
          <w:rFonts w:ascii="Times New Roman" w:hAnsi="Times New Roman" w:cs="Times New Roman"/>
        </w:rPr>
      </w:pPr>
    </w:p>
    <w:sectPr w:rsidR="00FF489C" w:rsidSect="007A4E10">
      <w:headerReference w:type="default" r:id="rId10"/>
      <w:footerReference w:type="default" r:id="rId11"/>
      <w:headerReference w:type="first" r:id="rId12"/>
      <w:pgSz w:w="12240" w:h="15840"/>
      <w:pgMar w:top="1008" w:right="1080" w:bottom="1440" w:left="1080" w:header="113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4978" w14:textId="77777777" w:rsidR="002C1D6D" w:rsidRDefault="002C1D6D">
      <w:r>
        <w:separator/>
      </w:r>
    </w:p>
  </w:endnote>
  <w:endnote w:type="continuationSeparator" w:id="0">
    <w:p w14:paraId="222ED521" w14:textId="77777777" w:rsidR="002C1D6D" w:rsidRDefault="002C1D6D">
      <w:r>
        <w:continuationSeparator/>
      </w:r>
    </w:p>
  </w:endnote>
  <w:endnote w:type="continuationNotice" w:id="1">
    <w:p w14:paraId="673F100B" w14:textId="77777777" w:rsidR="002C1D6D" w:rsidRDefault="002C1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149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AE6FC" w14:textId="7D84B525" w:rsidR="009E596D" w:rsidRDefault="009E59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9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E70622F" w14:textId="77777777" w:rsidR="009E596D" w:rsidRDefault="009E5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74A8" w14:textId="77777777" w:rsidR="002C1D6D" w:rsidRDefault="002C1D6D">
      <w:r>
        <w:separator/>
      </w:r>
    </w:p>
  </w:footnote>
  <w:footnote w:type="continuationSeparator" w:id="0">
    <w:p w14:paraId="7DCCD48D" w14:textId="77777777" w:rsidR="002C1D6D" w:rsidRDefault="002C1D6D">
      <w:r>
        <w:continuationSeparator/>
      </w:r>
    </w:p>
  </w:footnote>
  <w:footnote w:type="continuationNotice" w:id="1">
    <w:p w14:paraId="33914365" w14:textId="77777777" w:rsidR="002C1D6D" w:rsidRDefault="002C1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CEE3" w14:textId="77777777" w:rsidR="005072D6" w:rsidRDefault="00BC6A1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CEE5" w14:textId="2B081867" w:rsidR="005072D6" w:rsidRDefault="00BC6A19" w:rsidP="00367EB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ED6"/>
    <w:multiLevelType w:val="hybridMultilevel"/>
    <w:tmpl w:val="ABDC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866"/>
    <w:multiLevelType w:val="multilevel"/>
    <w:tmpl w:val="0D68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14274524"/>
    <w:multiLevelType w:val="multilevel"/>
    <w:tmpl w:val="816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1D0C12E6"/>
    <w:multiLevelType w:val="hybridMultilevel"/>
    <w:tmpl w:val="D294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03D1"/>
    <w:multiLevelType w:val="hybridMultilevel"/>
    <w:tmpl w:val="5404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F59CB"/>
    <w:multiLevelType w:val="multilevel"/>
    <w:tmpl w:val="F3408C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4E86503"/>
    <w:multiLevelType w:val="hybridMultilevel"/>
    <w:tmpl w:val="33187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67CCC"/>
    <w:multiLevelType w:val="multilevel"/>
    <w:tmpl w:val="CAD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1714767527">
    <w:abstractNumId w:val="5"/>
  </w:num>
  <w:num w:numId="2" w16cid:durableId="73667052">
    <w:abstractNumId w:val="2"/>
  </w:num>
  <w:num w:numId="3" w16cid:durableId="1981883091">
    <w:abstractNumId w:val="7"/>
  </w:num>
  <w:num w:numId="4" w16cid:durableId="2082945643">
    <w:abstractNumId w:val="1"/>
  </w:num>
  <w:num w:numId="5" w16cid:durableId="1878544686">
    <w:abstractNumId w:val="4"/>
  </w:num>
  <w:num w:numId="6" w16cid:durableId="1521166844">
    <w:abstractNumId w:val="3"/>
  </w:num>
  <w:num w:numId="7" w16cid:durableId="1598713617">
    <w:abstractNumId w:val="6"/>
  </w:num>
  <w:num w:numId="8" w16cid:durableId="71974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D6"/>
    <w:rsid w:val="00001BF2"/>
    <w:rsid w:val="000226A1"/>
    <w:rsid w:val="000247FD"/>
    <w:rsid w:val="00024A81"/>
    <w:rsid w:val="000329AA"/>
    <w:rsid w:val="00032C7D"/>
    <w:rsid w:val="00035BDE"/>
    <w:rsid w:val="00044475"/>
    <w:rsid w:val="00061ACB"/>
    <w:rsid w:val="00071CBD"/>
    <w:rsid w:val="000757A1"/>
    <w:rsid w:val="00085D1A"/>
    <w:rsid w:val="00092B19"/>
    <w:rsid w:val="00094234"/>
    <w:rsid w:val="00096911"/>
    <w:rsid w:val="000B56B0"/>
    <w:rsid w:val="000B5749"/>
    <w:rsid w:val="000D1B8D"/>
    <w:rsid w:val="000E01B3"/>
    <w:rsid w:val="000E09BB"/>
    <w:rsid w:val="000E3D44"/>
    <w:rsid w:val="000F4B98"/>
    <w:rsid w:val="00130D58"/>
    <w:rsid w:val="00135A1F"/>
    <w:rsid w:val="00135C68"/>
    <w:rsid w:val="0014077F"/>
    <w:rsid w:val="0014354E"/>
    <w:rsid w:val="00151EEB"/>
    <w:rsid w:val="001525A3"/>
    <w:rsid w:val="001562F1"/>
    <w:rsid w:val="001608F6"/>
    <w:rsid w:val="00161B60"/>
    <w:rsid w:val="00185F48"/>
    <w:rsid w:val="00190EEA"/>
    <w:rsid w:val="001969D4"/>
    <w:rsid w:val="001974C7"/>
    <w:rsid w:val="001A19DE"/>
    <w:rsid w:val="001A4A90"/>
    <w:rsid w:val="001B31E5"/>
    <w:rsid w:val="001C36E4"/>
    <w:rsid w:val="001C708D"/>
    <w:rsid w:val="001D4068"/>
    <w:rsid w:val="001E621F"/>
    <w:rsid w:val="001F2BD8"/>
    <w:rsid w:val="00200BDE"/>
    <w:rsid w:val="00223022"/>
    <w:rsid w:val="00234127"/>
    <w:rsid w:val="00242B4F"/>
    <w:rsid w:val="00246CE6"/>
    <w:rsid w:val="00253967"/>
    <w:rsid w:val="00257F00"/>
    <w:rsid w:val="002668AC"/>
    <w:rsid w:val="00274926"/>
    <w:rsid w:val="00280E60"/>
    <w:rsid w:val="00290D72"/>
    <w:rsid w:val="002B416D"/>
    <w:rsid w:val="002C1D6D"/>
    <w:rsid w:val="002C55E1"/>
    <w:rsid w:val="002C568A"/>
    <w:rsid w:val="002E1523"/>
    <w:rsid w:val="002E377C"/>
    <w:rsid w:val="002F65EF"/>
    <w:rsid w:val="00320D99"/>
    <w:rsid w:val="003255D9"/>
    <w:rsid w:val="003330C7"/>
    <w:rsid w:val="003341B2"/>
    <w:rsid w:val="00335C38"/>
    <w:rsid w:val="003538A0"/>
    <w:rsid w:val="0036056E"/>
    <w:rsid w:val="0036302E"/>
    <w:rsid w:val="00367EBD"/>
    <w:rsid w:val="00377F5E"/>
    <w:rsid w:val="0038639F"/>
    <w:rsid w:val="003B04D2"/>
    <w:rsid w:val="003B5F86"/>
    <w:rsid w:val="003B5F90"/>
    <w:rsid w:val="003C15EE"/>
    <w:rsid w:val="003C5A19"/>
    <w:rsid w:val="003D0CE4"/>
    <w:rsid w:val="003D3537"/>
    <w:rsid w:val="003E2FD6"/>
    <w:rsid w:val="003E54CD"/>
    <w:rsid w:val="003E7BFA"/>
    <w:rsid w:val="003F4E84"/>
    <w:rsid w:val="00405567"/>
    <w:rsid w:val="004139EF"/>
    <w:rsid w:val="00417A2B"/>
    <w:rsid w:val="004251B9"/>
    <w:rsid w:val="0043578E"/>
    <w:rsid w:val="00435C55"/>
    <w:rsid w:val="00436426"/>
    <w:rsid w:val="00443FBC"/>
    <w:rsid w:val="00444B46"/>
    <w:rsid w:val="004678F9"/>
    <w:rsid w:val="00482331"/>
    <w:rsid w:val="004A2947"/>
    <w:rsid w:val="004B26AB"/>
    <w:rsid w:val="004B6C00"/>
    <w:rsid w:val="004C45A5"/>
    <w:rsid w:val="004C6288"/>
    <w:rsid w:val="004E7134"/>
    <w:rsid w:val="00500466"/>
    <w:rsid w:val="00507131"/>
    <w:rsid w:val="005072D6"/>
    <w:rsid w:val="005526B8"/>
    <w:rsid w:val="005660B1"/>
    <w:rsid w:val="00566751"/>
    <w:rsid w:val="005855F0"/>
    <w:rsid w:val="00586E8B"/>
    <w:rsid w:val="00595EB7"/>
    <w:rsid w:val="00597B64"/>
    <w:rsid w:val="005B2D8E"/>
    <w:rsid w:val="005B5F31"/>
    <w:rsid w:val="005B75CE"/>
    <w:rsid w:val="005D2A1A"/>
    <w:rsid w:val="005D68F3"/>
    <w:rsid w:val="005F2DBB"/>
    <w:rsid w:val="005F35D3"/>
    <w:rsid w:val="00600073"/>
    <w:rsid w:val="00610BF2"/>
    <w:rsid w:val="00622849"/>
    <w:rsid w:val="006350C2"/>
    <w:rsid w:val="00635515"/>
    <w:rsid w:val="00640F1B"/>
    <w:rsid w:val="00647701"/>
    <w:rsid w:val="0066287C"/>
    <w:rsid w:val="00676881"/>
    <w:rsid w:val="00680A52"/>
    <w:rsid w:val="00682616"/>
    <w:rsid w:val="00696A54"/>
    <w:rsid w:val="006C016B"/>
    <w:rsid w:val="006C2D51"/>
    <w:rsid w:val="006D4D3E"/>
    <w:rsid w:val="006D5102"/>
    <w:rsid w:val="006D5D9E"/>
    <w:rsid w:val="006F0F88"/>
    <w:rsid w:val="006F1394"/>
    <w:rsid w:val="00704683"/>
    <w:rsid w:val="0071347C"/>
    <w:rsid w:val="007403F9"/>
    <w:rsid w:val="0074326B"/>
    <w:rsid w:val="00744ADC"/>
    <w:rsid w:val="007634DC"/>
    <w:rsid w:val="00763684"/>
    <w:rsid w:val="00774631"/>
    <w:rsid w:val="007872E4"/>
    <w:rsid w:val="007902C1"/>
    <w:rsid w:val="007A4E10"/>
    <w:rsid w:val="007B1E60"/>
    <w:rsid w:val="007B3567"/>
    <w:rsid w:val="007C7A0A"/>
    <w:rsid w:val="007D73CD"/>
    <w:rsid w:val="007F6803"/>
    <w:rsid w:val="00804069"/>
    <w:rsid w:val="00814DCB"/>
    <w:rsid w:val="0082664F"/>
    <w:rsid w:val="00840E3A"/>
    <w:rsid w:val="008424AA"/>
    <w:rsid w:val="0084429A"/>
    <w:rsid w:val="00845E72"/>
    <w:rsid w:val="00856FED"/>
    <w:rsid w:val="00861C40"/>
    <w:rsid w:val="00865C7C"/>
    <w:rsid w:val="00866DCA"/>
    <w:rsid w:val="00870C35"/>
    <w:rsid w:val="008D333F"/>
    <w:rsid w:val="008F3979"/>
    <w:rsid w:val="008F7AD3"/>
    <w:rsid w:val="00903EA4"/>
    <w:rsid w:val="009513F9"/>
    <w:rsid w:val="00961DFA"/>
    <w:rsid w:val="0097666A"/>
    <w:rsid w:val="00977D75"/>
    <w:rsid w:val="009854C7"/>
    <w:rsid w:val="009A3F7A"/>
    <w:rsid w:val="009C4189"/>
    <w:rsid w:val="009D45F4"/>
    <w:rsid w:val="009D5A04"/>
    <w:rsid w:val="009E446F"/>
    <w:rsid w:val="009E4E78"/>
    <w:rsid w:val="009E596D"/>
    <w:rsid w:val="009F12BB"/>
    <w:rsid w:val="00A104F3"/>
    <w:rsid w:val="00A161C4"/>
    <w:rsid w:val="00A21313"/>
    <w:rsid w:val="00A328EF"/>
    <w:rsid w:val="00A32FF4"/>
    <w:rsid w:val="00A41644"/>
    <w:rsid w:val="00A536E2"/>
    <w:rsid w:val="00A54C7A"/>
    <w:rsid w:val="00A63DA1"/>
    <w:rsid w:val="00A67147"/>
    <w:rsid w:val="00A706CB"/>
    <w:rsid w:val="00A7199A"/>
    <w:rsid w:val="00A7471E"/>
    <w:rsid w:val="00A949FE"/>
    <w:rsid w:val="00AE0393"/>
    <w:rsid w:val="00AE343A"/>
    <w:rsid w:val="00AF063E"/>
    <w:rsid w:val="00AF4B7B"/>
    <w:rsid w:val="00B02921"/>
    <w:rsid w:val="00B0745C"/>
    <w:rsid w:val="00B16DCA"/>
    <w:rsid w:val="00B17365"/>
    <w:rsid w:val="00B2602E"/>
    <w:rsid w:val="00B30445"/>
    <w:rsid w:val="00B3301F"/>
    <w:rsid w:val="00B464E1"/>
    <w:rsid w:val="00B5182E"/>
    <w:rsid w:val="00B55B86"/>
    <w:rsid w:val="00B60195"/>
    <w:rsid w:val="00B7395B"/>
    <w:rsid w:val="00B80E3F"/>
    <w:rsid w:val="00B92259"/>
    <w:rsid w:val="00BA560A"/>
    <w:rsid w:val="00BB155F"/>
    <w:rsid w:val="00BB5993"/>
    <w:rsid w:val="00BB6D88"/>
    <w:rsid w:val="00BB71C3"/>
    <w:rsid w:val="00BC6A19"/>
    <w:rsid w:val="00BD5016"/>
    <w:rsid w:val="00C2064F"/>
    <w:rsid w:val="00C2618E"/>
    <w:rsid w:val="00C355D5"/>
    <w:rsid w:val="00C438DD"/>
    <w:rsid w:val="00C729B8"/>
    <w:rsid w:val="00C76759"/>
    <w:rsid w:val="00C82C24"/>
    <w:rsid w:val="00C901BB"/>
    <w:rsid w:val="00C92D23"/>
    <w:rsid w:val="00CB66A8"/>
    <w:rsid w:val="00CF5DC1"/>
    <w:rsid w:val="00D046C0"/>
    <w:rsid w:val="00D240C0"/>
    <w:rsid w:val="00D25192"/>
    <w:rsid w:val="00D26DED"/>
    <w:rsid w:val="00D34204"/>
    <w:rsid w:val="00D35530"/>
    <w:rsid w:val="00D46BCD"/>
    <w:rsid w:val="00D76373"/>
    <w:rsid w:val="00D84968"/>
    <w:rsid w:val="00D86061"/>
    <w:rsid w:val="00D95F07"/>
    <w:rsid w:val="00DA2717"/>
    <w:rsid w:val="00DA297D"/>
    <w:rsid w:val="00DA4873"/>
    <w:rsid w:val="00DC332C"/>
    <w:rsid w:val="00DC3E07"/>
    <w:rsid w:val="00DE0EF9"/>
    <w:rsid w:val="00DE2CCA"/>
    <w:rsid w:val="00DE4F95"/>
    <w:rsid w:val="00E112B2"/>
    <w:rsid w:val="00E31A9F"/>
    <w:rsid w:val="00E35810"/>
    <w:rsid w:val="00E464BB"/>
    <w:rsid w:val="00E50A10"/>
    <w:rsid w:val="00E53C58"/>
    <w:rsid w:val="00E85795"/>
    <w:rsid w:val="00E862DD"/>
    <w:rsid w:val="00E91122"/>
    <w:rsid w:val="00E937CB"/>
    <w:rsid w:val="00E97312"/>
    <w:rsid w:val="00E97E0B"/>
    <w:rsid w:val="00EA0C6A"/>
    <w:rsid w:val="00EA1FE6"/>
    <w:rsid w:val="00EB4625"/>
    <w:rsid w:val="00EC5E4C"/>
    <w:rsid w:val="00F03B0F"/>
    <w:rsid w:val="00F11B31"/>
    <w:rsid w:val="00F37011"/>
    <w:rsid w:val="00F40685"/>
    <w:rsid w:val="00F53931"/>
    <w:rsid w:val="00F6079B"/>
    <w:rsid w:val="00F62E56"/>
    <w:rsid w:val="00F8083A"/>
    <w:rsid w:val="00F86365"/>
    <w:rsid w:val="00F8794D"/>
    <w:rsid w:val="00F92B5C"/>
    <w:rsid w:val="00F936C9"/>
    <w:rsid w:val="00FB0F04"/>
    <w:rsid w:val="00FB4050"/>
    <w:rsid w:val="00FD3E1C"/>
    <w:rsid w:val="00FE0BF0"/>
    <w:rsid w:val="00FE12D5"/>
    <w:rsid w:val="00FE561C"/>
    <w:rsid w:val="00FE62D5"/>
    <w:rsid w:val="00FF489C"/>
    <w:rsid w:val="018A96CA"/>
    <w:rsid w:val="06A9D39C"/>
    <w:rsid w:val="0C0619F3"/>
    <w:rsid w:val="0EBFDB40"/>
    <w:rsid w:val="0FBB2BFD"/>
    <w:rsid w:val="10CD95ED"/>
    <w:rsid w:val="11115A8D"/>
    <w:rsid w:val="13916487"/>
    <w:rsid w:val="1B012439"/>
    <w:rsid w:val="1C55920E"/>
    <w:rsid w:val="1C756054"/>
    <w:rsid w:val="1E13DA67"/>
    <w:rsid w:val="1F0347A9"/>
    <w:rsid w:val="1FFEA8CA"/>
    <w:rsid w:val="24D079E7"/>
    <w:rsid w:val="260774CA"/>
    <w:rsid w:val="269CF4DE"/>
    <w:rsid w:val="27856DFA"/>
    <w:rsid w:val="2AAF0730"/>
    <w:rsid w:val="2FAF7EF5"/>
    <w:rsid w:val="3444A9CE"/>
    <w:rsid w:val="382BD9C2"/>
    <w:rsid w:val="3DF6580F"/>
    <w:rsid w:val="3FFCB720"/>
    <w:rsid w:val="4069DD9E"/>
    <w:rsid w:val="44905D1F"/>
    <w:rsid w:val="47C36BD8"/>
    <w:rsid w:val="48B63095"/>
    <w:rsid w:val="4985EA35"/>
    <w:rsid w:val="4AE1B4C3"/>
    <w:rsid w:val="4B0F483F"/>
    <w:rsid w:val="4CE25264"/>
    <w:rsid w:val="56E2F460"/>
    <w:rsid w:val="57A82126"/>
    <w:rsid w:val="5B87E063"/>
    <w:rsid w:val="61981AF7"/>
    <w:rsid w:val="6BAF3126"/>
    <w:rsid w:val="6F809209"/>
    <w:rsid w:val="7014C392"/>
    <w:rsid w:val="70E650D4"/>
    <w:rsid w:val="758C89F0"/>
    <w:rsid w:val="760C25B2"/>
    <w:rsid w:val="76299ED8"/>
    <w:rsid w:val="79BF050B"/>
    <w:rsid w:val="7AF6287F"/>
    <w:rsid w:val="7B24745C"/>
    <w:rsid w:val="7EBBC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CE9C"/>
  <w15:docId w15:val="{6A1EF01A-62D2-4F2C-A36A-E2A236FE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unhideWhenUsed/>
    <w:rsid w:val="00367EB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67EBD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335C38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3D3537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F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F31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DA297D"/>
  </w:style>
  <w:style w:type="paragraph" w:styleId="CommentText">
    <w:name w:val="annotation text"/>
    <w:basedOn w:val="Normal"/>
    <w:link w:val="CommentTextChar"/>
    <w:uiPriority w:val="99"/>
    <w:semiHidden/>
    <w:unhideWhenUsed/>
    <w:rsid w:val="00814DCB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DC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4D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599E661EF7A4D86F86BE239B2B74E" ma:contentTypeVersion="13" ma:contentTypeDescription="Create a new document." ma:contentTypeScope="" ma:versionID="a8d0900cd4bfe96b2711e77e8db74496">
  <xsd:schema xmlns:xsd="http://www.w3.org/2001/XMLSchema" xmlns:xs="http://www.w3.org/2001/XMLSchema" xmlns:p="http://schemas.microsoft.com/office/2006/metadata/properties" xmlns:ns3="e840a56b-ddf4-4140-b1fa-9263f06e2830" xmlns:ns4="bb5ba8cc-36a6-417f-872f-51ba93c9e306" targetNamespace="http://schemas.microsoft.com/office/2006/metadata/properties" ma:root="true" ma:fieldsID="c91b618c7b189afd39d3f51b1e9a05ea" ns3:_="" ns4:_="">
    <xsd:import namespace="e840a56b-ddf4-4140-b1fa-9263f06e2830"/>
    <xsd:import namespace="bb5ba8cc-36a6-417f-872f-51ba93c9e3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0a56b-ddf4-4140-b1fa-9263f06e2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a8cc-36a6-417f-872f-51ba93c9e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8D358-7CF9-478E-A6F2-F6096F51A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0a56b-ddf4-4140-b1fa-9263f06e2830"/>
    <ds:schemaRef ds:uri="bb5ba8cc-36a6-417f-872f-51ba93c9e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DD696-DA2C-42C8-92DC-D549B14ED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C363AC-B473-4285-BA68-979B9BA2CB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Shumskaya</dc:creator>
  <cp:keywords/>
  <dc:description/>
  <cp:lastModifiedBy>Joy Moskovitz (Staff)</cp:lastModifiedBy>
  <cp:revision>2</cp:revision>
  <dcterms:created xsi:type="dcterms:W3CDTF">2026-03-12T16:19:00Z</dcterms:created>
  <dcterms:modified xsi:type="dcterms:W3CDTF">2026-03-12T16:19:00Z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0x010100623599E661EF7A4D86F86BE239B2B74E</vt:lpwstr>
  </property>
</Properties>
</file>