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23709" w:rsidP="002C0D0A" w:rsidRDefault="00523709" w14:paraId="1D35162E" w14:textId="77777777">
      <w:pPr>
        <w:jc w:val="center"/>
        <w:rPr>
          <w:rFonts w:ascii="Times New Roman" w:hAnsi="Times New Roman" w:eastAsia="Times New Roman" w:cs="Times New Roman"/>
          <w:b/>
        </w:rPr>
      </w:pPr>
      <w:r>
        <w:rPr>
          <w:rFonts w:ascii="Times New Roman" w:hAnsi="Times New Roman" w:eastAsia="Times New Roman" w:cs="Times New Roman"/>
          <w:b/>
        </w:rPr>
        <w:t xml:space="preserve">Department of </w:t>
      </w:r>
      <w:r w:rsidRPr="009A0C8E" w:rsidR="002C0D0A">
        <w:rPr>
          <w:rFonts w:ascii="Times New Roman" w:hAnsi="Times New Roman" w:eastAsia="Times New Roman" w:cs="Times New Roman"/>
          <w:b/>
        </w:rPr>
        <w:t>Educational Leadership</w:t>
      </w:r>
      <w:r>
        <w:rPr>
          <w:rFonts w:ascii="Times New Roman" w:hAnsi="Times New Roman" w:eastAsia="Times New Roman" w:cs="Times New Roman"/>
          <w:b/>
        </w:rPr>
        <w:t xml:space="preserve"> &amp; Secondary Education</w:t>
      </w:r>
    </w:p>
    <w:p w:rsidRPr="009A0C8E" w:rsidR="002C0D0A" w:rsidP="002C0D0A" w:rsidRDefault="00523709" w14:paraId="2E004016" w14:textId="49BEC1FE">
      <w:pPr>
        <w:jc w:val="center"/>
        <w:rPr>
          <w:rFonts w:ascii="Times New Roman" w:hAnsi="Times New Roman" w:eastAsia="Times New Roman" w:cs="Times New Roman"/>
          <w:b/>
          <w:i/>
          <w:u w:val="single"/>
        </w:rPr>
      </w:pPr>
      <w:r w:rsidRPr="00553A95">
        <w:rPr>
          <w:rFonts w:ascii="Times New Roman" w:hAnsi="Times New Roman" w:eastAsia="Times New Roman" w:cs="Times New Roman"/>
          <w:b/>
          <w:u w:val="single"/>
        </w:rPr>
        <w:t>R</w:t>
      </w:r>
      <w:r w:rsidRPr="00553A95" w:rsidR="002C0D0A">
        <w:rPr>
          <w:rFonts w:ascii="Times New Roman" w:hAnsi="Times New Roman" w:eastAsia="Times New Roman" w:cs="Times New Roman"/>
          <w:b/>
          <w:i/>
          <w:u w:val="single"/>
        </w:rPr>
        <w:t>equir</w:t>
      </w:r>
      <w:r w:rsidRPr="009A0C8E" w:rsidR="002C0D0A">
        <w:rPr>
          <w:rFonts w:ascii="Times New Roman" w:hAnsi="Times New Roman" w:eastAsia="Times New Roman" w:cs="Times New Roman"/>
          <w:b/>
          <w:i/>
          <w:u w:val="single"/>
        </w:rPr>
        <w:t>ed Projects &amp; Activities List for Field I &amp; Field II</w:t>
      </w:r>
    </w:p>
    <w:p w:rsidRPr="009A0C8E" w:rsidR="002C0D0A" w:rsidP="002C0D0A" w:rsidRDefault="002C0D0A" w14:paraId="0613AA0C" w14:textId="77777777">
      <w:pPr>
        <w:rPr>
          <w:rFonts w:ascii="Times New Roman" w:hAnsi="Times New Roman" w:eastAsia="Times New Roman" w:cs="Times New Roman"/>
          <w:b/>
        </w:rPr>
      </w:pPr>
      <w:r w:rsidRPr="009A0C8E">
        <w:rPr>
          <w:rFonts w:ascii="Times New Roman" w:hAnsi="Times New Roman" w:eastAsia="Times New Roman" w:cs="Times New Roman"/>
          <w:b/>
        </w:rPr>
        <w:t xml:space="preserve">Student Name___________________   Field I ____   </w:t>
      </w:r>
      <w:r w:rsidRPr="009A0C8E">
        <w:rPr>
          <w:rFonts w:ascii="Times New Roman" w:hAnsi="Times New Roman" w:eastAsia="Times New Roman" w:cs="Times New Roman"/>
          <w:b/>
        </w:rPr>
        <w:tab/>
      </w:r>
      <w:r w:rsidRPr="009A0C8E">
        <w:rPr>
          <w:rFonts w:ascii="Times New Roman" w:hAnsi="Times New Roman" w:eastAsia="Times New Roman" w:cs="Times New Roman"/>
          <w:b/>
        </w:rPr>
        <w:t xml:space="preserve">Field II _____   </w:t>
      </w:r>
    </w:p>
    <w:p w:rsidRPr="009A0C8E" w:rsidR="002C0D0A" w:rsidP="002C0D0A" w:rsidRDefault="002C0D0A" w14:paraId="5AA7678E" w14:textId="328A7E15">
      <w:pPr>
        <w:rPr>
          <w:rFonts w:ascii="Times New Roman" w:hAnsi="Times New Roman" w:eastAsia="Times New Roman" w:cs="Times New Roman"/>
          <w:b/>
        </w:rPr>
      </w:pPr>
      <w:r w:rsidRPr="009A0C8E">
        <w:rPr>
          <w:rFonts w:ascii="Times New Roman" w:hAnsi="Times New Roman" w:eastAsia="Times New Roman" w:cs="Times New Roman"/>
          <w:b/>
        </w:rPr>
        <w:t>Semester/Year_</w:t>
      </w:r>
      <w:r w:rsidRPr="009A0C8E">
        <w:rPr>
          <w:rFonts w:ascii="Times New Roman" w:hAnsi="Times New Roman" w:eastAsia="Times New Roman" w:cs="Times New Roman"/>
          <w:b/>
          <w:u w:val="single"/>
        </w:rPr>
        <w:t>_________________</w:t>
      </w:r>
      <w:r w:rsidRPr="009A0C8E">
        <w:rPr>
          <w:rFonts w:ascii="Times New Roman" w:hAnsi="Times New Roman" w:eastAsia="Times New Roman" w:cs="Times New Roman"/>
          <w:b/>
        </w:rPr>
        <w:t xml:space="preserve">_ </w:t>
      </w:r>
    </w:p>
    <w:p w:rsidRPr="009A0C8E" w:rsidR="002C0D0A" w:rsidP="002C0D0A" w:rsidRDefault="002C0D0A" w14:paraId="633C8B13" w14:textId="77777777">
      <w:pPr>
        <w:rPr>
          <w:rFonts w:ascii="Times New Roman" w:hAnsi="Times New Roman" w:eastAsia="Times New Roman" w:cs="Times New Roman"/>
          <w:b/>
        </w:rPr>
      </w:pPr>
      <w:r w:rsidRPr="009A0C8E">
        <w:rPr>
          <w:rFonts w:ascii="Times New Roman" w:hAnsi="Times New Roman" w:eastAsia="Times New Roman" w:cs="Times New Roman"/>
          <w:b/>
        </w:rPr>
        <w:t>University Supervisor____</w:t>
      </w:r>
      <w:r w:rsidRPr="009A0C8E">
        <w:rPr>
          <w:rFonts w:ascii="Times New Roman" w:hAnsi="Times New Roman" w:eastAsia="Times New Roman" w:cs="Times New Roman"/>
          <w:b/>
          <w:u w:val="single"/>
        </w:rPr>
        <w:t>___________</w:t>
      </w:r>
      <w:r w:rsidRPr="009A0C8E">
        <w:rPr>
          <w:rFonts w:ascii="Times New Roman" w:hAnsi="Times New Roman" w:eastAsia="Times New Roman" w:cs="Times New Roman"/>
          <w:b/>
        </w:rPr>
        <w:t>__________</w:t>
      </w:r>
    </w:p>
    <w:p w:rsidRPr="009A0C8E" w:rsidR="002C0D0A" w:rsidP="002C0D0A" w:rsidRDefault="002C0D0A" w14:paraId="24B04599" w14:textId="77777777">
      <w:pPr>
        <w:rPr>
          <w:rFonts w:ascii="Times New Roman" w:hAnsi="Times New Roman" w:eastAsia="Times New Roman" w:cs="Times New Roman"/>
        </w:rPr>
      </w:pPr>
      <w:r w:rsidRPr="009A0C8E">
        <w:rPr>
          <w:rFonts w:ascii="Times New Roman" w:hAnsi="Times New Roman" w:eastAsia="Times New Roman" w:cs="Times New Roman"/>
        </w:rPr>
        <w:t>Students enrolled in Field I and II must complete the activities and projects listed throughout this document. Activities and projects are hyperlinked on the Table of Contents below. Click the gold star throughout this document to return to the Table of Contents.</w:t>
      </w:r>
    </w:p>
    <w:p w:rsidRPr="009A0C8E" w:rsidR="00E54023" w:rsidP="00022481" w:rsidRDefault="00E54023" w14:paraId="6919A1A9" w14:textId="7D61BD56">
      <w:pPr>
        <w:jc w:val="center"/>
        <w:rPr>
          <w:rFonts w:ascii="Times New Roman" w:hAnsi="Times New Roman" w:cs="Times New Roman"/>
          <w:b/>
          <w:bCs/>
        </w:rPr>
      </w:pPr>
      <w:r w:rsidRPr="009A0C8E">
        <w:rPr>
          <w:rFonts w:ascii="Times New Roman" w:hAnsi="Times New Roman" w:cs="Times New Roman"/>
          <w:b/>
          <w:bCs/>
        </w:rPr>
        <w:t>National Educational Leadership Preparation (NELP) Program Standards</w:t>
      </w:r>
      <w:r w:rsidR="005429EF">
        <w:rPr>
          <w:rFonts w:ascii="Times New Roman" w:hAnsi="Times New Roman" w:cs="Times New Roman"/>
          <w:b/>
          <w:bCs/>
        </w:rPr>
        <w:t>*</w:t>
      </w:r>
    </w:p>
    <w:p w:rsidRPr="009A0C8E" w:rsidR="00E54023" w:rsidP="00022481" w:rsidRDefault="00E54023" w14:paraId="39002176" w14:textId="2F65A28C">
      <w:pPr>
        <w:jc w:val="center"/>
        <w:rPr>
          <w:rFonts w:ascii="Times New Roman" w:hAnsi="Times New Roman" w:cs="Times New Roman"/>
          <w:b/>
          <w:bCs/>
        </w:rPr>
      </w:pPr>
      <w:r w:rsidRPr="009A0C8E">
        <w:rPr>
          <w:rFonts w:ascii="Times New Roman" w:hAnsi="Times New Roman" w:cs="Times New Roman"/>
          <w:b/>
          <w:bCs/>
        </w:rPr>
        <w:t xml:space="preserve">Building Level. </w:t>
      </w:r>
    </w:p>
    <w:p w:rsidRPr="009A0C8E" w:rsidR="007639F6" w:rsidP="00022481" w:rsidRDefault="007639F6" w14:paraId="073D1440" w14:textId="32896AED">
      <w:pPr>
        <w:rPr>
          <w:rFonts w:ascii="Times New Roman" w:hAnsi="Times New Roman" w:cs="Times New Roman"/>
          <w:b/>
          <w:bCs/>
        </w:rPr>
      </w:pPr>
      <w:hyperlink w:history="1" w:anchor="S1">
        <w:r w:rsidRPr="00CF2689">
          <w:rPr>
            <w:rStyle w:val="Hyperlink"/>
            <w:rFonts w:ascii="Times New Roman" w:hAnsi="Times New Roman" w:cs="Times New Roman"/>
            <w:b/>
            <w:bCs/>
          </w:rPr>
          <w:t>Standard 1: Mission, Vision, and Improvement</w:t>
        </w:r>
      </w:hyperlink>
    </w:p>
    <w:p w:rsidRPr="009A0C8E" w:rsidR="007639F6" w:rsidP="00022481" w:rsidRDefault="007639F6" w14:paraId="0ED92913" w14:textId="57A9588F">
      <w:pPr>
        <w:rPr>
          <w:rFonts w:ascii="Times New Roman" w:hAnsi="Times New Roman" w:cs="Times New Roman"/>
          <w:b/>
          <w:bCs/>
        </w:rPr>
      </w:pPr>
      <w:hyperlink w:history="1" w:anchor="S2">
        <w:r w:rsidRPr="0069460D">
          <w:rPr>
            <w:rStyle w:val="Hyperlink"/>
            <w:rFonts w:ascii="Times New Roman" w:hAnsi="Times New Roman" w:cs="Times New Roman"/>
            <w:b/>
            <w:bCs/>
          </w:rPr>
          <w:t>Standard 2: Ethics and Professional Norms</w:t>
        </w:r>
      </w:hyperlink>
    </w:p>
    <w:p w:rsidRPr="009A0C8E" w:rsidR="007639F6" w:rsidP="00022481" w:rsidRDefault="007639F6" w14:paraId="38411870" w14:textId="37F927CB">
      <w:pPr>
        <w:rPr>
          <w:rFonts w:ascii="Times New Roman" w:hAnsi="Times New Roman" w:cs="Times New Roman"/>
          <w:b/>
          <w:bCs/>
        </w:rPr>
      </w:pPr>
      <w:hyperlink w:history="1" w:anchor="S3">
        <w:r w:rsidRPr="0069460D">
          <w:rPr>
            <w:rStyle w:val="Hyperlink"/>
            <w:rFonts w:ascii="Times New Roman" w:hAnsi="Times New Roman" w:cs="Times New Roman"/>
            <w:b/>
            <w:bCs/>
          </w:rPr>
          <w:t>Standard 3: Equity, Inclusiveness, and Cultural Responsiveness</w:t>
        </w:r>
      </w:hyperlink>
    </w:p>
    <w:p w:rsidRPr="009A0C8E" w:rsidR="007639F6" w:rsidP="00022481" w:rsidRDefault="007639F6" w14:paraId="6F18C896" w14:textId="024558F6">
      <w:pPr>
        <w:rPr>
          <w:rFonts w:ascii="Times New Roman" w:hAnsi="Times New Roman" w:cs="Times New Roman"/>
          <w:b/>
          <w:bCs/>
        </w:rPr>
      </w:pPr>
      <w:hyperlink w:history="1" w:anchor="S4">
        <w:r w:rsidRPr="0069460D">
          <w:rPr>
            <w:rStyle w:val="Hyperlink"/>
            <w:rFonts w:ascii="Times New Roman" w:hAnsi="Times New Roman" w:cs="Times New Roman"/>
            <w:b/>
            <w:bCs/>
          </w:rPr>
          <w:t>Standard 4: Learning and Instruction</w:t>
        </w:r>
      </w:hyperlink>
    </w:p>
    <w:p w:rsidRPr="009A0C8E" w:rsidR="00633484" w:rsidP="00022481" w:rsidRDefault="00633484" w14:paraId="3C69663C" w14:textId="133902B7">
      <w:pPr>
        <w:rPr>
          <w:rFonts w:ascii="Times New Roman" w:hAnsi="Times New Roman" w:cs="Times New Roman"/>
          <w:b/>
          <w:bCs/>
        </w:rPr>
      </w:pPr>
      <w:r w:rsidRPr="009A0C8E">
        <w:rPr>
          <w:rFonts w:ascii="Times New Roman" w:hAnsi="Times New Roman" w:cs="Times New Roman"/>
          <w:b/>
          <w:bCs/>
        </w:rPr>
        <w:tab/>
      </w:r>
      <w:hyperlink w:history="1" w:anchor="P4">
        <w:r w:rsidRPr="00921D6D">
          <w:rPr>
            <w:rStyle w:val="Hyperlink"/>
            <w:rFonts w:ascii="Times New Roman" w:hAnsi="Times New Roman" w:cs="Times New Roman"/>
            <w:b/>
            <w:bCs/>
          </w:rPr>
          <w:t>Project 4</w:t>
        </w:r>
      </w:hyperlink>
    </w:p>
    <w:p w:rsidRPr="009A0C8E" w:rsidR="007639F6" w:rsidP="00022481" w:rsidRDefault="007639F6" w14:paraId="07A72A06" w14:textId="221070EF">
      <w:pPr>
        <w:rPr>
          <w:rFonts w:ascii="Times New Roman" w:hAnsi="Times New Roman" w:cs="Times New Roman"/>
          <w:b/>
          <w:bCs/>
        </w:rPr>
      </w:pPr>
      <w:hyperlink w:history="1" w:anchor="S5">
        <w:r w:rsidRPr="00921D6D">
          <w:rPr>
            <w:rStyle w:val="Hyperlink"/>
            <w:rFonts w:ascii="Times New Roman" w:hAnsi="Times New Roman" w:cs="Times New Roman"/>
            <w:b/>
            <w:bCs/>
          </w:rPr>
          <w:t>Standard 5: Community and External Leadership</w:t>
        </w:r>
      </w:hyperlink>
    </w:p>
    <w:p w:rsidRPr="009A0C8E" w:rsidR="00633484" w:rsidP="00022481" w:rsidRDefault="00633484" w14:paraId="49E615B6" w14:textId="211C9C6A">
      <w:pPr>
        <w:rPr>
          <w:rFonts w:ascii="Times New Roman" w:hAnsi="Times New Roman" w:cs="Times New Roman"/>
          <w:b/>
          <w:bCs/>
        </w:rPr>
      </w:pPr>
      <w:r w:rsidRPr="009A0C8E">
        <w:rPr>
          <w:rFonts w:ascii="Times New Roman" w:hAnsi="Times New Roman" w:cs="Times New Roman"/>
          <w:b/>
          <w:bCs/>
        </w:rPr>
        <w:tab/>
      </w:r>
      <w:hyperlink w:history="1" w:anchor="P6">
        <w:r w:rsidRPr="00921D6D">
          <w:rPr>
            <w:rStyle w:val="Hyperlink"/>
            <w:rFonts w:ascii="Times New Roman" w:hAnsi="Times New Roman" w:cs="Times New Roman"/>
            <w:b/>
            <w:bCs/>
          </w:rPr>
          <w:t>Project 6</w:t>
        </w:r>
      </w:hyperlink>
    </w:p>
    <w:p w:rsidRPr="009A0C8E" w:rsidR="00B00916" w:rsidP="00022481" w:rsidRDefault="007639F6" w14:paraId="5CCD4C8A" w14:textId="11817B79">
      <w:pPr>
        <w:rPr>
          <w:rFonts w:ascii="Times New Roman" w:hAnsi="Times New Roman" w:cs="Times New Roman"/>
          <w:b/>
          <w:bCs/>
        </w:rPr>
      </w:pPr>
      <w:hyperlink w:history="1" w:anchor="S6">
        <w:r w:rsidRPr="00921D6D">
          <w:rPr>
            <w:rStyle w:val="Hyperlink"/>
            <w:rFonts w:ascii="Times New Roman" w:hAnsi="Times New Roman" w:cs="Times New Roman"/>
            <w:b/>
            <w:bCs/>
          </w:rPr>
          <w:t>Standard 6: Operations and Management</w:t>
        </w:r>
      </w:hyperlink>
    </w:p>
    <w:p w:rsidRPr="009A0C8E" w:rsidR="00633484" w:rsidP="00022481" w:rsidRDefault="00633484" w14:paraId="02D0CC7D" w14:textId="78FABDDE">
      <w:pPr>
        <w:rPr>
          <w:rFonts w:ascii="Times New Roman" w:hAnsi="Times New Roman" w:cs="Times New Roman"/>
          <w:b/>
          <w:bCs/>
        </w:rPr>
      </w:pPr>
      <w:r w:rsidRPr="009A0C8E">
        <w:rPr>
          <w:rFonts w:ascii="Times New Roman" w:hAnsi="Times New Roman" w:cs="Times New Roman"/>
          <w:b/>
          <w:bCs/>
        </w:rPr>
        <w:tab/>
      </w:r>
      <w:hyperlink w:history="1" w:anchor="P5">
        <w:r w:rsidRPr="00921D6D">
          <w:rPr>
            <w:rStyle w:val="Hyperlink"/>
            <w:rFonts w:ascii="Times New Roman" w:hAnsi="Times New Roman" w:cs="Times New Roman"/>
            <w:b/>
            <w:bCs/>
          </w:rPr>
          <w:t>Project 5</w:t>
        </w:r>
      </w:hyperlink>
    </w:p>
    <w:p w:rsidRPr="009A0C8E" w:rsidR="00EF2080" w:rsidP="00022481" w:rsidRDefault="00B00916" w14:paraId="47F50A57" w14:textId="342E279F">
      <w:pPr>
        <w:rPr>
          <w:rFonts w:ascii="Times New Roman" w:hAnsi="Times New Roman" w:cs="Times New Roman"/>
          <w:b/>
          <w:bCs/>
        </w:rPr>
      </w:pPr>
      <w:hyperlink w:history="1" w:anchor="S7">
        <w:r w:rsidRPr="00710F08">
          <w:rPr>
            <w:rStyle w:val="Hyperlink"/>
            <w:rFonts w:ascii="Times New Roman" w:hAnsi="Times New Roman" w:cs="Times New Roman"/>
            <w:b/>
            <w:bCs/>
          </w:rPr>
          <w:t>Standard 7: Building Professional Capacity</w:t>
        </w:r>
      </w:hyperlink>
    </w:p>
    <w:p w:rsidRPr="00BB158B" w:rsidR="00633484" w:rsidP="00022481" w:rsidRDefault="00D02C8A" w14:paraId="4285F259" w14:textId="47786F73">
      <w:pPr>
        <w:rPr>
          <w:rFonts w:ascii="Times New Roman" w:hAnsi="Times New Roman" w:cs="Times New Roman"/>
          <w:sz w:val="18"/>
          <w:szCs w:val="18"/>
        </w:rPr>
      </w:pPr>
      <w:r w:rsidRPr="00BB158B">
        <w:rPr>
          <w:rFonts w:ascii="Times New Roman" w:hAnsi="Times New Roman" w:cs="Times New Roman"/>
          <w:b/>
          <w:bCs/>
          <w:sz w:val="18"/>
          <w:szCs w:val="18"/>
        </w:rPr>
        <w:t>*</w:t>
      </w:r>
      <w:r w:rsidRPr="00BB158B">
        <w:rPr>
          <w:rFonts w:ascii="Times New Roman" w:hAnsi="Times New Roman" w:cs="Times New Roman"/>
          <w:sz w:val="18"/>
          <w:szCs w:val="18"/>
        </w:rPr>
        <w:t>Footnotes</w:t>
      </w:r>
      <w:r w:rsidRPr="00BB158B" w:rsidR="006A3978">
        <w:rPr>
          <w:rFonts w:ascii="Times New Roman" w:hAnsi="Times New Roman" w:cs="Times New Roman"/>
          <w:sz w:val="18"/>
          <w:szCs w:val="18"/>
        </w:rPr>
        <w:t xml:space="preserve"> </w:t>
      </w:r>
      <w:r w:rsidRPr="00BB158B" w:rsidR="00490688">
        <w:rPr>
          <w:rFonts w:ascii="Times New Roman" w:hAnsi="Times New Roman" w:cs="Times New Roman"/>
          <w:sz w:val="18"/>
          <w:szCs w:val="18"/>
        </w:rPr>
        <w:t>indicate</w:t>
      </w:r>
      <w:r w:rsidRPr="00BB158B" w:rsidR="006A3978">
        <w:rPr>
          <w:rFonts w:ascii="Times New Roman" w:hAnsi="Times New Roman" w:cs="Times New Roman"/>
          <w:sz w:val="18"/>
          <w:szCs w:val="18"/>
        </w:rPr>
        <w:t xml:space="preserve"> corresponding</w:t>
      </w:r>
      <w:r w:rsidRPr="00BB158B" w:rsidR="00490688">
        <w:rPr>
          <w:rFonts w:ascii="Times New Roman" w:hAnsi="Times New Roman" w:cs="Times New Roman"/>
          <w:sz w:val="18"/>
          <w:szCs w:val="18"/>
        </w:rPr>
        <w:t xml:space="preserve"> Professional Standards for Educational Leaders</w:t>
      </w:r>
      <w:r w:rsidRPr="00BB158B" w:rsidR="006A3978">
        <w:rPr>
          <w:rFonts w:ascii="Times New Roman" w:hAnsi="Times New Roman" w:cs="Times New Roman"/>
          <w:sz w:val="18"/>
          <w:szCs w:val="18"/>
        </w:rPr>
        <w:t xml:space="preserve"> (PSEL) 2015</w:t>
      </w:r>
    </w:p>
    <w:p w:rsidRPr="009A0C8E" w:rsidR="00633484" w:rsidP="00022481" w:rsidRDefault="00633484" w14:paraId="031600F6" w14:textId="77777777">
      <w:pPr>
        <w:rPr>
          <w:rFonts w:ascii="Times New Roman" w:hAnsi="Times New Roman" w:cs="Times New Roman"/>
          <w:b/>
          <w:bCs/>
        </w:rPr>
      </w:pPr>
    </w:p>
    <w:p w:rsidRPr="009A0C8E" w:rsidR="00633484" w:rsidP="00022481" w:rsidRDefault="00633484" w14:paraId="04164627" w14:textId="77777777">
      <w:pPr>
        <w:rPr>
          <w:rFonts w:ascii="Times New Roman" w:hAnsi="Times New Roman" w:cs="Times New Roman"/>
          <w:b/>
          <w:bCs/>
        </w:rPr>
      </w:pPr>
    </w:p>
    <w:p w:rsidR="00633484" w:rsidP="00022481" w:rsidRDefault="00633484" w14:paraId="12A940E0" w14:textId="77777777">
      <w:pPr>
        <w:rPr>
          <w:rFonts w:ascii="Times New Roman" w:hAnsi="Times New Roman" w:cs="Times New Roman"/>
          <w:b/>
          <w:bCs/>
        </w:rPr>
      </w:pPr>
    </w:p>
    <w:p w:rsidRPr="009A0C8E" w:rsidR="00633484" w:rsidP="00022481" w:rsidRDefault="00633484" w14:paraId="3562636B" w14:textId="77777777">
      <w:pPr>
        <w:rPr>
          <w:rFonts w:ascii="Times New Roman" w:hAnsi="Times New Roman" w:cs="Times New Roman"/>
          <w:b/>
          <w:bCs/>
        </w:rPr>
      </w:pPr>
    </w:p>
    <w:p w:rsidRPr="001A09E1" w:rsidR="00633484" w:rsidP="001A09E1" w:rsidRDefault="00EE16EE" w14:paraId="277ACFF3" w14:textId="1C44BDB9">
      <w:pPr>
        <w:jc w:val="center"/>
        <w:rPr>
          <w:rFonts w:ascii="Times New Roman" w:hAnsi="Times New Roman" w:cs="Times New Roman"/>
          <w:b/>
          <w:bCs/>
          <w:u w:val="single"/>
        </w:rPr>
      </w:pPr>
      <w:bookmarkStart w:name="S1" w:id="0"/>
      <w:r>
        <w:rPr>
          <w:rFonts w:ascii="Times New Roman" w:hAnsi="Times New Roman" w:cs="Times New Roman"/>
          <w:b/>
          <w:bCs/>
          <w:u w:val="single"/>
        </w:rPr>
        <w:t xml:space="preserve">NELP </w:t>
      </w:r>
      <w:r w:rsidRPr="001A09E1" w:rsidR="009A0C8E">
        <w:rPr>
          <w:rFonts w:ascii="Times New Roman" w:hAnsi="Times New Roman" w:cs="Times New Roman"/>
          <w:b/>
          <w:bCs/>
          <w:u w:val="single"/>
        </w:rPr>
        <w:t>Standard 1: Mission, Vision, and Improvement</w:t>
      </w:r>
      <w:r w:rsidR="00DC433A">
        <w:rPr>
          <w:rStyle w:val="FootnoteReference"/>
          <w:rFonts w:ascii="Times New Roman" w:hAnsi="Times New Roman" w:cs="Times New Roman"/>
          <w:b/>
          <w:bCs/>
          <w:u w:val="single"/>
        </w:rPr>
        <w:footnoteReference w:id="1"/>
      </w:r>
    </w:p>
    <w:bookmarkEnd w:id="0"/>
    <w:p w:rsidR="006F4B4D" w:rsidP="00022481" w:rsidRDefault="009A0C8E" w14:paraId="76CA7893" w14:textId="77777777">
      <w:pPr>
        <w:rPr>
          <w:rFonts w:ascii="Times New Roman" w:hAnsi="Times New Roman" w:cs="Times New Roman"/>
        </w:rPr>
      </w:pPr>
      <w:r w:rsidRPr="009A0C8E">
        <w:rPr>
          <w:rFonts w:ascii="Times New Roman" w:hAnsi="Times New Roman" w:cs="Times New Roman"/>
        </w:rPr>
        <w:t xml:space="preserve">Candidates who successfully complete a building-level educational leadership preparation program understand and demonstrate the capacity to promote the current and future success and well-being of each student and adult by applying the knowledge, skills, and commitments necessary to collaboratively lead, design, and implement a school mission, vision, and process for continuous improvement that reflects a core set of values and priorities that include data use, technology, equity, diversity, digital citizenship, and community. </w:t>
      </w:r>
    </w:p>
    <w:p w:rsidR="006F4B4D" w:rsidP="00022481" w:rsidRDefault="009A0C8E" w14:paraId="710A93F8" w14:textId="77777777">
      <w:pPr>
        <w:rPr>
          <w:rFonts w:ascii="Times New Roman" w:hAnsi="Times New Roman" w:cs="Times New Roman"/>
        </w:rPr>
      </w:pPr>
      <w:r w:rsidRPr="006F4B4D">
        <w:rPr>
          <w:rFonts w:ascii="Times New Roman" w:hAnsi="Times New Roman" w:cs="Times New Roman"/>
          <w:b/>
          <w:bCs/>
          <w:u w:val="single"/>
        </w:rPr>
        <w:t>Component 1.1</w:t>
      </w:r>
      <w:r w:rsidRPr="009A0C8E">
        <w:rPr>
          <w:rFonts w:ascii="Times New Roman" w:hAnsi="Times New Roman" w:cs="Times New Roman"/>
        </w:rPr>
        <w:t xml:space="preserve"> Program completers understand and demonstrate the capacity to collaboratively evaluate, develop, and communicate a school mission and vision designed to reflect a core set of values and priorities that include data use, technology, equity, diversity, digital citizenship, and community. </w:t>
      </w:r>
    </w:p>
    <w:p w:rsidRPr="00626F8D" w:rsidR="00626F8D" w:rsidP="00122903" w:rsidRDefault="00626F8D" w14:paraId="08904650" w14:textId="5557BE07">
      <w:pPr>
        <w:spacing w:after="0"/>
        <w:rPr>
          <w:rFonts w:ascii="Times New Roman" w:hAnsi="Times New Roman" w:cs="Times New Roman"/>
          <w:i/>
          <w:iCs/>
          <w:u w:val="single"/>
        </w:rPr>
      </w:pPr>
      <w:r w:rsidRPr="00626F8D">
        <w:rPr>
          <w:rFonts w:ascii="Times New Roman" w:hAnsi="Times New Roman" w:cs="Times New Roman"/>
          <w:i/>
          <w:iCs/>
          <w:u w:val="single"/>
        </w:rPr>
        <w:t xml:space="preserve">List of </w:t>
      </w:r>
      <w:r>
        <w:rPr>
          <w:rFonts w:ascii="Times New Roman" w:hAnsi="Times New Roman" w:cs="Times New Roman"/>
          <w:i/>
          <w:iCs/>
          <w:u w:val="single"/>
        </w:rPr>
        <w:t>Activities</w:t>
      </w:r>
    </w:p>
    <w:p w:rsidRPr="006C73F9" w:rsidR="006C73F9" w:rsidP="00122903" w:rsidRDefault="006C73F9" w14:paraId="1BC9AA4D" w14:textId="77777777">
      <w:pPr>
        <w:numPr>
          <w:ilvl w:val="0"/>
          <w:numId w:val="2"/>
        </w:numPr>
        <w:spacing w:after="0"/>
        <w:rPr>
          <w:rFonts w:ascii="Times New Roman" w:hAnsi="Times New Roman" w:eastAsia="Times New Roman" w:cs="Times New Roman"/>
          <w:b/>
          <w:sz w:val="22"/>
          <w:szCs w:val="22"/>
        </w:rPr>
      </w:pPr>
      <w:r w:rsidRPr="006C73F9">
        <w:rPr>
          <w:rFonts w:ascii="Times New Roman" w:hAnsi="Times New Roman" w:eastAsia="Times New Roman" w:cs="Times New Roman"/>
          <w:b/>
          <w:bCs/>
          <w:sz w:val="22"/>
          <w:szCs w:val="22"/>
        </w:rPr>
        <w:t>Evaluate</w:t>
      </w:r>
      <w:r w:rsidRPr="006C73F9">
        <w:rPr>
          <w:rFonts w:ascii="Times New Roman" w:hAnsi="Times New Roman" w:eastAsia="Times New Roman" w:cs="Times New Roman"/>
          <w:b/>
          <w:sz w:val="22"/>
          <w:szCs w:val="22"/>
        </w:rPr>
        <w:t> the existing mission and vision of the school.</w:t>
      </w:r>
    </w:p>
    <w:p w:rsidRPr="006C73F9" w:rsidR="006C73F9" w:rsidP="00122903" w:rsidRDefault="006C73F9" w14:paraId="2296FE8D" w14:textId="77777777">
      <w:pPr>
        <w:numPr>
          <w:ilvl w:val="0"/>
          <w:numId w:val="2"/>
        </w:numPr>
        <w:spacing w:after="0"/>
        <w:rPr>
          <w:rFonts w:ascii="Times New Roman" w:hAnsi="Times New Roman" w:eastAsia="Times New Roman" w:cs="Times New Roman"/>
          <w:b/>
          <w:sz w:val="22"/>
          <w:szCs w:val="22"/>
        </w:rPr>
      </w:pPr>
      <w:r w:rsidRPr="006C73F9">
        <w:rPr>
          <w:rFonts w:ascii="Times New Roman" w:hAnsi="Times New Roman" w:eastAsia="Times New Roman" w:cs="Times New Roman"/>
          <w:b/>
          <w:bCs/>
          <w:sz w:val="22"/>
          <w:szCs w:val="22"/>
        </w:rPr>
        <w:t>Develop</w:t>
      </w:r>
      <w:r w:rsidRPr="006C73F9">
        <w:rPr>
          <w:rFonts w:ascii="Times New Roman" w:hAnsi="Times New Roman" w:eastAsia="Times New Roman" w:cs="Times New Roman"/>
          <w:b/>
          <w:sz w:val="22"/>
          <w:szCs w:val="22"/>
        </w:rPr>
        <w:t> a revised or enhanced mission and vision that incorporates:</w:t>
      </w:r>
    </w:p>
    <w:p w:rsidRPr="006C73F9" w:rsidR="006C73F9" w:rsidP="00122903" w:rsidRDefault="006C73F9" w14:paraId="15B03201" w14:textId="01F7B521">
      <w:pPr>
        <w:numPr>
          <w:ilvl w:val="1"/>
          <w:numId w:val="2"/>
        </w:numPr>
        <w:spacing w:after="0"/>
        <w:rPr>
          <w:rFonts w:ascii="Times New Roman" w:hAnsi="Times New Roman" w:eastAsia="Times New Roman" w:cs="Times New Roman"/>
          <w:sz w:val="22"/>
          <w:szCs w:val="22"/>
        </w:rPr>
      </w:pPr>
      <w:r w:rsidRPr="006C73F9">
        <w:rPr>
          <w:rFonts w:ascii="Times New Roman" w:hAnsi="Times New Roman" w:eastAsia="Times New Roman" w:cs="Times New Roman"/>
          <w:sz w:val="22"/>
          <w:szCs w:val="22"/>
        </w:rPr>
        <w:t>Data use</w:t>
      </w:r>
    </w:p>
    <w:p w:rsidRPr="006C73F9" w:rsidR="006C73F9" w:rsidP="00122903" w:rsidRDefault="006C73F9" w14:paraId="237B0E7B" w14:textId="1B8FA412">
      <w:pPr>
        <w:numPr>
          <w:ilvl w:val="1"/>
          <w:numId w:val="2"/>
        </w:numPr>
        <w:spacing w:after="0"/>
        <w:rPr>
          <w:rFonts w:ascii="Times New Roman" w:hAnsi="Times New Roman" w:eastAsia="Times New Roman" w:cs="Times New Roman"/>
          <w:sz w:val="22"/>
          <w:szCs w:val="22"/>
        </w:rPr>
      </w:pPr>
      <w:r w:rsidRPr="006C73F9">
        <w:rPr>
          <w:rFonts w:ascii="Times New Roman" w:hAnsi="Times New Roman" w:eastAsia="Times New Roman" w:cs="Times New Roman"/>
          <w:sz w:val="22"/>
          <w:szCs w:val="22"/>
        </w:rPr>
        <w:t>Technology</w:t>
      </w:r>
    </w:p>
    <w:p w:rsidRPr="006C73F9" w:rsidR="006C73F9" w:rsidP="00122903" w:rsidRDefault="006C73F9" w14:paraId="42E74E6A" w14:textId="4088914E">
      <w:pPr>
        <w:numPr>
          <w:ilvl w:val="1"/>
          <w:numId w:val="2"/>
        </w:numPr>
        <w:spacing w:after="0"/>
        <w:rPr>
          <w:rFonts w:ascii="Times New Roman" w:hAnsi="Times New Roman" w:eastAsia="Times New Roman" w:cs="Times New Roman"/>
          <w:sz w:val="22"/>
          <w:szCs w:val="22"/>
        </w:rPr>
      </w:pPr>
      <w:r w:rsidRPr="006C73F9">
        <w:rPr>
          <w:rFonts w:ascii="Times New Roman" w:hAnsi="Times New Roman" w:eastAsia="Times New Roman" w:cs="Times New Roman"/>
          <w:sz w:val="22"/>
          <w:szCs w:val="22"/>
        </w:rPr>
        <w:t>Equity</w:t>
      </w:r>
    </w:p>
    <w:p w:rsidRPr="006C73F9" w:rsidR="006C73F9" w:rsidP="00122903" w:rsidRDefault="006C73F9" w14:paraId="3EB80828" w14:textId="4189E75D">
      <w:pPr>
        <w:numPr>
          <w:ilvl w:val="1"/>
          <w:numId w:val="2"/>
        </w:numPr>
        <w:spacing w:after="0"/>
        <w:rPr>
          <w:rFonts w:ascii="Times New Roman" w:hAnsi="Times New Roman" w:eastAsia="Times New Roman" w:cs="Times New Roman"/>
          <w:sz w:val="22"/>
          <w:szCs w:val="22"/>
        </w:rPr>
      </w:pPr>
      <w:r w:rsidRPr="006C73F9">
        <w:rPr>
          <w:rFonts w:ascii="Times New Roman" w:hAnsi="Times New Roman" w:eastAsia="Times New Roman" w:cs="Times New Roman"/>
          <w:sz w:val="22"/>
          <w:szCs w:val="22"/>
        </w:rPr>
        <w:t>Diversity</w:t>
      </w:r>
    </w:p>
    <w:p w:rsidRPr="006C73F9" w:rsidR="006C73F9" w:rsidP="00122903" w:rsidRDefault="006C73F9" w14:paraId="351DC398" w14:textId="6F9447E5">
      <w:pPr>
        <w:numPr>
          <w:ilvl w:val="1"/>
          <w:numId w:val="2"/>
        </w:numPr>
        <w:spacing w:after="0"/>
        <w:rPr>
          <w:rFonts w:ascii="Times New Roman" w:hAnsi="Times New Roman" w:eastAsia="Times New Roman" w:cs="Times New Roman"/>
          <w:sz w:val="22"/>
          <w:szCs w:val="22"/>
        </w:rPr>
      </w:pPr>
      <w:r w:rsidRPr="006C73F9">
        <w:rPr>
          <w:rFonts w:ascii="Times New Roman" w:hAnsi="Times New Roman" w:eastAsia="Times New Roman" w:cs="Times New Roman"/>
          <w:sz w:val="22"/>
          <w:szCs w:val="22"/>
        </w:rPr>
        <w:t>Digital citizenship</w:t>
      </w:r>
    </w:p>
    <w:p w:rsidRPr="006C73F9" w:rsidR="006C73F9" w:rsidP="00122903" w:rsidRDefault="006C73F9" w14:paraId="51E5689F" w14:textId="6FBB7284">
      <w:pPr>
        <w:numPr>
          <w:ilvl w:val="1"/>
          <w:numId w:val="2"/>
        </w:numPr>
        <w:spacing w:after="0"/>
        <w:rPr>
          <w:rFonts w:ascii="Times New Roman" w:hAnsi="Times New Roman" w:eastAsia="Times New Roman" w:cs="Times New Roman"/>
          <w:sz w:val="22"/>
          <w:szCs w:val="22"/>
        </w:rPr>
      </w:pPr>
      <w:r w:rsidRPr="006C73F9">
        <w:rPr>
          <w:rFonts w:ascii="Times New Roman" w:hAnsi="Times New Roman" w:eastAsia="Times New Roman" w:cs="Times New Roman"/>
          <w:sz w:val="22"/>
          <w:szCs w:val="22"/>
        </w:rPr>
        <w:t>Community</w:t>
      </w:r>
    </w:p>
    <w:p w:rsidRPr="006C73F9" w:rsidR="006C73F9" w:rsidP="006C73F9" w:rsidRDefault="006C73F9" w14:paraId="68EB83C3" w14:textId="77777777">
      <w:pPr>
        <w:numPr>
          <w:ilvl w:val="0"/>
          <w:numId w:val="2"/>
        </w:numPr>
        <w:rPr>
          <w:rFonts w:ascii="Times New Roman" w:hAnsi="Times New Roman" w:eastAsia="Times New Roman" w:cs="Times New Roman"/>
          <w:b/>
          <w:sz w:val="22"/>
          <w:szCs w:val="22"/>
        </w:rPr>
      </w:pPr>
      <w:r w:rsidRPr="006C73F9">
        <w:rPr>
          <w:rFonts w:ascii="Times New Roman" w:hAnsi="Times New Roman" w:eastAsia="Times New Roman" w:cs="Times New Roman"/>
          <w:b/>
          <w:bCs/>
          <w:sz w:val="22"/>
          <w:szCs w:val="22"/>
        </w:rPr>
        <w:t>Communicate</w:t>
      </w:r>
      <w:r w:rsidRPr="006C73F9">
        <w:rPr>
          <w:rFonts w:ascii="Times New Roman" w:hAnsi="Times New Roman" w:eastAsia="Times New Roman" w:cs="Times New Roman"/>
          <w:b/>
          <w:sz w:val="22"/>
          <w:szCs w:val="22"/>
        </w:rPr>
        <w:t> the mission and vision collaboratively through various channels.</w:t>
      </w:r>
    </w:p>
    <w:p w:rsidRPr="006C73F9" w:rsidR="006C73F9" w:rsidP="006C73F9" w:rsidRDefault="00970BEE" w14:paraId="2E2AAE2D" w14:textId="7665C017">
      <w:pPr>
        <w:rPr>
          <w:rFonts w:ascii="Times New Roman" w:hAnsi="Times New Roman" w:eastAsia="Times New Roman" w:cs="Times New Roman"/>
          <w:i/>
          <w:iCs/>
          <w:sz w:val="22"/>
          <w:szCs w:val="22"/>
          <w:u w:val="single"/>
        </w:rPr>
      </w:pPr>
      <w:r w:rsidRPr="002C283B">
        <w:rPr>
          <w:rFonts w:ascii="Times New Roman" w:hAnsi="Times New Roman" w:eastAsia="Times New Roman" w:cs="Times New Roman"/>
          <w:i/>
          <w:iCs/>
          <w:sz w:val="22"/>
          <w:szCs w:val="22"/>
          <w:u w:val="single"/>
        </w:rPr>
        <w:t xml:space="preserve">Suggested </w:t>
      </w:r>
      <w:r w:rsidRPr="006C73F9" w:rsidR="006C73F9">
        <w:rPr>
          <w:rFonts w:ascii="Times New Roman" w:hAnsi="Times New Roman" w:eastAsia="Times New Roman" w:cs="Times New Roman"/>
          <w:i/>
          <w:iCs/>
          <w:sz w:val="22"/>
          <w:szCs w:val="22"/>
          <w:u w:val="single"/>
        </w:rPr>
        <w:t>Evidence and Artifacts</w:t>
      </w:r>
    </w:p>
    <w:p w:rsidRPr="006C73F9" w:rsidR="006C73F9" w:rsidP="006C73F9" w:rsidRDefault="006C73F9" w14:paraId="6BEC0DEE" w14:textId="77777777">
      <w:pPr>
        <w:numPr>
          <w:ilvl w:val="0"/>
          <w:numId w:val="3"/>
        </w:numPr>
        <w:rPr>
          <w:rFonts w:ascii="Times New Roman" w:hAnsi="Times New Roman" w:eastAsia="Times New Roman" w:cs="Times New Roman"/>
          <w:sz w:val="22"/>
          <w:szCs w:val="22"/>
        </w:rPr>
      </w:pPr>
      <w:r w:rsidRPr="006C73F9">
        <w:rPr>
          <w:rFonts w:ascii="Times New Roman" w:hAnsi="Times New Roman" w:eastAsia="Times New Roman" w:cs="Times New Roman"/>
          <w:sz w:val="22"/>
          <w:szCs w:val="22"/>
        </w:rPr>
        <w:t>Written communications – Emails, memos, or reports discussing mission/vision development.</w:t>
      </w:r>
    </w:p>
    <w:p w:rsidRPr="006C73F9" w:rsidR="006C73F9" w:rsidP="006C73F9" w:rsidRDefault="006C73F9" w14:paraId="59DF482A" w14:textId="77777777">
      <w:pPr>
        <w:numPr>
          <w:ilvl w:val="0"/>
          <w:numId w:val="3"/>
        </w:numPr>
        <w:rPr>
          <w:rFonts w:ascii="Times New Roman" w:hAnsi="Times New Roman" w:eastAsia="Times New Roman" w:cs="Times New Roman"/>
          <w:sz w:val="22"/>
          <w:szCs w:val="22"/>
        </w:rPr>
      </w:pPr>
      <w:r w:rsidRPr="006C73F9">
        <w:rPr>
          <w:rFonts w:ascii="Times New Roman" w:hAnsi="Times New Roman" w:eastAsia="Times New Roman" w:cs="Times New Roman"/>
          <w:sz w:val="22"/>
          <w:szCs w:val="22"/>
        </w:rPr>
        <w:t>Websites – Screenshots or links showing updated mission/vision statements.</w:t>
      </w:r>
    </w:p>
    <w:p w:rsidRPr="006C73F9" w:rsidR="006C73F9" w:rsidP="006C73F9" w:rsidRDefault="006C73F9" w14:paraId="65E051E4" w14:textId="77777777">
      <w:pPr>
        <w:numPr>
          <w:ilvl w:val="0"/>
          <w:numId w:val="3"/>
        </w:numPr>
        <w:rPr>
          <w:rFonts w:ascii="Times New Roman" w:hAnsi="Times New Roman" w:eastAsia="Times New Roman" w:cs="Times New Roman"/>
          <w:sz w:val="22"/>
          <w:szCs w:val="22"/>
        </w:rPr>
      </w:pPr>
      <w:r w:rsidRPr="006C73F9">
        <w:rPr>
          <w:rFonts w:ascii="Times New Roman" w:hAnsi="Times New Roman" w:eastAsia="Times New Roman" w:cs="Times New Roman"/>
          <w:sz w:val="22"/>
          <w:szCs w:val="22"/>
        </w:rPr>
        <w:t>Projects – Strategic plans or improvement initiatives tied to the mission/vision.</w:t>
      </w:r>
    </w:p>
    <w:p w:rsidRPr="006C73F9" w:rsidR="006C73F9" w:rsidP="006C73F9" w:rsidRDefault="006C73F9" w14:paraId="69B2817A" w14:textId="77777777">
      <w:pPr>
        <w:numPr>
          <w:ilvl w:val="0"/>
          <w:numId w:val="3"/>
        </w:numPr>
        <w:rPr>
          <w:rFonts w:ascii="Times New Roman" w:hAnsi="Times New Roman" w:eastAsia="Times New Roman" w:cs="Times New Roman"/>
          <w:sz w:val="22"/>
          <w:szCs w:val="22"/>
        </w:rPr>
      </w:pPr>
      <w:r w:rsidRPr="006C73F9">
        <w:rPr>
          <w:rFonts w:ascii="Times New Roman" w:hAnsi="Times New Roman" w:eastAsia="Times New Roman" w:cs="Times New Roman"/>
          <w:sz w:val="22"/>
          <w:szCs w:val="22"/>
        </w:rPr>
        <w:t>Curriculum development – Materials that reflect the values embedded in the mission.</w:t>
      </w:r>
    </w:p>
    <w:p w:rsidRPr="006C73F9" w:rsidR="006C73F9" w:rsidP="006C73F9" w:rsidRDefault="006C73F9" w14:paraId="001E0382" w14:textId="77777777">
      <w:pPr>
        <w:numPr>
          <w:ilvl w:val="0"/>
          <w:numId w:val="3"/>
        </w:numPr>
        <w:rPr>
          <w:rFonts w:ascii="Times New Roman" w:hAnsi="Times New Roman" w:eastAsia="Times New Roman" w:cs="Times New Roman"/>
          <w:sz w:val="22"/>
          <w:szCs w:val="22"/>
        </w:rPr>
      </w:pPr>
      <w:r w:rsidRPr="006C73F9">
        <w:rPr>
          <w:rFonts w:ascii="Times New Roman" w:hAnsi="Times New Roman" w:eastAsia="Times New Roman" w:cs="Times New Roman"/>
          <w:sz w:val="22"/>
          <w:szCs w:val="22"/>
        </w:rPr>
        <w:t>Student and parent handbooks – Sections that articulate the school’s mission and vision.</w:t>
      </w:r>
    </w:p>
    <w:p w:rsidRPr="006C73F9" w:rsidR="006C73F9" w:rsidP="006C73F9" w:rsidRDefault="006C73F9" w14:paraId="1A795211" w14:textId="77777777">
      <w:pPr>
        <w:numPr>
          <w:ilvl w:val="0"/>
          <w:numId w:val="3"/>
        </w:numPr>
        <w:rPr>
          <w:rFonts w:ascii="Times New Roman" w:hAnsi="Times New Roman" w:eastAsia="Times New Roman" w:cs="Times New Roman"/>
          <w:sz w:val="22"/>
          <w:szCs w:val="22"/>
        </w:rPr>
      </w:pPr>
      <w:r w:rsidRPr="006C73F9">
        <w:rPr>
          <w:rFonts w:ascii="Times New Roman" w:hAnsi="Times New Roman" w:eastAsia="Times New Roman" w:cs="Times New Roman"/>
          <w:sz w:val="22"/>
          <w:szCs w:val="22"/>
        </w:rPr>
        <w:t>School publications – Newsletters or announcements that communicate the mission and vision to stakeholders.</w:t>
      </w:r>
    </w:p>
    <w:p w:rsidR="00626F8D" w:rsidP="006C73F9" w:rsidRDefault="00626F8D" w14:paraId="247AB989" w14:textId="77777777">
      <w:pPr>
        <w:rPr>
          <w:rFonts w:ascii="Times New Roman" w:hAnsi="Times New Roman" w:cs="Times New Roman"/>
        </w:rPr>
      </w:pPr>
    </w:p>
    <w:p w:rsidR="009A0C8E" w:rsidP="00970BEE" w:rsidRDefault="009A0C8E" w14:paraId="442F6563" w14:textId="4DCBD686">
      <w:pPr>
        <w:rPr>
          <w:rFonts w:ascii="Times New Roman" w:hAnsi="Times New Roman" w:cs="Times New Roman"/>
        </w:rPr>
      </w:pPr>
      <w:r w:rsidRPr="006F4B4D">
        <w:rPr>
          <w:rFonts w:ascii="Times New Roman" w:hAnsi="Times New Roman" w:cs="Times New Roman"/>
          <w:b/>
          <w:bCs/>
          <w:u w:val="single"/>
        </w:rPr>
        <w:t>Component 1.2</w:t>
      </w:r>
      <w:r w:rsidR="001302D1">
        <w:rPr>
          <w:rStyle w:val="FootnoteReference"/>
          <w:rFonts w:ascii="Times New Roman" w:hAnsi="Times New Roman" w:cs="Times New Roman"/>
          <w:b/>
          <w:bCs/>
          <w:u w:val="single"/>
        </w:rPr>
        <w:footnoteReference w:id="2"/>
      </w:r>
      <w:r w:rsidRPr="009A0C8E">
        <w:rPr>
          <w:rFonts w:ascii="Times New Roman" w:hAnsi="Times New Roman" w:cs="Times New Roman"/>
        </w:rPr>
        <w:t xml:space="preserve"> Program completers understand and demonstrate the capacity to lead improvement processes that include data use, design, implementation, and evaluation.</w:t>
      </w:r>
    </w:p>
    <w:p w:rsidRPr="00970BEE" w:rsidR="00970BEE" w:rsidP="00970BEE" w:rsidRDefault="00970BEE" w14:paraId="124CDEB3" w14:textId="0D9600EC">
      <w:pPr>
        <w:rPr>
          <w:rFonts w:ascii="Times New Roman" w:hAnsi="Times New Roman" w:cs="Times New Roman"/>
          <w:i/>
          <w:iCs/>
          <w:u w:val="single"/>
        </w:rPr>
      </w:pPr>
      <w:r w:rsidRPr="00626F8D">
        <w:rPr>
          <w:rFonts w:ascii="Times New Roman" w:hAnsi="Times New Roman" w:cs="Times New Roman"/>
          <w:i/>
          <w:iCs/>
          <w:u w:val="single"/>
        </w:rPr>
        <w:t xml:space="preserve">List of </w:t>
      </w:r>
      <w:r>
        <w:rPr>
          <w:rFonts w:ascii="Times New Roman" w:hAnsi="Times New Roman" w:cs="Times New Roman"/>
          <w:i/>
          <w:iCs/>
          <w:u w:val="single"/>
        </w:rPr>
        <w:t>Activities</w:t>
      </w:r>
    </w:p>
    <w:p w:rsidRPr="002E49BB" w:rsidR="002E49BB" w:rsidP="002E49BB" w:rsidRDefault="00DE0948" w14:paraId="24CEB4B1" w14:textId="77777777">
      <w:pPr>
        <w:pStyle w:val="ListParagraph"/>
        <w:numPr>
          <w:ilvl w:val="0"/>
          <w:numId w:val="9"/>
        </w:numPr>
        <w:spacing w:after="0"/>
        <w:rPr>
          <w:rFonts w:ascii="Times New Roman" w:hAnsi="Times New Roman" w:eastAsia="Times New Roman" w:cs="Times New Roman"/>
          <w:b/>
          <w:bCs/>
          <w:sz w:val="22"/>
          <w:szCs w:val="22"/>
        </w:rPr>
      </w:pPr>
      <w:r w:rsidRPr="002E49BB">
        <w:rPr>
          <w:rFonts w:ascii="Times New Roman" w:hAnsi="Times New Roman" w:eastAsia="Times New Roman" w:cs="Times New Roman"/>
          <w:b/>
          <w:bCs/>
          <w:sz w:val="22"/>
          <w:szCs w:val="22"/>
        </w:rPr>
        <w:t>Planning a program to motivate staff, students and community to achieve the school mission and vision.</w:t>
      </w:r>
    </w:p>
    <w:p w:rsidRPr="002E49BB" w:rsidR="002E49BB" w:rsidP="002E49BB" w:rsidRDefault="00DE0948" w14:paraId="421D4D8C" w14:textId="77777777">
      <w:pPr>
        <w:pStyle w:val="ListParagraph"/>
        <w:numPr>
          <w:ilvl w:val="0"/>
          <w:numId w:val="9"/>
        </w:numPr>
        <w:spacing w:after="0"/>
        <w:rPr>
          <w:rFonts w:ascii="Times New Roman" w:hAnsi="Times New Roman" w:eastAsia="Times New Roman" w:cs="Times New Roman"/>
          <w:b/>
          <w:bCs/>
          <w:sz w:val="22"/>
          <w:szCs w:val="22"/>
        </w:rPr>
      </w:pPr>
      <w:r w:rsidRPr="002E49BB">
        <w:rPr>
          <w:rFonts w:ascii="Times New Roman" w:hAnsi="Times New Roman" w:eastAsia="Times New Roman" w:cs="Times New Roman"/>
          <w:b/>
          <w:bCs/>
          <w:sz w:val="22"/>
          <w:szCs w:val="22"/>
        </w:rPr>
        <w:t>Participating in a school-based committee charged with developing a strategic plan of school improvement.</w:t>
      </w:r>
    </w:p>
    <w:p w:rsidRPr="002E49BB" w:rsidR="009A0C8E" w:rsidP="002E49BB" w:rsidRDefault="00DE0948" w14:paraId="7C5AA0FF" w14:textId="6BEBCFD2">
      <w:pPr>
        <w:pStyle w:val="ListParagraph"/>
        <w:numPr>
          <w:ilvl w:val="0"/>
          <w:numId w:val="9"/>
        </w:numPr>
        <w:spacing w:after="0"/>
        <w:rPr>
          <w:rFonts w:ascii="Times New Roman" w:hAnsi="Times New Roman" w:eastAsia="Times New Roman" w:cs="Times New Roman"/>
          <w:b/>
          <w:bCs/>
          <w:sz w:val="22"/>
          <w:szCs w:val="22"/>
        </w:rPr>
      </w:pPr>
      <w:r w:rsidRPr="002E49BB">
        <w:rPr>
          <w:rFonts w:ascii="Times New Roman" w:hAnsi="Times New Roman" w:eastAsia="Times New Roman" w:cs="Times New Roman"/>
          <w:b/>
          <w:bCs/>
          <w:sz w:val="22"/>
          <w:szCs w:val="22"/>
        </w:rPr>
        <w:t xml:space="preserve">Preparing a </w:t>
      </w:r>
      <w:r w:rsidR="00F607C8">
        <w:rPr>
          <w:rFonts w:ascii="Times New Roman" w:hAnsi="Times New Roman" w:eastAsia="Times New Roman" w:cs="Times New Roman"/>
          <w:b/>
          <w:bCs/>
          <w:sz w:val="22"/>
          <w:szCs w:val="22"/>
        </w:rPr>
        <w:t>PowerPoint presentation to a school-based audience,</w:t>
      </w:r>
      <w:r w:rsidRPr="002E49BB">
        <w:rPr>
          <w:rFonts w:ascii="Times New Roman" w:hAnsi="Times New Roman" w:eastAsia="Times New Roman" w:cs="Times New Roman"/>
          <w:b/>
          <w:bCs/>
          <w:sz w:val="22"/>
          <w:szCs w:val="22"/>
        </w:rPr>
        <w:t xml:space="preserve"> communicating how the school improvement process will be implemented and evaluated.</w:t>
      </w:r>
    </w:p>
    <w:p w:rsidR="005D4EAD" w:rsidP="00970BEE" w:rsidRDefault="005D4EAD" w14:paraId="2C087FFC" w14:textId="77777777">
      <w:pPr>
        <w:rPr>
          <w:rFonts w:ascii="Times New Roman" w:hAnsi="Times New Roman" w:cs="Times New Roman"/>
          <w:b/>
          <w:bCs/>
        </w:rPr>
      </w:pPr>
    </w:p>
    <w:p w:rsidRPr="002C283B" w:rsidR="00970BEE" w:rsidP="00122903" w:rsidRDefault="00970BEE" w14:paraId="25C739A7" w14:textId="77777777">
      <w:pPr>
        <w:spacing w:after="0"/>
        <w:rPr>
          <w:rFonts w:ascii="Times New Roman" w:hAnsi="Times New Roman" w:eastAsia="Times New Roman" w:cs="Times New Roman"/>
          <w:i/>
          <w:iCs/>
          <w:sz w:val="22"/>
          <w:szCs w:val="22"/>
          <w:u w:val="single"/>
        </w:rPr>
      </w:pPr>
      <w:r w:rsidRPr="002C283B">
        <w:rPr>
          <w:rFonts w:ascii="Times New Roman" w:hAnsi="Times New Roman" w:eastAsia="Times New Roman" w:cs="Times New Roman"/>
          <w:i/>
          <w:iCs/>
          <w:sz w:val="22"/>
          <w:szCs w:val="22"/>
          <w:u w:val="single"/>
        </w:rPr>
        <w:t>Suggested Evidence and Artifacts</w:t>
      </w:r>
    </w:p>
    <w:p w:rsidRPr="005D4EAD" w:rsidR="005D4EAD" w:rsidP="00122903" w:rsidRDefault="005D4EAD" w14:paraId="61893FF2" w14:textId="77777777">
      <w:pPr>
        <w:numPr>
          <w:ilvl w:val="0"/>
          <w:numId w:val="5"/>
        </w:numPr>
        <w:spacing w:after="0"/>
        <w:rPr>
          <w:rFonts w:ascii="Times New Roman" w:hAnsi="Times New Roman" w:cs="Times New Roman"/>
        </w:rPr>
      </w:pPr>
      <w:r w:rsidRPr="005D4EAD">
        <w:rPr>
          <w:rFonts w:ascii="Times New Roman" w:hAnsi="Times New Roman" w:cs="Times New Roman"/>
        </w:rPr>
        <w:t>Strategic planning documents</w:t>
      </w:r>
    </w:p>
    <w:p w:rsidRPr="005D4EAD" w:rsidR="005D4EAD" w:rsidP="00122903" w:rsidRDefault="005D4EAD" w14:paraId="696716EE" w14:textId="77777777">
      <w:pPr>
        <w:numPr>
          <w:ilvl w:val="0"/>
          <w:numId w:val="5"/>
        </w:numPr>
        <w:spacing w:after="0"/>
        <w:rPr>
          <w:rFonts w:ascii="Times New Roman" w:hAnsi="Times New Roman" w:cs="Times New Roman"/>
        </w:rPr>
      </w:pPr>
      <w:r w:rsidRPr="005D4EAD">
        <w:rPr>
          <w:rFonts w:ascii="Times New Roman" w:hAnsi="Times New Roman" w:cs="Times New Roman"/>
        </w:rPr>
        <w:t>Meeting minutes or committee notes</w:t>
      </w:r>
    </w:p>
    <w:p w:rsidRPr="005D4EAD" w:rsidR="005D4EAD" w:rsidP="00122903" w:rsidRDefault="005D4EAD" w14:paraId="32E79781" w14:textId="77777777">
      <w:pPr>
        <w:numPr>
          <w:ilvl w:val="0"/>
          <w:numId w:val="5"/>
        </w:numPr>
        <w:spacing w:after="0"/>
        <w:rPr>
          <w:rFonts w:ascii="Times New Roman" w:hAnsi="Times New Roman" w:cs="Times New Roman"/>
        </w:rPr>
      </w:pPr>
      <w:r w:rsidRPr="005D4EAD">
        <w:rPr>
          <w:rFonts w:ascii="Times New Roman" w:hAnsi="Times New Roman" w:cs="Times New Roman"/>
        </w:rPr>
        <w:t>Presentation slides</w:t>
      </w:r>
    </w:p>
    <w:p w:rsidRPr="005D4EAD" w:rsidR="005D4EAD" w:rsidP="00122903" w:rsidRDefault="005D4EAD" w14:paraId="79AC110B" w14:textId="77777777">
      <w:pPr>
        <w:numPr>
          <w:ilvl w:val="0"/>
          <w:numId w:val="5"/>
        </w:numPr>
        <w:spacing w:after="0"/>
        <w:rPr>
          <w:rFonts w:ascii="Times New Roman" w:hAnsi="Times New Roman" w:cs="Times New Roman"/>
        </w:rPr>
      </w:pPr>
      <w:r w:rsidRPr="005D4EAD">
        <w:rPr>
          <w:rFonts w:ascii="Times New Roman" w:hAnsi="Times New Roman" w:cs="Times New Roman"/>
        </w:rPr>
        <w:t>Feedback forms or evaluation rubrics</w:t>
      </w:r>
    </w:p>
    <w:p w:rsidR="002E17AB" w:rsidP="00122903" w:rsidRDefault="005D4EAD" w14:paraId="350AEB81" w14:textId="47B969D0">
      <w:pPr>
        <w:numPr>
          <w:ilvl w:val="0"/>
          <w:numId w:val="5"/>
        </w:numPr>
        <w:pBdr>
          <w:bottom w:val="single" w:color="auto" w:sz="12" w:space="1"/>
        </w:pBdr>
        <w:spacing w:after="0"/>
        <w:rPr>
          <w:rFonts w:ascii="Times New Roman" w:hAnsi="Times New Roman" w:cs="Times New Roman"/>
        </w:rPr>
      </w:pPr>
      <w:r w:rsidRPr="005D4EAD">
        <w:rPr>
          <w:rFonts w:ascii="Times New Roman" w:hAnsi="Times New Roman" w:cs="Times New Roman"/>
        </w:rPr>
        <w:t>Communication materials (emails, newsletters, etc.)</w:t>
      </w:r>
    </w:p>
    <w:p w:rsidRPr="002E17AB" w:rsidR="005C3BB3" w:rsidP="002C0A86" w:rsidRDefault="005C3BB3" w14:paraId="6A49E789" w14:textId="77777777">
      <w:pPr>
        <w:pBdr>
          <w:bottom w:val="single" w:color="auto" w:sz="12" w:space="1"/>
        </w:pBdr>
        <w:ind w:left="360"/>
        <w:jc w:val="center"/>
        <w:rPr>
          <w:rFonts w:ascii="Times New Roman" w:hAnsi="Times New Roman" w:cs="Times New Roman"/>
        </w:rPr>
      </w:pPr>
    </w:p>
    <w:tbl>
      <w:tblPr>
        <w:tblStyle w:val="TableGrid"/>
        <w:tblW w:w="0" w:type="auto"/>
        <w:tblInd w:w="360" w:type="dxa"/>
        <w:tblLook w:val="04A0" w:firstRow="1" w:lastRow="0" w:firstColumn="1" w:lastColumn="0" w:noHBand="0" w:noVBand="1"/>
      </w:tblPr>
      <w:tblGrid>
        <w:gridCol w:w="1018"/>
        <w:gridCol w:w="1247"/>
        <w:gridCol w:w="1283"/>
        <w:gridCol w:w="1463"/>
        <w:gridCol w:w="1354"/>
        <w:gridCol w:w="1227"/>
        <w:gridCol w:w="1398"/>
      </w:tblGrid>
      <w:tr w:rsidR="00134325" w:rsidTr="008902FF" w14:paraId="22C1D6C6" w14:textId="5CAB0142">
        <w:trPr>
          <w:trHeight w:val="512"/>
        </w:trPr>
        <w:tc>
          <w:tcPr>
            <w:tcW w:w="1017" w:type="dxa"/>
          </w:tcPr>
          <w:p w:rsidRPr="00E9243D" w:rsidR="00C3797A" w:rsidP="008902FF" w:rsidRDefault="00C3797A" w14:paraId="410C6C18" w14:textId="1B98F458">
            <w:pPr>
              <w:spacing w:after="0"/>
              <w:jc w:val="center"/>
              <w:rPr>
                <w:rFonts w:ascii="Times New Roman" w:hAnsi="Times New Roman" w:cs="Times New Roman"/>
                <w:b/>
                <w:bCs/>
                <w:sz w:val="20"/>
                <w:szCs w:val="20"/>
              </w:rPr>
            </w:pPr>
            <w:r w:rsidRPr="00E9243D">
              <w:rPr>
                <w:rFonts w:ascii="Times New Roman" w:hAnsi="Times New Roman" w:cs="Times New Roman"/>
                <w:b/>
                <w:bCs/>
                <w:sz w:val="20"/>
                <w:szCs w:val="20"/>
              </w:rPr>
              <w:t>Standard</w:t>
            </w:r>
          </w:p>
        </w:tc>
        <w:tc>
          <w:tcPr>
            <w:tcW w:w="1251" w:type="dxa"/>
          </w:tcPr>
          <w:p w:rsidRPr="00E9243D" w:rsidR="00C3797A" w:rsidP="008902FF" w:rsidRDefault="00C3797A" w14:paraId="149BBE39" w14:textId="00B62244">
            <w:pPr>
              <w:spacing w:after="0"/>
              <w:jc w:val="center"/>
              <w:rPr>
                <w:rFonts w:ascii="Times New Roman" w:hAnsi="Times New Roman" w:cs="Times New Roman"/>
                <w:b/>
                <w:bCs/>
                <w:sz w:val="20"/>
                <w:szCs w:val="20"/>
              </w:rPr>
            </w:pPr>
            <w:r w:rsidRPr="00E9243D">
              <w:rPr>
                <w:rFonts w:ascii="Times New Roman" w:hAnsi="Times New Roman" w:cs="Times New Roman"/>
                <w:b/>
                <w:bCs/>
                <w:sz w:val="20"/>
                <w:szCs w:val="20"/>
              </w:rPr>
              <w:t>Component</w:t>
            </w:r>
          </w:p>
        </w:tc>
        <w:tc>
          <w:tcPr>
            <w:tcW w:w="1350" w:type="dxa"/>
          </w:tcPr>
          <w:p w:rsidRPr="00E9243D" w:rsidR="00C3797A" w:rsidP="008902FF" w:rsidRDefault="00C3797A" w14:paraId="35DD3A98" w14:textId="3AE80397">
            <w:pPr>
              <w:spacing w:after="0"/>
              <w:jc w:val="center"/>
              <w:rPr>
                <w:rFonts w:ascii="Times New Roman" w:hAnsi="Times New Roman" w:cs="Times New Roman"/>
                <w:b/>
                <w:bCs/>
                <w:sz w:val="20"/>
                <w:szCs w:val="20"/>
              </w:rPr>
            </w:pPr>
            <w:r w:rsidRPr="00E9243D">
              <w:rPr>
                <w:rFonts w:ascii="Times New Roman" w:hAnsi="Times New Roman" w:cs="Times New Roman"/>
                <w:b/>
                <w:bCs/>
                <w:sz w:val="20"/>
                <w:szCs w:val="20"/>
              </w:rPr>
              <w:t>Log Entry Form Link</w:t>
            </w:r>
          </w:p>
        </w:tc>
        <w:tc>
          <w:tcPr>
            <w:tcW w:w="1530" w:type="dxa"/>
          </w:tcPr>
          <w:p w:rsidRPr="00E9243D" w:rsidR="00C3797A" w:rsidP="008902FF" w:rsidRDefault="00C3797A" w14:paraId="031DA14E" w14:textId="7224DAAB">
            <w:pPr>
              <w:spacing w:after="0"/>
              <w:jc w:val="center"/>
              <w:rPr>
                <w:rFonts w:ascii="Times New Roman" w:hAnsi="Times New Roman" w:cs="Times New Roman"/>
                <w:b/>
                <w:bCs/>
                <w:sz w:val="20"/>
                <w:szCs w:val="20"/>
              </w:rPr>
            </w:pPr>
            <w:r w:rsidRPr="00E9243D">
              <w:rPr>
                <w:rFonts w:ascii="Times New Roman" w:hAnsi="Times New Roman" w:cs="Times New Roman"/>
                <w:b/>
                <w:bCs/>
                <w:sz w:val="20"/>
                <w:szCs w:val="20"/>
              </w:rPr>
              <w:t>Artifact Title &amp; Link</w:t>
            </w:r>
          </w:p>
        </w:tc>
        <w:tc>
          <w:tcPr>
            <w:tcW w:w="4068" w:type="dxa"/>
            <w:gridSpan w:val="3"/>
          </w:tcPr>
          <w:p w:rsidRPr="00E9243D" w:rsidR="00C3797A" w:rsidP="008902FF" w:rsidRDefault="00C3797A" w14:paraId="275C1F8A" w14:textId="67CBDC7E">
            <w:pPr>
              <w:spacing w:after="0"/>
              <w:jc w:val="center"/>
              <w:rPr>
                <w:rFonts w:ascii="Times New Roman" w:hAnsi="Times New Roman" w:cs="Times New Roman"/>
                <w:b/>
                <w:bCs/>
                <w:sz w:val="20"/>
                <w:szCs w:val="20"/>
              </w:rPr>
            </w:pPr>
            <w:r w:rsidRPr="00E9243D">
              <w:rPr>
                <w:rFonts w:ascii="Times New Roman" w:hAnsi="Times New Roman" w:cs="Times New Roman"/>
                <w:b/>
                <w:bCs/>
                <w:sz w:val="20"/>
                <w:szCs w:val="20"/>
              </w:rPr>
              <w:t>Standard Rubric Score</w:t>
            </w:r>
          </w:p>
        </w:tc>
      </w:tr>
      <w:tr w:rsidR="001C249D" w:rsidTr="00A812EE" w14:paraId="24CCCAD3" w14:textId="45F7C675">
        <w:trPr>
          <w:trHeight w:val="530"/>
        </w:trPr>
        <w:tc>
          <w:tcPr>
            <w:tcW w:w="1017" w:type="dxa"/>
          </w:tcPr>
          <w:p w:rsidR="00A50566" w:rsidP="008902FF" w:rsidRDefault="00A50566" w14:paraId="3E64D8C1" w14:textId="77777777">
            <w:pPr>
              <w:spacing w:after="0"/>
              <w:rPr>
                <w:rFonts w:ascii="Times New Roman" w:hAnsi="Times New Roman" w:cs="Times New Roman"/>
              </w:rPr>
            </w:pPr>
          </w:p>
        </w:tc>
        <w:tc>
          <w:tcPr>
            <w:tcW w:w="1251" w:type="dxa"/>
          </w:tcPr>
          <w:p w:rsidR="00A50566" w:rsidP="008902FF" w:rsidRDefault="00A50566" w14:paraId="3DDC29CC" w14:textId="77777777">
            <w:pPr>
              <w:spacing w:after="0"/>
              <w:rPr>
                <w:rFonts w:ascii="Times New Roman" w:hAnsi="Times New Roman" w:cs="Times New Roman"/>
              </w:rPr>
            </w:pPr>
          </w:p>
        </w:tc>
        <w:tc>
          <w:tcPr>
            <w:tcW w:w="1350" w:type="dxa"/>
          </w:tcPr>
          <w:p w:rsidR="00A50566" w:rsidP="008902FF" w:rsidRDefault="00A50566" w14:paraId="423C4E1A" w14:textId="77777777">
            <w:pPr>
              <w:spacing w:after="0"/>
              <w:rPr>
                <w:rFonts w:ascii="Times New Roman" w:hAnsi="Times New Roman" w:cs="Times New Roman"/>
              </w:rPr>
            </w:pPr>
          </w:p>
        </w:tc>
        <w:tc>
          <w:tcPr>
            <w:tcW w:w="1530" w:type="dxa"/>
          </w:tcPr>
          <w:p w:rsidR="00A50566" w:rsidP="008902FF" w:rsidRDefault="00A50566" w14:paraId="1E8D10DE" w14:textId="77777777">
            <w:pPr>
              <w:spacing w:after="0"/>
              <w:rPr>
                <w:rFonts w:ascii="Times New Roman" w:hAnsi="Times New Roman" w:cs="Times New Roman"/>
              </w:rPr>
            </w:pPr>
          </w:p>
        </w:tc>
        <w:tc>
          <w:tcPr>
            <w:tcW w:w="1396" w:type="dxa"/>
          </w:tcPr>
          <w:p w:rsidRPr="001C249D" w:rsidR="00A50566" w:rsidP="008902FF" w:rsidRDefault="003F46EF" w14:paraId="377C77FC" w14:textId="0E7B08B9">
            <w:pPr>
              <w:spacing w:after="0"/>
              <w:jc w:val="center"/>
              <w:rPr>
                <w:rFonts w:ascii="Times New Roman" w:hAnsi="Times New Roman" w:cs="Times New Roman"/>
                <w:b/>
                <w:bCs/>
                <w:sz w:val="18"/>
                <w:szCs w:val="18"/>
              </w:rPr>
            </w:pPr>
            <w:r w:rsidRPr="001C249D">
              <w:rPr>
                <w:rFonts w:ascii="Times New Roman" w:hAnsi="Times New Roman" w:cs="Times New Roman"/>
                <w:b/>
                <w:bCs/>
                <w:sz w:val="18"/>
                <w:szCs w:val="18"/>
              </w:rPr>
              <w:t>Did Not Me</w:t>
            </w:r>
            <w:r w:rsidRPr="001C249D" w:rsidR="000D271F">
              <w:rPr>
                <w:rFonts w:ascii="Times New Roman" w:hAnsi="Times New Roman" w:cs="Times New Roman"/>
                <w:b/>
                <w:bCs/>
                <w:sz w:val="18"/>
                <w:szCs w:val="18"/>
              </w:rPr>
              <w:t xml:space="preserve">et </w:t>
            </w:r>
            <w:r w:rsidRPr="001C249D" w:rsidR="00B60AD9">
              <w:rPr>
                <w:rFonts w:ascii="Times New Roman" w:hAnsi="Times New Roman" w:cs="Times New Roman"/>
                <w:b/>
                <w:bCs/>
                <w:sz w:val="18"/>
                <w:szCs w:val="18"/>
              </w:rPr>
              <w:t>Standard</w:t>
            </w:r>
            <w:r w:rsidRPr="001C249D" w:rsidR="00AF1EA5">
              <w:rPr>
                <w:rFonts w:ascii="Times New Roman" w:hAnsi="Times New Roman" w:cs="Times New Roman"/>
                <w:b/>
                <w:bCs/>
                <w:sz w:val="18"/>
                <w:szCs w:val="18"/>
              </w:rPr>
              <w:t xml:space="preserve">: </w:t>
            </w:r>
            <w:r w:rsidRPr="001C249D" w:rsidR="000D271F">
              <w:rPr>
                <w:rFonts w:ascii="Times New Roman" w:hAnsi="Times New Roman" w:cs="Times New Roman"/>
                <w:b/>
                <w:bCs/>
                <w:sz w:val="18"/>
                <w:szCs w:val="18"/>
              </w:rPr>
              <w:t>1</w:t>
            </w:r>
          </w:p>
        </w:tc>
        <w:tc>
          <w:tcPr>
            <w:tcW w:w="1227" w:type="dxa"/>
          </w:tcPr>
          <w:p w:rsidRPr="001C249D" w:rsidR="00A50566" w:rsidP="008902FF" w:rsidRDefault="000D271F" w14:paraId="68BA97CC" w14:textId="50059A65">
            <w:pPr>
              <w:spacing w:after="0"/>
              <w:jc w:val="center"/>
              <w:rPr>
                <w:rFonts w:ascii="Times New Roman" w:hAnsi="Times New Roman" w:cs="Times New Roman"/>
                <w:b/>
                <w:bCs/>
                <w:sz w:val="18"/>
                <w:szCs w:val="18"/>
              </w:rPr>
            </w:pPr>
            <w:r w:rsidRPr="001C249D">
              <w:rPr>
                <w:rFonts w:ascii="Times New Roman" w:hAnsi="Times New Roman" w:cs="Times New Roman"/>
                <w:b/>
                <w:bCs/>
                <w:sz w:val="18"/>
                <w:szCs w:val="18"/>
              </w:rPr>
              <w:t>Approaching</w:t>
            </w:r>
            <w:r w:rsidRPr="001C249D" w:rsidR="00B60AD9">
              <w:rPr>
                <w:rFonts w:ascii="Times New Roman" w:hAnsi="Times New Roman" w:cs="Times New Roman"/>
                <w:b/>
                <w:bCs/>
                <w:sz w:val="18"/>
                <w:szCs w:val="18"/>
              </w:rPr>
              <w:t xml:space="preserve"> Standard</w:t>
            </w:r>
            <w:r w:rsidRPr="001C249D" w:rsidR="00AF1EA5">
              <w:rPr>
                <w:rFonts w:ascii="Times New Roman" w:hAnsi="Times New Roman" w:cs="Times New Roman"/>
                <w:b/>
                <w:bCs/>
                <w:sz w:val="18"/>
                <w:szCs w:val="18"/>
              </w:rPr>
              <w:t xml:space="preserve">: </w:t>
            </w:r>
            <w:r w:rsidRPr="001C249D">
              <w:rPr>
                <w:rFonts w:ascii="Times New Roman" w:hAnsi="Times New Roman" w:cs="Times New Roman"/>
                <w:b/>
                <w:bCs/>
                <w:sz w:val="18"/>
                <w:szCs w:val="18"/>
              </w:rPr>
              <w:t>2</w:t>
            </w:r>
          </w:p>
        </w:tc>
        <w:tc>
          <w:tcPr>
            <w:tcW w:w="1445" w:type="dxa"/>
          </w:tcPr>
          <w:p w:rsidRPr="001C249D" w:rsidR="00A50566" w:rsidP="008902FF" w:rsidRDefault="000D271F" w14:paraId="4D854AA6" w14:textId="38FF3B9A">
            <w:pPr>
              <w:spacing w:after="0"/>
              <w:jc w:val="center"/>
              <w:rPr>
                <w:rFonts w:ascii="Times New Roman" w:hAnsi="Times New Roman" w:cs="Times New Roman"/>
                <w:b/>
                <w:bCs/>
                <w:sz w:val="18"/>
                <w:szCs w:val="18"/>
              </w:rPr>
            </w:pPr>
            <w:r w:rsidRPr="001C249D">
              <w:rPr>
                <w:rFonts w:ascii="Times New Roman" w:hAnsi="Times New Roman" w:cs="Times New Roman"/>
                <w:b/>
                <w:bCs/>
                <w:sz w:val="18"/>
                <w:szCs w:val="18"/>
              </w:rPr>
              <w:t>Met Standard</w:t>
            </w:r>
            <w:r w:rsidRPr="001C249D" w:rsidR="00AF1EA5">
              <w:rPr>
                <w:rFonts w:ascii="Times New Roman" w:hAnsi="Times New Roman" w:cs="Times New Roman"/>
                <w:b/>
                <w:bCs/>
                <w:sz w:val="18"/>
                <w:szCs w:val="18"/>
              </w:rPr>
              <w:t xml:space="preserve">: </w:t>
            </w:r>
            <w:r w:rsidRPr="001C249D" w:rsidR="00B60AD9">
              <w:rPr>
                <w:rFonts w:ascii="Times New Roman" w:hAnsi="Times New Roman" w:cs="Times New Roman"/>
                <w:b/>
                <w:bCs/>
                <w:sz w:val="18"/>
                <w:szCs w:val="18"/>
              </w:rPr>
              <w:t>3</w:t>
            </w:r>
          </w:p>
        </w:tc>
      </w:tr>
      <w:tr w:rsidR="00472A08" w:rsidTr="00A812EE" w14:paraId="2E64E5D6" w14:textId="5E6CBDE8">
        <w:trPr>
          <w:trHeight w:val="458"/>
        </w:trPr>
        <w:tc>
          <w:tcPr>
            <w:tcW w:w="1017" w:type="dxa"/>
          </w:tcPr>
          <w:p w:rsidR="00472A08" w:rsidP="008902FF" w:rsidRDefault="00472A08" w14:paraId="2EC63532" w14:textId="77777777">
            <w:pPr>
              <w:spacing w:after="0"/>
              <w:rPr>
                <w:rFonts w:ascii="Times New Roman" w:hAnsi="Times New Roman" w:cs="Times New Roman"/>
              </w:rPr>
            </w:pPr>
          </w:p>
        </w:tc>
        <w:tc>
          <w:tcPr>
            <w:tcW w:w="1251" w:type="dxa"/>
          </w:tcPr>
          <w:p w:rsidR="00472A08" w:rsidP="008902FF" w:rsidRDefault="00472A08" w14:paraId="04F38932" w14:textId="77777777">
            <w:pPr>
              <w:spacing w:after="0"/>
              <w:rPr>
                <w:rFonts w:ascii="Times New Roman" w:hAnsi="Times New Roman" w:cs="Times New Roman"/>
              </w:rPr>
            </w:pPr>
          </w:p>
        </w:tc>
        <w:tc>
          <w:tcPr>
            <w:tcW w:w="1350" w:type="dxa"/>
          </w:tcPr>
          <w:p w:rsidR="00472A08" w:rsidP="008902FF" w:rsidRDefault="00472A08" w14:paraId="0DE30854" w14:textId="77777777">
            <w:pPr>
              <w:spacing w:after="0"/>
              <w:rPr>
                <w:rFonts w:ascii="Times New Roman" w:hAnsi="Times New Roman" w:cs="Times New Roman"/>
              </w:rPr>
            </w:pPr>
          </w:p>
        </w:tc>
        <w:tc>
          <w:tcPr>
            <w:tcW w:w="1530" w:type="dxa"/>
          </w:tcPr>
          <w:p w:rsidR="00472A08" w:rsidP="008902FF" w:rsidRDefault="00472A08" w14:paraId="59C324BA" w14:textId="77777777">
            <w:pPr>
              <w:spacing w:after="0"/>
              <w:rPr>
                <w:rFonts w:ascii="Times New Roman" w:hAnsi="Times New Roman" w:cs="Times New Roman"/>
              </w:rPr>
            </w:pPr>
          </w:p>
        </w:tc>
        <w:tc>
          <w:tcPr>
            <w:tcW w:w="1396" w:type="dxa"/>
            <w:vMerge w:val="restart"/>
            <w:vAlign w:val="center"/>
          </w:tcPr>
          <w:p w:rsidR="00472A08" w:rsidP="008902FF" w:rsidRDefault="00472A08" w14:paraId="45AC31F5" w14:textId="77777777">
            <w:pPr>
              <w:spacing w:after="0"/>
              <w:jc w:val="center"/>
              <w:rPr>
                <w:rFonts w:ascii="Times New Roman" w:hAnsi="Times New Roman" w:cs="Times New Roman"/>
              </w:rPr>
            </w:pPr>
          </w:p>
        </w:tc>
        <w:tc>
          <w:tcPr>
            <w:tcW w:w="1227" w:type="dxa"/>
            <w:vMerge w:val="restart"/>
            <w:vAlign w:val="center"/>
          </w:tcPr>
          <w:p w:rsidR="00472A08" w:rsidP="008902FF" w:rsidRDefault="00472A08" w14:paraId="3B60270C" w14:textId="77777777">
            <w:pPr>
              <w:spacing w:after="0"/>
              <w:jc w:val="center"/>
              <w:rPr>
                <w:rFonts w:ascii="Times New Roman" w:hAnsi="Times New Roman" w:cs="Times New Roman"/>
              </w:rPr>
            </w:pPr>
          </w:p>
        </w:tc>
        <w:tc>
          <w:tcPr>
            <w:tcW w:w="1445" w:type="dxa"/>
            <w:vMerge w:val="restart"/>
            <w:vAlign w:val="center"/>
          </w:tcPr>
          <w:p w:rsidR="00472A08" w:rsidP="008902FF" w:rsidRDefault="00472A08" w14:paraId="0CBE5E80" w14:textId="77777777">
            <w:pPr>
              <w:spacing w:after="0"/>
              <w:jc w:val="center"/>
              <w:rPr>
                <w:rFonts w:ascii="Times New Roman" w:hAnsi="Times New Roman" w:cs="Times New Roman"/>
              </w:rPr>
            </w:pPr>
          </w:p>
        </w:tc>
      </w:tr>
      <w:tr w:rsidR="00472A08" w:rsidTr="001C249D" w14:paraId="1A06CA92" w14:textId="5503968B">
        <w:tc>
          <w:tcPr>
            <w:tcW w:w="1017" w:type="dxa"/>
          </w:tcPr>
          <w:p w:rsidR="00472A08" w:rsidP="001A09E1" w:rsidRDefault="00472A08" w14:paraId="01592E92" w14:textId="77777777">
            <w:pPr>
              <w:rPr>
                <w:rFonts w:ascii="Times New Roman" w:hAnsi="Times New Roman" w:cs="Times New Roman"/>
              </w:rPr>
            </w:pPr>
          </w:p>
        </w:tc>
        <w:tc>
          <w:tcPr>
            <w:tcW w:w="1251" w:type="dxa"/>
          </w:tcPr>
          <w:p w:rsidR="00472A08" w:rsidP="001A09E1" w:rsidRDefault="00472A08" w14:paraId="555C49D7" w14:textId="77777777">
            <w:pPr>
              <w:rPr>
                <w:rFonts w:ascii="Times New Roman" w:hAnsi="Times New Roman" w:cs="Times New Roman"/>
              </w:rPr>
            </w:pPr>
          </w:p>
        </w:tc>
        <w:tc>
          <w:tcPr>
            <w:tcW w:w="1350" w:type="dxa"/>
          </w:tcPr>
          <w:p w:rsidR="00472A08" w:rsidP="001A09E1" w:rsidRDefault="00472A08" w14:paraId="50899CCA" w14:textId="77777777">
            <w:pPr>
              <w:rPr>
                <w:rFonts w:ascii="Times New Roman" w:hAnsi="Times New Roman" w:cs="Times New Roman"/>
              </w:rPr>
            </w:pPr>
          </w:p>
        </w:tc>
        <w:tc>
          <w:tcPr>
            <w:tcW w:w="1530" w:type="dxa"/>
          </w:tcPr>
          <w:p w:rsidR="00472A08" w:rsidP="001A09E1" w:rsidRDefault="00472A08" w14:paraId="4A50D4F6" w14:textId="77777777">
            <w:pPr>
              <w:rPr>
                <w:rFonts w:ascii="Times New Roman" w:hAnsi="Times New Roman" w:cs="Times New Roman"/>
              </w:rPr>
            </w:pPr>
          </w:p>
        </w:tc>
        <w:tc>
          <w:tcPr>
            <w:tcW w:w="1396" w:type="dxa"/>
            <w:vMerge/>
          </w:tcPr>
          <w:p w:rsidR="00472A08" w:rsidP="001A09E1" w:rsidRDefault="00472A08" w14:paraId="28895CBA" w14:textId="77777777">
            <w:pPr>
              <w:rPr>
                <w:rFonts w:ascii="Times New Roman" w:hAnsi="Times New Roman" w:cs="Times New Roman"/>
              </w:rPr>
            </w:pPr>
          </w:p>
        </w:tc>
        <w:tc>
          <w:tcPr>
            <w:tcW w:w="1227" w:type="dxa"/>
            <w:vMerge/>
          </w:tcPr>
          <w:p w:rsidR="00472A08" w:rsidP="001A09E1" w:rsidRDefault="00472A08" w14:paraId="5D6FD3BC" w14:textId="77777777">
            <w:pPr>
              <w:rPr>
                <w:rFonts w:ascii="Times New Roman" w:hAnsi="Times New Roman" w:cs="Times New Roman"/>
              </w:rPr>
            </w:pPr>
          </w:p>
        </w:tc>
        <w:tc>
          <w:tcPr>
            <w:tcW w:w="1445" w:type="dxa"/>
            <w:vMerge/>
          </w:tcPr>
          <w:p w:rsidR="00472A08" w:rsidP="001A09E1" w:rsidRDefault="00472A08" w14:paraId="05B33302" w14:textId="77777777">
            <w:pPr>
              <w:rPr>
                <w:rFonts w:ascii="Times New Roman" w:hAnsi="Times New Roman" w:cs="Times New Roman"/>
              </w:rPr>
            </w:pPr>
          </w:p>
        </w:tc>
      </w:tr>
    </w:tbl>
    <w:p w:rsidR="00536D81" w:rsidP="002C0A86" w:rsidRDefault="00536D81" w14:paraId="619D43A5" w14:textId="77777777">
      <w:pPr>
        <w:pBdr>
          <w:bottom w:val="single" w:color="auto" w:sz="12" w:space="1"/>
        </w:pBdr>
        <w:jc w:val="center"/>
        <w:rPr>
          <w:rFonts w:ascii="Times New Roman" w:hAnsi="Times New Roman" w:cs="Times New Roman"/>
        </w:rPr>
      </w:pPr>
    </w:p>
    <w:p w:rsidR="005C3BB3" w:rsidP="00022481" w:rsidRDefault="005C3BB3" w14:paraId="13533560" w14:textId="77777777">
      <w:pPr>
        <w:rPr>
          <w:rFonts w:ascii="Times New Roman" w:hAnsi="Times New Roman" w:cs="Times New Roman"/>
        </w:rPr>
      </w:pPr>
    </w:p>
    <w:p w:rsidR="00553A95" w:rsidP="00022481" w:rsidRDefault="00553A95" w14:paraId="05199421" w14:textId="77777777">
      <w:pPr>
        <w:rPr>
          <w:rFonts w:ascii="Times New Roman" w:hAnsi="Times New Roman" w:cs="Times New Roman"/>
        </w:rPr>
      </w:pPr>
    </w:p>
    <w:p w:rsidR="00553A95" w:rsidP="00022481" w:rsidRDefault="00553A95" w14:paraId="5DA9B40C" w14:textId="77777777">
      <w:pPr>
        <w:rPr>
          <w:rFonts w:ascii="Times New Roman" w:hAnsi="Times New Roman" w:cs="Times New Roman"/>
        </w:rPr>
      </w:pPr>
    </w:p>
    <w:p w:rsidR="00553A95" w:rsidP="00022481" w:rsidRDefault="00553A95" w14:paraId="003D09B5" w14:textId="77777777">
      <w:pPr>
        <w:rPr>
          <w:rFonts w:ascii="Times New Roman" w:hAnsi="Times New Roman" w:cs="Times New Roman"/>
        </w:rPr>
      </w:pPr>
    </w:p>
    <w:p w:rsidR="00553A95" w:rsidP="00022481" w:rsidRDefault="00553A95" w14:paraId="6E2785E3" w14:textId="77777777">
      <w:pPr>
        <w:rPr>
          <w:rFonts w:ascii="Times New Roman" w:hAnsi="Times New Roman" w:cs="Times New Roman"/>
        </w:rPr>
      </w:pPr>
    </w:p>
    <w:p w:rsidR="00553A95" w:rsidP="00022481" w:rsidRDefault="00553A95" w14:paraId="430B48CD" w14:textId="77777777">
      <w:pPr>
        <w:rPr>
          <w:rFonts w:ascii="Times New Roman" w:hAnsi="Times New Roman" w:cs="Times New Roman"/>
        </w:rPr>
      </w:pPr>
    </w:p>
    <w:p w:rsidR="00553A95" w:rsidP="00022481" w:rsidRDefault="00553A95" w14:paraId="10C39119" w14:textId="77777777">
      <w:pPr>
        <w:rPr>
          <w:rFonts w:ascii="Times New Roman" w:hAnsi="Times New Roman" w:cs="Times New Roman"/>
        </w:rPr>
      </w:pPr>
    </w:p>
    <w:p w:rsidRPr="00A73FD4" w:rsidR="009A0C8E" w:rsidP="1AB9B353" w:rsidRDefault="009A0C8E" w14:paraId="00F95039" w14:textId="40F0B29A">
      <w:pPr>
        <w:pStyle w:val="Normal"/>
        <w:jc w:val="center"/>
        <w:rPr>
          <w:rFonts w:ascii="Times New Roman" w:hAnsi="Times New Roman" w:cs="Times New Roman"/>
          <w:b w:val="1"/>
          <w:bCs w:val="1"/>
          <w:u w:val="single"/>
        </w:rPr>
      </w:pPr>
      <w:bookmarkStart w:name="S2" w:id="1"/>
      <w:r w:rsidRPr="1AB9B353" w:rsidR="009A0C8E">
        <w:rPr>
          <w:rFonts w:ascii="Times New Roman" w:hAnsi="Times New Roman" w:cs="Times New Roman"/>
          <w:b w:val="1"/>
          <w:bCs w:val="1"/>
          <w:u w:val="single"/>
        </w:rPr>
        <w:t>Standard 2: Ethics and Professional Norms</w:t>
      </w:r>
    </w:p>
    <w:bookmarkEnd w:id="1"/>
    <w:p w:rsidR="00D37F64" w:rsidP="009A0C8E" w:rsidRDefault="00D37F64" w14:paraId="43FDA437" w14:textId="77777777">
      <w:pPr>
        <w:rPr>
          <w:rFonts w:ascii="Times New Roman" w:hAnsi="Times New Roman" w:cs="Times New Roman"/>
        </w:rPr>
      </w:pPr>
      <w:r w:rsidRPr="00D37F64">
        <w:rPr>
          <w:rFonts w:ascii="Times New Roman" w:hAnsi="Times New Roman" w:cs="Times New Roman"/>
        </w:rPr>
        <w:t xml:space="preserve">Candidates who successfully complete a building-level educational leadership preparation program understand and demonstrate the capacity to promote the current and future success and well-being of each student and adult by applying the knowledge, skills, and commitments necessary to understand and demonstrate the capacity to advocate for ethical decisions and cultivate and enact professional norms. </w:t>
      </w:r>
    </w:p>
    <w:p w:rsidR="00D37F64" w:rsidP="009A0C8E" w:rsidRDefault="00D37F64" w14:paraId="151D1615" w14:textId="486D1591">
      <w:pPr>
        <w:rPr>
          <w:rFonts w:ascii="Times New Roman" w:hAnsi="Times New Roman" w:cs="Times New Roman"/>
        </w:rPr>
      </w:pPr>
      <w:r w:rsidRPr="00D37F64">
        <w:rPr>
          <w:rFonts w:ascii="Times New Roman" w:hAnsi="Times New Roman" w:cs="Times New Roman"/>
          <w:b/>
          <w:bCs/>
          <w:u w:val="single"/>
        </w:rPr>
        <w:t>Component 2.1</w:t>
      </w:r>
      <w:r w:rsidR="003F48E2">
        <w:rPr>
          <w:rStyle w:val="FootnoteReference"/>
          <w:rFonts w:ascii="Times New Roman" w:hAnsi="Times New Roman" w:cs="Times New Roman"/>
          <w:b/>
          <w:bCs/>
          <w:u w:val="single"/>
        </w:rPr>
        <w:footnoteReference w:id="3"/>
      </w:r>
      <w:r w:rsidRPr="00D37F64">
        <w:rPr>
          <w:rFonts w:ascii="Times New Roman" w:hAnsi="Times New Roman" w:cs="Times New Roman"/>
        </w:rPr>
        <w:t xml:space="preserve"> Program completers understand and demonstrate the capacity to reflect on, communicate about, cultivate, and model professional dispositions and norms (i.e., fairness, integrity, transparency, trust, digital citizenship, collaboration, perseverance, reflection, lifelong learning) that support the educational success and well-being of each student and adult. </w:t>
      </w:r>
    </w:p>
    <w:p w:rsidRPr="00970BEE" w:rsidR="00FB5A94" w:rsidP="00FB5A94" w:rsidRDefault="00FB5A94" w14:paraId="4E864DFD" w14:textId="77777777">
      <w:pPr>
        <w:rPr>
          <w:rFonts w:ascii="Times New Roman" w:hAnsi="Times New Roman" w:cs="Times New Roman"/>
          <w:i/>
          <w:iCs/>
          <w:u w:val="single"/>
        </w:rPr>
      </w:pPr>
      <w:r w:rsidRPr="00626F8D">
        <w:rPr>
          <w:rFonts w:ascii="Times New Roman" w:hAnsi="Times New Roman" w:cs="Times New Roman"/>
          <w:i/>
          <w:iCs/>
          <w:u w:val="single"/>
        </w:rPr>
        <w:t xml:space="preserve">List of </w:t>
      </w:r>
      <w:r>
        <w:rPr>
          <w:rFonts w:ascii="Times New Roman" w:hAnsi="Times New Roman" w:cs="Times New Roman"/>
          <w:i/>
          <w:iCs/>
          <w:u w:val="single"/>
        </w:rPr>
        <w:t>Activities</w:t>
      </w:r>
    </w:p>
    <w:p w:rsidR="00FB5A94" w:rsidP="009A0C8E" w:rsidRDefault="00FB5A94" w14:paraId="26B37B1A" w14:textId="77777777">
      <w:pPr>
        <w:rPr>
          <w:rFonts w:ascii="Times New Roman" w:hAnsi="Times New Roman" w:cs="Times New Roman"/>
        </w:rPr>
      </w:pPr>
    </w:p>
    <w:p w:rsidRPr="00C60373" w:rsidR="00FB5A94" w:rsidP="00FB5A94" w:rsidRDefault="002A7B40" w14:paraId="233C8C6B" w14:textId="6A1423E1">
      <w:pPr>
        <w:pStyle w:val="ListParagraph"/>
        <w:numPr>
          <w:ilvl w:val="0"/>
          <w:numId w:val="7"/>
        </w:numPr>
        <w:spacing w:after="0"/>
        <w:rPr>
          <w:rFonts w:ascii="Times New Roman" w:hAnsi="Times New Roman" w:eastAsia="Times New Roman" w:cs="Times New Roman"/>
          <w:b/>
          <w:sz w:val="22"/>
          <w:szCs w:val="22"/>
        </w:rPr>
      </w:pPr>
      <w:r w:rsidRPr="00C60373">
        <w:rPr>
          <w:rFonts w:ascii="Times New Roman" w:hAnsi="Times New Roman" w:eastAsia="Times New Roman" w:cs="Times New Roman"/>
          <w:b/>
          <w:sz w:val="22"/>
          <w:szCs w:val="22"/>
        </w:rPr>
        <w:t xml:space="preserve">Explore the in-service and continuing educational opportunities provided by national organizations (TESOL, NCTM, ASCD), professional organizations (AFT, NJEA, NEA) state and national conferences. Prepare a list and </w:t>
      </w:r>
      <w:r w:rsidRPr="00C60373" w:rsidR="00FD0FEC">
        <w:rPr>
          <w:rFonts w:ascii="Times New Roman" w:hAnsi="Times New Roman" w:eastAsia="Times New Roman" w:cs="Times New Roman"/>
          <w:b/>
          <w:sz w:val="22"/>
          <w:szCs w:val="22"/>
        </w:rPr>
        <w:t xml:space="preserve">a </w:t>
      </w:r>
      <w:r w:rsidRPr="00C60373">
        <w:rPr>
          <w:rFonts w:ascii="Times New Roman" w:hAnsi="Times New Roman" w:eastAsia="Times New Roman" w:cs="Times New Roman"/>
          <w:b/>
          <w:sz w:val="22"/>
          <w:szCs w:val="22"/>
        </w:rPr>
        <w:t>6-month schedule of events for distribution to school faculty.</w:t>
      </w:r>
    </w:p>
    <w:p w:rsidRPr="00C60373" w:rsidR="00FB5A94" w:rsidP="00FB5A94" w:rsidRDefault="002A7B40" w14:paraId="6458A6E7" w14:textId="77777777">
      <w:pPr>
        <w:pStyle w:val="ListParagraph"/>
        <w:numPr>
          <w:ilvl w:val="0"/>
          <w:numId w:val="7"/>
        </w:numPr>
        <w:spacing w:after="0"/>
        <w:rPr>
          <w:rFonts w:ascii="Times New Roman" w:hAnsi="Times New Roman" w:eastAsia="Times New Roman" w:cs="Times New Roman"/>
          <w:b/>
          <w:sz w:val="22"/>
          <w:szCs w:val="22"/>
        </w:rPr>
      </w:pPr>
      <w:r w:rsidRPr="00C60373">
        <w:rPr>
          <w:rFonts w:ascii="Times New Roman" w:hAnsi="Times New Roman" w:eastAsia="Times New Roman" w:cs="Times New Roman"/>
          <w:b/>
          <w:sz w:val="22"/>
          <w:szCs w:val="22"/>
        </w:rPr>
        <w:t>Review the school’s professional development plan and make recommendations for refinement, based on reflective practice and research on student learning that is consistent with ensuring the educational success and wellbeing of each student.</w:t>
      </w:r>
    </w:p>
    <w:p w:rsidRPr="00C60373" w:rsidR="002A7B40" w:rsidP="00FB5A94" w:rsidRDefault="002A7B40" w14:paraId="019413B2" w14:textId="3F5CC0AE">
      <w:pPr>
        <w:pStyle w:val="ListParagraph"/>
        <w:numPr>
          <w:ilvl w:val="0"/>
          <w:numId w:val="7"/>
        </w:numPr>
        <w:spacing w:after="0"/>
        <w:rPr>
          <w:rFonts w:ascii="Times New Roman" w:hAnsi="Times New Roman" w:eastAsia="Times New Roman" w:cs="Times New Roman"/>
          <w:b/>
          <w:sz w:val="22"/>
          <w:szCs w:val="22"/>
        </w:rPr>
      </w:pPr>
      <w:r w:rsidRPr="00C60373">
        <w:rPr>
          <w:rFonts w:ascii="Times New Roman" w:hAnsi="Times New Roman" w:eastAsia="Times New Roman" w:cs="Times New Roman"/>
          <w:b/>
          <w:sz w:val="22"/>
          <w:szCs w:val="22"/>
        </w:rPr>
        <w:t>Conduct a survey (including all staff) to assess the potential changes in the environment in which the school operates. Once completed, participate in a dialogue with the school administration as to how the school is preparing to address the issues. Prepare a reflective paper summarizing this activity as the artifact. (An alternative to a survey is a review of Board of Education minutes, discussions at board meetings, conversations with faculty and administration.)</w:t>
      </w:r>
    </w:p>
    <w:p w:rsidR="002A7B40" w:rsidP="009A0C8E" w:rsidRDefault="002A7B40" w14:paraId="4864E6E3" w14:textId="77777777">
      <w:pPr>
        <w:rPr>
          <w:rFonts w:ascii="Times New Roman" w:hAnsi="Times New Roman" w:cs="Times New Roman"/>
        </w:rPr>
      </w:pPr>
    </w:p>
    <w:p w:rsidRPr="002C283B" w:rsidR="002E49BB" w:rsidP="002E49BB" w:rsidRDefault="002E49BB" w14:paraId="69EF4327" w14:textId="77777777">
      <w:pPr>
        <w:rPr>
          <w:rFonts w:ascii="Times New Roman" w:hAnsi="Times New Roman" w:eastAsia="Times New Roman" w:cs="Times New Roman"/>
          <w:i/>
          <w:iCs/>
          <w:sz w:val="22"/>
          <w:szCs w:val="22"/>
          <w:u w:val="single"/>
        </w:rPr>
      </w:pPr>
      <w:r w:rsidRPr="002C283B">
        <w:rPr>
          <w:rFonts w:ascii="Times New Roman" w:hAnsi="Times New Roman" w:eastAsia="Times New Roman" w:cs="Times New Roman"/>
          <w:i/>
          <w:iCs/>
          <w:sz w:val="22"/>
          <w:szCs w:val="22"/>
          <w:u w:val="single"/>
        </w:rPr>
        <w:t>Suggested Evidence and Artifacts</w:t>
      </w:r>
    </w:p>
    <w:p w:rsidR="00020045" w:rsidP="00020045" w:rsidRDefault="00020045" w14:paraId="1CD6DF97" w14:textId="77777777">
      <w:pPr>
        <w:numPr>
          <w:ilvl w:val="0"/>
          <w:numId w:val="10"/>
        </w:numPr>
        <w:rPr>
          <w:rFonts w:ascii="Times New Roman" w:hAnsi="Times New Roman" w:cs="Times New Roman"/>
        </w:rPr>
      </w:pPr>
      <w:r>
        <w:rPr>
          <w:rFonts w:ascii="Times New Roman" w:hAnsi="Times New Roman" w:cs="Times New Roman"/>
        </w:rPr>
        <w:t>S</w:t>
      </w:r>
      <w:r w:rsidRPr="00020045">
        <w:rPr>
          <w:rFonts w:ascii="Times New Roman" w:hAnsi="Times New Roman" w:cs="Times New Roman"/>
        </w:rPr>
        <w:t>chedule of events, communications to faculty.</w:t>
      </w:r>
    </w:p>
    <w:p w:rsidRPr="00020045" w:rsidR="00020045" w:rsidP="00020045" w:rsidRDefault="00020045" w14:paraId="027B6A3E" w14:textId="294024F7">
      <w:pPr>
        <w:numPr>
          <w:ilvl w:val="0"/>
          <w:numId w:val="10"/>
        </w:numPr>
        <w:rPr>
          <w:rFonts w:ascii="Times New Roman" w:hAnsi="Times New Roman" w:cs="Times New Roman"/>
        </w:rPr>
      </w:pPr>
      <w:r w:rsidRPr="00020045">
        <w:rPr>
          <w:rFonts w:ascii="Times New Roman" w:hAnsi="Times New Roman" w:cs="Times New Roman"/>
        </w:rPr>
        <w:t>Annotated PD plan with recommendations.</w:t>
      </w:r>
    </w:p>
    <w:p w:rsidRPr="00020045" w:rsidR="00020045" w:rsidP="00020045" w:rsidRDefault="00020045" w14:paraId="413A63D6" w14:textId="436712D1">
      <w:pPr>
        <w:numPr>
          <w:ilvl w:val="0"/>
          <w:numId w:val="10"/>
        </w:numPr>
        <w:rPr>
          <w:rFonts w:ascii="Times New Roman" w:hAnsi="Times New Roman" w:cs="Times New Roman"/>
        </w:rPr>
      </w:pPr>
      <w:r w:rsidRPr="00020045">
        <w:rPr>
          <w:rFonts w:ascii="Times New Roman" w:hAnsi="Times New Roman" w:cs="Times New Roman"/>
        </w:rPr>
        <w:t>Survey results, meeting notes, reflective paper.</w:t>
      </w:r>
    </w:p>
    <w:p w:rsidR="002E49BB" w:rsidP="009A0C8E" w:rsidRDefault="002E49BB" w14:paraId="72A2C868" w14:textId="77777777">
      <w:pPr>
        <w:rPr>
          <w:rFonts w:ascii="Times New Roman" w:hAnsi="Times New Roman" w:cs="Times New Roman"/>
        </w:rPr>
      </w:pPr>
    </w:p>
    <w:p w:rsidR="00ED7311" w:rsidP="009A0C8E" w:rsidRDefault="00D37F64" w14:paraId="2264323C" w14:textId="0AD68EF6">
      <w:pPr>
        <w:rPr>
          <w:rFonts w:ascii="Times New Roman" w:hAnsi="Times New Roman" w:cs="Times New Roman"/>
        </w:rPr>
      </w:pPr>
      <w:r w:rsidRPr="00D37F64">
        <w:rPr>
          <w:rFonts w:ascii="Times New Roman" w:hAnsi="Times New Roman" w:cs="Times New Roman"/>
          <w:b/>
          <w:bCs/>
          <w:u w:val="single"/>
        </w:rPr>
        <w:t>Component 2.2</w:t>
      </w:r>
      <w:r w:rsidRPr="00D37F64">
        <w:rPr>
          <w:rFonts w:ascii="Times New Roman" w:hAnsi="Times New Roman" w:cs="Times New Roman"/>
        </w:rPr>
        <w:t xml:space="preserve"> Program completers understand and demonstrate the capacity to evaluate, communicate about, and advocate for ethical and legal decisions. </w:t>
      </w:r>
    </w:p>
    <w:p w:rsidRPr="00C60373" w:rsidR="00C60373" w:rsidP="009A0C8E" w:rsidRDefault="00C60373" w14:paraId="42DCA615" w14:textId="7C9F127D">
      <w:pPr>
        <w:rPr>
          <w:rFonts w:ascii="Times New Roman" w:hAnsi="Times New Roman" w:cs="Times New Roman"/>
          <w:i/>
          <w:iCs/>
          <w:u w:val="single"/>
        </w:rPr>
      </w:pPr>
      <w:r w:rsidRPr="00626F8D">
        <w:rPr>
          <w:rFonts w:ascii="Times New Roman" w:hAnsi="Times New Roman" w:cs="Times New Roman"/>
          <w:i/>
          <w:iCs/>
          <w:u w:val="single"/>
        </w:rPr>
        <w:t xml:space="preserve">List of </w:t>
      </w:r>
      <w:r>
        <w:rPr>
          <w:rFonts w:ascii="Times New Roman" w:hAnsi="Times New Roman" w:cs="Times New Roman"/>
          <w:i/>
          <w:iCs/>
          <w:u w:val="single"/>
        </w:rPr>
        <w:t>Activities</w:t>
      </w:r>
    </w:p>
    <w:p w:rsidR="00C60373" w:rsidP="00C60373" w:rsidRDefault="00C60373" w14:paraId="1A16F496" w14:textId="77777777">
      <w:pPr>
        <w:numPr>
          <w:ilvl w:val="0"/>
          <w:numId w:val="11"/>
        </w:numPr>
        <w:spacing w:after="0"/>
        <w:rPr>
          <w:rFonts w:ascii="Times New Roman" w:hAnsi="Times New Roman" w:eastAsia="Times New Roman" w:cs="Times New Roman"/>
          <w:b/>
          <w:sz w:val="22"/>
          <w:szCs w:val="22"/>
        </w:rPr>
      </w:pPr>
      <w:r>
        <w:rPr>
          <w:rFonts w:ascii="Times New Roman" w:hAnsi="Times New Roman" w:eastAsia="Times New Roman" w:cs="Times New Roman"/>
          <w:b/>
          <w:sz w:val="22"/>
          <w:szCs w:val="22"/>
        </w:rPr>
        <w:t>Attend Board meetings, review Board policies and minutes to ensure they promote equitable learning opportunities and success for students regardless of socioeconomic background, ethnicity, gender, disability or other individual characteristics.</w:t>
      </w:r>
    </w:p>
    <w:p w:rsidR="00C60373" w:rsidP="00C60373" w:rsidRDefault="00C60373" w14:paraId="7DB1D3FD" w14:textId="77777777">
      <w:pPr>
        <w:numPr>
          <w:ilvl w:val="0"/>
          <w:numId w:val="11"/>
        </w:numPr>
        <w:spacing w:after="0"/>
        <w:rPr>
          <w:rFonts w:ascii="Times New Roman" w:hAnsi="Times New Roman" w:eastAsia="Times New Roman" w:cs="Times New Roman"/>
          <w:b/>
          <w:sz w:val="22"/>
          <w:szCs w:val="22"/>
        </w:rPr>
      </w:pPr>
      <w:r>
        <w:rPr>
          <w:rFonts w:ascii="Times New Roman" w:hAnsi="Times New Roman" w:eastAsia="Times New Roman" w:cs="Times New Roman"/>
          <w:b/>
          <w:sz w:val="22"/>
          <w:szCs w:val="22"/>
        </w:rPr>
        <w:t>Visit special education and bilingual classrooms to report equity in resources with similar traditional classrooms.</w:t>
      </w:r>
    </w:p>
    <w:p w:rsidR="00C60373" w:rsidP="00C60373" w:rsidRDefault="00C60373" w14:paraId="2A1E8547" w14:textId="77777777">
      <w:pPr>
        <w:numPr>
          <w:ilvl w:val="0"/>
          <w:numId w:val="11"/>
        </w:numPr>
        <w:spacing w:after="0"/>
        <w:rPr>
          <w:rFonts w:ascii="Times New Roman" w:hAnsi="Times New Roman" w:eastAsia="Times New Roman" w:cs="Times New Roman"/>
          <w:b/>
          <w:sz w:val="22"/>
          <w:szCs w:val="22"/>
        </w:rPr>
      </w:pPr>
      <w:r>
        <w:rPr>
          <w:rFonts w:ascii="Times New Roman" w:hAnsi="Times New Roman" w:eastAsia="Times New Roman" w:cs="Times New Roman"/>
          <w:b/>
          <w:sz w:val="22"/>
          <w:szCs w:val="22"/>
        </w:rPr>
        <w:t xml:space="preserve">Prepare a written assessment of the school’s culture and climate using Hoy’s Climate questionnaire and other established checklists. Report on areas requiring attention in a written format. </w:t>
      </w:r>
    </w:p>
    <w:p w:rsidR="002C283B" w:rsidP="002C283B" w:rsidRDefault="002C283B" w14:paraId="47A1B3DF" w14:textId="77777777">
      <w:pPr>
        <w:rPr>
          <w:rFonts w:ascii="Times New Roman" w:hAnsi="Times New Roman" w:eastAsia="Times New Roman" w:cs="Times New Roman"/>
          <w:b/>
          <w:bCs/>
          <w:sz w:val="22"/>
          <w:szCs w:val="22"/>
        </w:rPr>
      </w:pPr>
    </w:p>
    <w:p w:rsidRPr="002C283B" w:rsidR="002C283B" w:rsidP="002C283B" w:rsidRDefault="002C283B" w14:paraId="29A9154E" w14:textId="7CEDBE12">
      <w:pPr>
        <w:rPr>
          <w:rFonts w:ascii="Times New Roman" w:hAnsi="Times New Roman" w:eastAsia="Times New Roman" w:cs="Times New Roman"/>
          <w:i/>
          <w:iCs/>
          <w:sz w:val="22"/>
          <w:szCs w:val="22"/>
          <w:u w:val="single"/>
        </w:rPr>
      </w:pPr>
      <w:r w:rsidRPr="002C283B">
        <w:rPr>
          <w:rFonts w:ascii="Times New Roman" w:hAnsi="Times New Roman" w:eastAsia="Times New Roman" w:cs="Times New Roman"/>
          <w:i/>
          <w:iCs/>
          <w:sz w:val="22"/>
          <w:szCs w:val="22"/>
          <w:u w:val="single"/>
        </w:rPr>
        <w:t>Suggested Evidence and Artifacts</w:t>
      </w:r>
    </w:p>
    <w:p w:rsidRPr="002C283B" w:rsidR="002C283B" w:rsidP="002C283B" w:rsidRDefault="002C283B" w14:paraId="0BF6F4FC" w14:textId="77777777">
      <w:pPr>
        <w:numPr>
          <w:ilvl w:val="0"/>
          <w:numId w:val="12"/>
        </w:numPr>
        <w:rPr>
          <w:rFonts w:ascii="Times New Roman" w:hAnsi="Times New Roman" w:eastAsia="Times New Roman" w:cs="Times New Roman"/>
          <w:sz w:val="22"/>
          <w:szCs w:val="22"/>
        </w:rPr>
      </w:pPr>
      <w:r w:rsidRPr="002C283B">
        <w:rPr>
          <w:rFonts w:ascii="Times New Roman" w:hAnsi="Times New Roman" w:eastAsia="Times New Roman" w:cs="Times New Roman"/>
          <w:sz w:val="22"/>
          <w:szCs w:val="22"/>
        </w:rPr>
        <w:t>Summary of board policies and equity analysis.</w:t>
      </w:r>
    </w:p>
    <w:p w:rsidRPr="002C283B" w:rsidR="002C283B" w:rsidP="002C283B" w:rsidRDefault="002C283B" w14:paraId="486D9B7C" w14:textId="77777777">
      <w:pPr>
        <w:numPr>
          <w:ilvl w:val="0"/>
          <w:numId w:val="12"/>
        </w:numPr>
        <w:rPr>
          <w:rFonts w:ascii="Times New Roman" w:hAnsi="Times New Roman" w:eastAsia="Times New Roman" w:cs="Times New Roman"/>
          <w:sz w:val="22"/>
          <w:szCs w:val="22"/>
        </w:rPr>
      </w:pPr>
      <w:r w:rsidRPr="002C283B">
        <w:rPr>
          <w:rFonts w:ascii="Times New Roman" w:hAnsi="Times New Roman" w:eastAsia="Times New Roman" w:cs="Times New Roman"/>
          <w:sz w:val="22"/>
          <w:szCs w:val="22"/>
        </w:rPr>
        <w:t>Comparative report on classroom resources.</w:t>
      </w:r>
    </w:p>
    <w:p w:rsidRPr="00330BDE" w:rsidR="00ED7311" w:rsidP="009A0C8E" w:rsidRDefault="002C283B" w14:paraId="75ADD1BD" w14:textId="3BB39FD9">
      <w:pPr>
        <w:numPr>
          <w:ilvl w:val="0"/>
          <w:numId w:val="12"/>
        </w:numPr>
        <w:rPr>
          <w:rFonts w:ascii="Times New Roman" w:hAnsi="Times New Roman" w:eastAsia="Times New Roman" w:cs="Times New Roman"/>
          <w:sz w:val="22"/>
          <w:szCs w:val="22"/>
        </w:rPr>
      </w:pPr>
      <w:r w:rsidRPr="002C283B">
        <w:rPr>
          <w:rFonts w:ascii="Times New Roman" w:hAnsi="Times New Roman" w:eastAsia="Times New Roman" w:cs="Times New Roman"/>
          <w:sz w:val="22"/>
          <w:szCs w:val="22"/>
        </w:rPr>
        <w:t>Completed questionnaire, written assessment.</w:t>
      </w:r>
    </w:p>
    <w:p w:rsidR="000D177E" w:rsidP="009A0C8E" w:rsidRDefault="00D37F64" w14:paraId="31599DF6" w14:textId="474C1C9E">
      <w:pPr>
        <w:rPr>
          <w:rFonts w:ascii="Times New Roman" w:hAnsi="Times New Roman" w:cs="Times New Roman"/>
        </w:rPr>
      </w:pPr>
      <w:r w:rsidRPr="00ED7311">
        <w:rPr>
          <w:rFonts w:ascii="Times New Roman" w:hAnsi="Times New Roman" w:cs="Times New Roman"/>
          <w:b/>
          <w:bCs/>
          <w:u w:val="single"/>
        </w:rPr>
        <w:t>Component 2.3</w:t>
      </w:r>
      <w:r w:rsidR="005E7DCB">
        <w:rPr>
          <w:rFonts w:ascii="Times New Roman" w:hAnsi="Times New Roman" w:cs="Times New Roman"/>
          <w:b/>
          <w:bCs/>
          <w:u w:val="single"/>
          <w:vertAlign w:val="superscript"/>
        </w:rPr>
        <w:t>3</w:t>
      </w:r>
      <w:r w:rsidRPr="00D37F64">
        <w:rPr>
          <w:rFonts w:ascii="Times New Roman" w:hAnsi="Times New Roman" w:cs="Times New Roman"/>
        </w:rPr>
        <w:t xml:space="preserve"> Program completers understand and demonstrate the capacity to model ethical behavior in their personal conduct and relationships and to cultivate ethical behavior in others.</w:t>
      </w:r>
    </w:p>
    <w:p w:rsidR="002C283B" w:rsidP="002C283B" w:rsidRDefault="002C283B" w14:paraId="385CED15" w14:textId="77777777">
      <w:pPr>
        <w:rPr>
          <w:rFonts w:ascii="Times New Roman" w:hAnsi="Times New Roman" w:cs="Times New Roman"/>
          <w:i/>
          <w:iCs/>
          <w:u w:val="single"/>
        </w:rPr>
      </w:pPr>
      <w:r w:rsidRPr="00626F8D">
        <w:rPr>
          <w:rFonts w:ascii="Times New Roman" w:hAnsi="Times New Roman" w:cs="Times New Roman"/>
          <w:i/>
          <w:iCs/>
          <w:u w:val="single"/>
        </w:rPr>
        <w:t xml:space="preserve">List of </w:t>
      </w:r>
      <w:r>
        <w:rPr>
          <w:rFonts w:ascii="Times New Roman" w:hAnsi="Times New Roman" w:cs="Times New Roman"/>
          <w:i/>
          <w:iCs/>
          <w:u w:val="single"/>
        </w:rPr>
        <w:t>Activities</w:t>
      </w:r>
    </w:p>
    <w:p w:rsidRPr="00D2300A" w:rsidR="00D2300A" w:rsidP="00D2300A" w:rsidRDefault="00D2300A" w14:paraId="0BB7E125" w14:textId="0394E415">
      <w:pPr>
        <w:pStyle w:val="ListParagraph"/>
        <w:numPr>
          <w:ilvl w:val="0"/>
          <w:numId w:val="13"/>
        </w:numPr>
        <w:rPr>
          <w:rFonts w:ascii="Times New Roman" w:hAnsi="Times New Roman" w:cs="Times New Roman"/>
          <w:b/>
          <w:i/>
          <w:iCs/>
          <w:u w:val="single"/>
        </w:rPr>
      </w:pPr>
      <w:r w:rsidRPr="00D2300A">
        <w:rPr>
          <w:rFonts w:ascii="Times New Roman" w:hAnsi="Times New Roman" w:eastAsia="Times New Roman" w:cs="Times New Roman"/>
          <w:b/>
          <w:sz w:val="22"/>
          <w:szCs w:val="22"/>
        </w:rPr>
        <w:t xml:space="preserve">Develop a personal philosophy of education and a plan for ethical behavior as a principal, assistant principal for yourself and your expectations of your school staff.  </w:t>
      </w:r>
    </w:p>
    <w:p w:rsidRPr="002C283B" w:rsidR="002C283B" w:rsidP="002C283B" w:rsidRDefault="002C283B" w14:paraId="5724A875" w14:textId="77777777">
      <w:pPr>
        <w:rPr>
          <w:rFonts w:ascii="Times New Roman" w:hAnsi="Times New Roman" w:eastAsia="Times New Roman" w:cs="Times New Roman"/>
          <w:i/>
          <w:iCs/>
          <w:sz w:val="22"/>
          <w:szCs w:val="22"/>
          <w:u w:val="single"/>
        </w:rPr>
      </w:pPr>
      <w:r w:rsidRPr="002C283B">
        <w:rPr>
          <w:rFonts w:ascii="Times New Roman" w:hAnsi="Times New Roman" w:eastAsia="Times New Roman" w:cs="Times New Roman"/>
          <w:i/>
          <w:iCs/>
          <w:sz w:val="22"/>
          <w:szCs w:val="22"/>
          <w:u w:val="single"/>
        </w:rPr>
        <w:t>Suggested Evidence and Artifacts</w:t>
      </w:r>
    </w:p>
    <w:p w:rsidR="002C283B" w:rsidP="00201C86" w:rsidRDefault="00201C86" w14:paraId="66DE20FF" w14:textId="3C585169">
      <w:pPr>
        <w:pStyle w:val="ListParagraph"/>
        <w:numPr>
          <w:ilvl w:val="0"/>
          <w:numId w:val="14"/>
        </w:numPr>
        <w:pBdr>
          <w:bottom w:val="single" w:color="auto" w:sz="12" w:space="1"/>
        </w:pBdr>
        <w:rPr>
          <w:rFonts w:ascii="Times New Roman" w:hAnsi="Times New Roman" w:cs="Times New Roman"/>
        </w:rPr>
      </w:pPr>
      <w:r w:rsidRPr="00201C86">
        <w:rPr>
          <w:rFonts w:ascii="Times New Roman" w:hAnsi="Times New Roman" w:cs="Times New Roman"/>
        </w:rPr>
        <w:t>Written philosophy and ethical behavior plan.</w:t>
      </w:r>
    </w:p>
    <w:p w:rsidRPr="002E17AB" w:rsidR="003104A6" w:rsidP="003104A6" w:rsidRDefault="003104A6" w14:paraId="09F4307A" w14:textId="77777777">
      <w:pPr>
        <w:pBdr>
          <w:bottom w:val="single" w:color="auto" w:sz="12" w:space="1"/>
        </w:pBdr>
        <w:ind w:left="360"/>
        <w:jc w:val="center"/>
        <w:rPr>
          <w:rFonts w:ascii="Times New Roman" w:hAnsi="Times New Roman" w:cs="Times New Roman"/>
        </w:rPr>
      </w:pPr>
    </w:p>
    <w:tbl>
      <w:tblPr>
        <w:tblStyle w:val="TableGrid"/>
        <w:tblW w:w="0" w:type="auto"/>
        <w:tblInd w:w="360" w:type="dxa"/>
        <w:tblLook w:val="04A0" w:firstRow="1" w:lastRow="0" w:firstColumn="1" w:lastColumn="0" w:noHBand="0" w:noVBand="1"/>
      </w:tblPr>
      <w:tblGrid>
        <w:gridCol w:w="1018"/>
        <w:gridCol w:w="1247"/>
        <w:gridCol w:w="1283"/>
        <w:gridCol w:w="1463"/>
        <w:gridCol w:w="1354"/>
        <w:gridCol w:w="1227"/>
        <w:gridCol w:w="1398"/>
      </w:tblGrid>
      <w:tr w:rsidR="0082370D" w:rsidTr="005F1C27" w14:paraId="3CD5F189" w14:textId="77777777">
        <w:trPr>
          <w:trHeight w:val="512"/>
        </w:trPr>
        <w:tc>
          <w:tcPr>
            <w:tcW w:w="1017" w:type="dxa"/>
          </w:tcPr>
          <w:p w:rsidRPr="00E9243D" w:rsidR="0082370D" w:rsidP="005F1C27" w:rsidRDefault="0082370D" w14:paraId="6DA9714E" w14:textId="77777777">
            <w:pPr>
              <w:spacing w:after="0"/>
              <w:jc w:val="center"/>
              <w:rPr>
                <w:rFonts w:ascii="Times New Roman" w:hAnsi="Times New Roman" w:cs="Times New Roman"/>
                <w:b/>
                <w:bCs/>
                <w:sz w:val="20"/>
                <w:szCs w:val="20"/>
              </w:rPr>
            </w:pPr>
            <w:r w:rsidRPr="00E9243D">
              <w:rPr>
                <w:rFonts w:ascii="Times New Roman" w:hAnsi="Times New Roman" w:cs="Times New Roman"/>
                <w:b/>
                <w:bCs/>
                <w:sz w:val="20"/>
                <w:szCs w:val="20"/>
              </w:rPr>
              <w:t>Standard</w:t>
            </w:r>
          </w:p>
        </w:tc>
        <w:tc>
          <w:tcPr>
            <w:tcW w:w="1251" w:type="dxa"/>
          </w:tcPr>
          <w:p w:rsidRPr="00E9243D" w:rsidR="0082370D" w:rsidP="005F1C27" w:rsidRDefault="0082370D" w14:paraId="186CA4F7" w14:textId="77777777">
            <w:pPr>
              <w:spacing w:after="0"/>
              <w:jc w:val="center"/>
              <w:rPr>
                <w:rFonts w:ascii="Times New Roman" w:hAnsi="Times New Roman" w:cs="Times New Roman"/>
                <w:b/>
                <w:bCs/>
                <w:sz w:val="20"/>
                <w:szCs w:val="20"/>
              </w:rPr>
            </w:pPr>
            <w:r w:rsidRPr="00E9243D">
              <w:rPr>
                <w:rFonts w:ascii="Times New Roman" w:hAnsi="Times New Roman" w:cs="Times New Roman"/>
                <w:b/>
                <w:bCs/>
                <w:sz w:val="20"/>
                <w:szCs w:val="20"/>
              </w:rPr>
              <w:t>Component</w:t>
            </w:r>
          </w:p>
        </w:tc>
        <w:tc>
          <w:tcPr>
            <w:tcW w:w="1350" w:type="dxa"/>
          </w:tcPr>
          <w:p w:rsidRPr="00E9243D" w:rsidR="0082370D" w:rsidP="005F1C27" w:rsidRDefault="0082370D" w14:paraId="1B01534D" w14:textId="77777777">
            <w:pPr>
              <w:spacing w:after="0"/>
              <w:jc w:val="center"/>
              <w:rPr>
                <w:rFonts w:ascii="Times New Roman" w:hAnsi="Times New Roman" w:cs="Times New Roman"/>
                <w:b/>
                <w:bCs/>
                <w:sz w:val="20"/>
                <w:szCs w:val="20"/>
              </w:rPr>
            </w:pPr>
            <w:r w:rsidRPr="00E9243D">
              <w:rPr>
                <w:rFonts w:ascii="Times New Roman" w:hAnsi="Times New Roman" w:cs="Times New Roman"/>
                <w:b/>
                <w:bCs/>
                <w:sz w:val="20"/>
                <w:szCs w:val="20"/>
              </w:rPr>
              <w:t>Log Entry Form Link</w:t>
            </w:r>
          </w:p>
        </w:tc>
        <w:tc>
          <w:tcPr>
            <w:tcW w:w="1530" w:type="dxa"/>
          </w:tcPr>
          <w:p w:rsidRPr="00E9243D" w:rsidR="0082370D" w:rsidP="005F1C27" w:rsidRDefault="0082370D" w14:paraId="1CE573F6" w14:textId="77777777">
            <w:pPr>
              <w:spacing w:after="0"/>
              <w:jc w:val="center"/>
              <w:rPr>
                <w:rFonts w:ascii="Times New Roman" w:hAnsi="Times New Roman" w:cs="Times New Roman"/>
                <w:b/>
                <w:bCs/>
                <w:sz w:val="20"/>
                <w:szCs w:val="20"/>
              </w:rPr>
            </w:pPr>
            <w:r w:rsidRPr="00E9243D">
              <w:rPr>
                <w:rFonts w:ascii="Times New Roman" w:hAnsi="Times New Roman" w:cs="Times New Roman"/>
                <w:b/>
                <w:bCs/>
                <w:sz w:val="20"/>
                <w:szCs w:val="20"/>
              </w:rPr>
              <w:t>Artifact Title &amp; Link</w:t>
            </w:r>
          </w:p>
        </w:tc>
        <w:tc>
          <w:tcPr>
            <w:tcW w:w="4068" w:type="dxa"/>
            <w:gridSpan w:val="3"/>
          </w:tcPr>
          <w:p w:rsidRPr="00E9243D" w:rsidR="0082370D" w:rsidP="005F1C27" w:rsidRDefault="0082370D" w14:paraId="299E66AE" w14:textId="77777777">
            <w:pPr>
              <w:spacing w:after="0"/>
              <w:jc w:val="center"/>
              <w:rPr>
                <w:rFonts w:ascii="Times New Roman" w:hAnsi="Times New Roman" w:cs="Times New Roman"/>
                <w:b/>
                <w:bCs/>
                <w:sz w:val="20"/>
                <w:szCs w:val="20"/>
              </w:rPr>
            </w:pPr>
            <w:r w:rsidRPr="00E9243D">
              <w:rPr>
                <w:rFonts w:ascii="Times New Roman" w:hAnsi="Times New Roman" w:cs="Times New Roman"/>
                <w:b/>
                <w:bCs/>
                <w:sz w:val="20"/>
                <w:szCs w:val="20"/>
              </w:rPr>
              <w:t>Standard Rubric Score</w:t>
            </w:r>
          </w:p>
        </w:tc>
      </w:tr>
      <w:tr w:rsidR="0082370D" w:rsidTr="005F1C27" w14:paraId="184CFC76" w14:textId="77777777">
        <w:trPr>
          <w:trHeight w:val="530"/>
        </w:trPr>
        <w:tc>
          <w:tcPr>
            <w:tcW w:w="1017" w:type="dxa"/>
          </w:tcPr>
          <w:p w:rsidR="0082370D" w:rsidP="005F1C27" w:rsidRDefault="0082370D" w14:paraId="769FE3D1" w14:textId="77777777">
            <w:pPr>
              <w:spacing w:after="0"/>
              <w:rPr>
                <w:rFonts w:ascii="Times New Roman" w:hAnsi="Times New Roman" w:cs="Times New Roman"/>
              </w:rPr>
            </w:pPr>
          </w:p>
        </w:tc>
        <w:tc>
          <w:tcPr>
            <w:tcW w:w="1251" w:type="dxa"/>
          </w:tcPr>
          <w:p w:rsidR="0082370D" w:rsidP="005F1C27" w:rsidRDefault="0082370D" w14:paraId="6EF3BAF7" w14:textId="77777777">
            <w:pPr>
              <w:spacing w:after="0"/>
              <w:rPr>
                <w:rFonts w:ascii="Times New Roman" w:hAnsi="Times New Roman" w:cs="Times New Roman"/>
              </w:rPr>
            </w:pPr>
          </w:p>
        </w:tc>
        <w:tc>
          <w:tcPr>
            <w:tcW w:w="1350" w:type="dxa"/>
          </w:tcPr>
          <w:p w:rsidR="0082370D" w:rsidP="005F1C27" w:rsidRDefault="0082370D" w14:paraId="17588141" w14:textId="77777777">
            <w:pPr>
              <w:spacing w:after="0"/>
              <w:rPr>
                <w:rFonts w:ascii="Times New Roman" w:hAnsi="Times New Roman" w:cs="Times New Roman"/>
              </w:rPr>
            </w:pPr>
          </w:p>
        </w:tc>
        <w:tc>
          <w:tcPr>
            <w:tcW w:w="1530" w:type="dxa"/>
          </w:tcPr>
          <w:p w:rsidR="0082370D" w:rsidP="005F1C27" w:rsidRDefault="0082370D" w14:paraId="39636744" w14:textId="77777777">
            <w:pPr>
              <w:spacing w:after="0"/>
              <w:rPr>
                <w:rFonts w:ascii="Times New Roman" w:hAnsi="Times New Roman" w:cs="Times New Roman"/>
              </w:rPr>
            </w:pPr>
          </w:p>
        </w:tc>
        <w:tc>
          <w:tcPr>
            <w:tcW w:w="1396" w:type="dxa"/>
          </w:tcPr>
          <w:p w:rsidRPr="001C249D" w:rsidR="0082370D" w:rsidP="005F1C27" w:rsidRDefault="0082370D" w14:paraId="357D6E93" w14:textId="77777777">
            <w:pPr>
              <w:spacing w:after="0"/>
              <w:jc w:val="center"/>
              <w:rPr>
                <w:rFonts w:ascii="Times New Roman" w:hAnsi="Times New Roman" w:cs="Times New Roman"/>
                <w:b/>
                <w:bCs/>
                <w:sz w:val="18"/>
                <w:szCs w:val="18"/>
              </w:rPr>
            </w:pPr>
            <w:r w:rsidRPr="001C249D">
              <w:rPr>
                <w:rFonts w:ascii="Times New Roman" w:hAnsi="Times New Roman" w:cs="Times New Roman"/>
                <w:b/>
                <w:bCs/>
                <w:sz w:val="18"/>
                <w:szCs w:val="18"/>
              </w:rPr>
              <w:t>Did Not Meet Standard: 1</w:t>
            </w:r>
          </w:p>
        </w:tc>
        <w:tc>
          <w:tcPr>
            <w:tcW w:w="1227" w:type="dxa"/>
          </w:tcPr>
          <w:p w:rsidRPr="001C249D" w:rsidR="0082370D" w:rsidP="005F1C27" w:rsidRDefault="0082370D" w14:paraId="2807D332" w14:textId="77777777">
            <w:pPr>
              <w:spacing w:after="0"/>
              <w:jc w:val="center"/>
              <w:rPr>
                <w:rFonts w:ascii="Times New Roman" w:hAnsi="Times New Roman" w:cs="Times New Roman"/>
                <w:b/>
                <w:bCs/>
                <w:sz w:val="18"/>
                <w:szCs w:val="18"/>
              </w:rPr>
            </w:pPr>
            <w:r w:rsidRPr="001C249D">
              <w:rPr>
                <w:rFonts w:ascii="Times New Roman" w:hAnsi="Times New Roman" w:cs="Times New Roman"/>
                <w:b/>
                <w:bCs/>
                <w:sz w:val="18"/>
                <w:szCs w:val="18"/>
              </w:rPr>
              <w:t>Approaching Standard: 2</w:t>
            </w:r>
          </w:p>
        </w:tc>
        <w:tc>
          <w:tcPr>
            <w:tcW w:w="1445" w:type="dxa"/>
          </w:tcPr>
          <w:p w:rsidRPr="001C249D" w:rsidR="0082370D" w:rsidP="005F1C27" w:rsidRDefault="0082370D" w14:paraId="4F3DFE2E" w14:textId="77777777">
            <w:pPr>
              <w:spacing w:after="0"/>
              <w:jc w:val="center"/>
              <w:rPr>
                <w:rFonts w:ascii="Times New Roman" w:hAnsi="Times New Roman" w:cs="Times New Roman"/>
                <w:b/>
                <w:bCs/>
                <w:sz w:val="18"/>
                <w:szCs w:val="18"/>
              </w:rPr>
            </w:pPr>
            <w:r w:rsidRPr="001C249D">
              <w:rPr>
                <w:rFonts w:ascii="Times New Roman" w:hAnsi="Times New Roman" w:cs="Times New Roman"/>
                <w:b/>
                <w:bCs/>
                <w:sz w:val="18"/>
                <w:szCs w:val="18"/>
              </w:rPr>
              <w:t>Met Standard: 3</w:t>
            </w:r>
          </w:p>
        </w:tc>
      </w:tr>
      <w:tr w:rsidR="0082370D" w:rsidTr="005F1C27" w14:paraId="1671F737" w14:textId="77777777">
        <w:trPr>
          <w:trHeight w:val="458"/>
        </w:trPr>
        <w:tc>
          <w:tcPr>
            <w:tcW w:w="1017" w:type="dxa"/>
          </w:tcPr>
          <w:p w:rsidR="0082370D" w:rsidP="005F1C27" w:rsidRDefault="0082370D" w14:paraId="5C7DF4DC" w14:textId="77777777">
            <w:pPr>
              <w:spacing w:after="0"/>
              <w:rPr>
                <w:rFonts w:ascii="Times New Roman" w:hAnsi="Times New Roman" w:cs="Times New Roman"/>
              </w:rPr>
            </w:pPr>
          </w:p>
        </w:tc>
        <w:tc>
          <w:tcPr>
            <w:tcW w:w="1251" w:type="dxa"/>
          </w:tcPr>
          <w:p w:rsidR="0082370D" w:rsidP="005F1C27" w:rsidRDefault="0082370D" w14:paraId="67278C63" w14:textId="77777777">
            <w:pPr>
              <w:spacing w:after="0"/>
              <w:rPr>
                <w:rFonts w:ascii="Times New Roman" w:hAnsi="Times New Roman" w:cs="Times New Roman"/>
              </w:rPr>
            </w:pPr>
          </w:p>
        </w:tc>
        <w:tc>
          <w:tcPr>
            <w:tcW w:w="1350" w:type="dxa"/>
          </w:tcPr>
          <w:p w:rsidR="0082370D" w:rsidP="005F1C27" w:rsidRDefault="0082370D" w14:paraId="7341A474" w14:textId="77777777">
            <w:pPr>
              <w:spacing w:after="0"/>
              <w:rPr>
                <w:rFonts w:ascii="Times New Roman" w:hAnsi="Times New Roman" w:cs="Times New Roman"/>
              </w:rPr>
            </w:pPr>
          </w:p>
        </w:tc>
        <w:tc>
          <w:tcPr>
            <w:tcW w:w="1530" w:type="dxa"/>
          </w:tcPr>
          <w:p w:rsidR="0082370D" w:rsidP="005F1C27" w:rsidRDefault="0082370D" w14:paraId="384EE4F6" w14:textId="77777777">
            <w:pPr>
              <w:spacing w:after="0"/>
              <w:rPr>
                <w:rFonts w:ascii="Times New Roman" w:hAnsi="Times New Roman" w:cs="Times New Roman"/>
              </w:rPr>
            </w:pPr>
          </w:p>
        </w:tc>
        <w:tc>
          <w:tcPr>
            <w:tcW w:w="1396" w:type="dxa"/>
            <w:vMerge w:val="restart"/>
            <w:vAlign w:val="center"/>
          </w:tcPr>
          <w:p w:rsidR="0082370D" w:rsidP="005F1C27" w:rsidRDefault="0082370D" w14:paraId="45B27DB8" w14:textId="77777777">
            <w:pPr>
              <w:spacing w:after="0"/>
              <w:jc w:val="center"/>
              <w:rPr>
                <w:rFonts w:ascii="Times New Roman" w:hAnsi="Times New Roman" w:cs="Times New Roman"/>
              </w:rPr>
            </w:pPr>
          </w:p>
        </w:tc>
        <w:tc>
          <w:tcPr>
            <w:tcW w:w="1227" w:type="dxa"/>
            <w:vMerge w:val="restart"/>
            <w:vAlign w:val="center"/>
          </w:tcPr>
          <w:p w:rsidR="0082370D" w:rsidP="005F1C27" w:rsidRDefault="0082370D" w14:paraId="6B8DD934" w14:textId="77777777">
            <w:pPr>
              <w:spacing w:after="0"/>
              <w:jc w:val="center"/>
              <w:rPr>
                <w:rFonts w:ascii="Times New Roman" w:hAnsi="Times New Roman" w:cs="Times New Roman"/>
              </w:rPr>
            </w:pPr>
          </w:p>
        </w:tc>
        <w:tc>
          <w:tcPr>
            <w:tcW w:w="1445" w:type="dxa"/>
            <w:vMerge w:val="restart"/>
            <w:vAlign w:val="center"/>
          </w:tcPr>
          <w:p w:rsidR="0082370D" w:rsidP="005F1C27" w:rsidRDefault="0082370D" w14:paraId="3BD2862B" w14:textId="77777777">
            <w:pPr>
              <w:spacing w:after="0"/>
              <w:jc w:val="center"/>
              <w:rPr>
                <w:rFonts w:ascii="Times New Roman" w:hAnsi="Times New Roman" w:cs="Times New Roman"/>
              </w:rPr>
            </w:pPr>
          </w:p>
        </w:tc>
      </w:tr>
      <w:tr w:rsidR="0082370D" w:rsidTr="005F1C27" w14:paraId="610F15E9" w14:textId="77777777">
        <w:tc>
          <w:tcPr>
            <w:tcW w:w="1017" w:type="dxa"/>
          </w:tcPr>
          <w:p w:rsidR="0082370D" w:rsidP="005F1C27" w:rsidRDefault="0082370D" w14:paraId="2D25B96C" w14:textId="77777777">
            <w:pPr>
              <w:rPr>
                <w:rFonts w:ascii="Times New Roman" w:hAnsi="Times New Roman" w:cs="Times New Roman"/>
              </w:rPr>
            </w:pPr>
          </w:p>
        </w:tc>
        <w:tc>
          <w:tcPr>
            <w:tcW w:w="1251" w:type="dxa"/>
          </w:tcPr>
          <w:p w:rsidR="0082370D" w:rsidP="005F1C27" w:rsidRDefault="0082370D" w14:paraId="1B471FCE" w14:textId="77777777">
            <w:pPr>
              <w:rPr>
                <w:rFonts w:ascii="Times New Roman" w:hAnsi="Times New Roman" w:cs="Times New Roman"/>
              </w:rPr>
            </w:pPr>
          </w:p>
        </w:tc>
        <w:tc>
          <w:tcPr>
            <w:tcW w:w="1350" w:type="dxa"/>
          </w:tcPr>
          <w:p w:rsidR="0082370D" w:rsidP="005F1C27" w:rsidRDefault="0082370D" w14:paraId="129BE4D3" w14:textId="77777777">
            <w:pPr>
              <w:rPr>
                <w:rFonts w:ascii="Times New Roman" w:hAnsi="Times New Roman" w:cs="Times New Roman"/>
              </w:rPr>
            </w:pPr>
          </w:p>
        </w:tc>
        <w:tc>
          <w:tcPr>
            <w:tcW w:w="1530" w:type="dxa"/>
          </w:tcPr>
          <w:p w:rsidR="0082370D" w:rsidP="005F1C27" w:rsidRDefault="0082370D" w14:paraId="01A634F8" w14:textId="77777777">
            <w:pPr>
              <w:rPr>
                <w:rFonts w:ascii="Times New Roman" w:hAnsi="Times New Roman" w:cs="Times New Roman"/>
              </w:rPr>
            </w:pPr>
          </w:p>
        </w:tc>
        <w:tc>
          <w:tcPr>
            <w:tcW w:w="1396" w:type="dxa"/>
            <w:vMerge/>
          </w:tcPr>
          <w:p w:rsidR="0082370D" w:rsidP="005F1C27" w:rsidRDefault="0082370D" w14:paraId="604AB80D" w14:textId="77777777">
            <w:pPr>
              <w:rPr>
                <w:rFonts w:ascii="Times New Roman" w:hAnsi="Times New Roman" w:cs="Times New Roman"/>
              </w:rPr>
            </w:pPr>
          </w:p>
        </w:tc>
        <w:tc>
          <w:tcPr>
            <w:tcW w:w="1227" w:type="dxa"/>
            <w:vMerge/>
          </w:tcPr>
          <w:p w:rsidR="0082370D" w:rsidP="005F1C27" w:rsidRDefault="0082370D" w14:paraId="2D83C023" w14:textId="77777777">
            <w:pPr>
              <w:rPr>
                <w:rFonts w:ascii="Times New Roman" w:hAnsi="Times New Roman" w:cs="Times New Roman"/>
              </w:rPr>
            </w:pPr>
          </w:p>
        </w:tc>
        <w:tc>
          <w:tcPr>
            <w:tcW w:w="1445" w:type="dxa"/>
            <w:vMerge/>
          </w:tcPr>
          <w:p w:rsidR="0082370D" w:rsidP="005F1C27" w:rsidRDefault="0082370D" w14:paraId="326ED5DC" w14:textId="77777777">
            <w:pPr>
              <w:rPr>
                <w:rFonts w:ascii="Times New Roman" w:hAnsi="Times New Roman" w:cs="Times New Roman"/>
              </w:rPr>
            </w:pPr>
          </w:p>
        </w:tc>
      </w:tr>
    </w:tbl>
    <w:p w:rsidRPr="00201C86" w:rsidR="00201C86" w:rsidP="00201C86" w:rsidRDefault="00201C86" w14:paraId="51837C50" w14:textId="77777777">
      <w:pPr>
        <w:rPr>
          <w:rFonts w:ascii="Times New Roman" w:hAnsi="Times New Roman" w:cs="Times New Roman"/>
        </w:rPr>
      </w:pPr>
    </w:p>
    <w:p w:rsidRPr="00A73FD4" w:rsidR="009A0C8E" w:rsidP="00A73FD4" w:rsidRDefault="009A0C8E" w14:paraId="7787396D" w14:textId="656EB4FB">
      <w:pPr>
        <w:jc w:val="center"/>
        <w:rPr>
          <w:rFonts w:ascii="Times New Roman" w:hAnsi="Times New Roman" w:cs="Times New Roman"/>
          <w:b/>
          <w:bCs/>
          <w:u w:val="single"/>
        </w:rPr>
      </w:pPr>
      <w:bookmarkStart w:name="S3" w:id="2"/>
      <w:r w:rsidRPr="00A73FD4">
        <w:rPr>
          <w:rFonts w:ascii="Times New Roman" w:hAnsi="Times New Roman" w:cs="Times New Roman"/>
          <w:b/>
          <w:bCs/>
          <w:u w:val="single"/>
        </w:rPr>
        <w:t>Standard 3: Equity, Inclusiveness, and Cultural Responsiveness</w:t>
      </w:r>
      <w:r w:rsidR="002E3D64">
        <w:rPr>
          <w:rStyle w:val="FootnoteReference"/>
          <w:rFonts w:ascii="Times New Roman" w:hAnsi="Times New Roman" w:cs="Times New Roman"/>
          <w:b/>
          <w:bCs/>
          <w:u w:val="single"/>
        </w:rPr>
        <w:footnoteReference w:id="4"/>
      </w:r>
    </w:p>
    <w:bookmarkEnd w:id="2"/>
    <w:p w:rsidR="00A73FD4" w:rsidP="009A0C8E" w:rsidRDefault="00A73FD4" w14:paraId="0E7629CF" w14:textId="6BE1DD0C">
      <w:pPr>
        <w:rPr>
          <w:rFonts w:ascii="Times New Roman" w:hAnsi="Times New Roman" w:cs="Times New Roman"/>
          <w:b/>
          <w:bCs/>
        </w:rPr>
      </w:pPr>
      <w:r w:rsidRPr="00A73FD4">
        <w:rPr>
          <w:rFonts w:ascii="Times New Roman" w:hAnsi="Times New Roman" w:cs="Times New Roman"/>
        </w:rPr>
        <w:t>Candidates who successfully complete a building-level educational leadership preparation program understand and demonstrate the capacity to promote the current and future success and well-being of each student and adult by applying the knowledge, skills, and commitments necessary to develop and maintain a supportive, equitable, culturally responsive, and inclusive school culture</w:t>
      </w:r>
      <w:r w:rsidRPr="00A73FD4">
        <w:rPr>
          <w:rFonts w:ascii="Times New Roman" w:hAnsi="Times New Roman" w:cs="Times New Roman"/>
          <w:b/>
          <w:bCs/>
        </w:rPr>
        <w:t>.</w:t>
      </w:r>
    </w:p>
    <w:p w:rsidR="006E6BEF" w:rsidP="006E6BEF" w:rsidRDefault="006E6BEF" w14:paraId="5F4F0244" w14:textId="77777777">
      <w:pPr>
        <w:rPr>
          <w:rFonts w:ascii="Times New Roman" w:hAnsi="Times New Roman" w:eastAsia="Times New Roman" w:cs="Times New Roman"/>
          <w:iCs/>
          <w:sz w:val="22"/>
          <w:szCs w:val="22"/>
        </w:rPr>
      </w:pPr>
      <w:r w:rsidRPr="006E6BEF">
        <w:rPr>
          <w:rFonts w:ascii="Times New Roman" w:hAnsi="Times New Roman" w:eastAsia="Times New Roman" w:cs="Times New Roman"/>
          <w:b/>
          <w:bCs/>
          <w:iCs/>
          <w:sz w:val="22"/>
          <w:szCs w:val="22"/>
        </w:rPr>
        <w:t>Component 3.1</w:t>
      </w:r>
      <w:r w:rsidRPr="006E6BEF">
        <w:rPr>
          <w:rFonts w:ascii="Times New Roman" w:hAnsi="Times New Roman" w:eastAsia="Times New Roman" w:cs="Times New Roman"/>
          <w:iCs/>
          <w:sz w:val="22"/>
          <w:szCs w:val="22"/>
        </w:rPr>
        <w:t xml:space="preserve"> - Program completers understand and demonstrate the capacity to use data to evaluate, design, cultivate, and advocate for a supportive and inclusive school culture.</w:t>
      </w:r>
    </w:p>
    <w:p w:rsidRPr="006E6BEF" w:rsidR="006E6BEF" w:rsidP="006E6BEF" w:rsidRDefault="006E6BEF" w14:paraId="41A5AB5C" w14:textId="60182DA1">
      <w:pPr>
        <w:rPr>
          <w:rFonts w:ascii="Times New Roman" w:hAnsi="Times New Roman" w:cs="Times New Roman"/>
          <w:i/>
          <w:iCs/>
          <w:u w:val="single"/>
        </w:rPr>
      </w:pPr>
      <w:r w:rsidRPr="00626F8D">
        <w:rPr>
          <w:rFonts w:ascii="Times New Roman" w:hAnsi="Times New Roman" w:cs="Times New Roman"/>
          <w:i/>
          <w:iCs/>
          <w:u w:val="single"/>
        </w:rPr>
        <w:t xml:space="preserve">List of </w:t>
      </w:r>
      <w:r>
        <w:rPr>
          <w:rFonts w:ascii="Times New Roman" w:hAnsi="Times New Roman" w:cs="Times New Roman"/>
          <w:i/>
          <w:iCs/>
          <w:u w:val="single"/>
        </w:rPr>
        <w:t>Activities</w:t>
      </w:r>
    </w:p>
    <w:p w:rsidR="006E6BEF" w:rsidP="006E6BEF" w:rsidRDefault="006E6BEF" w14:paraId="0BABCD94" w14:textId="1A9B507C">
      <w:pPr>
        <w:numPr>
          <w:ilvl w:val="0"/>
          <w:numId w:val="15"/>
        </w:numPr>
        <w:spacing w:after="0"/>
        <w:rPr>
          <w:rFonts w:ascii="Times New Roman" w:hAnsi="Times New Roman" w:eastAsia="Times New Roman" w:cs="Times New Roman"/>
          <w:b/>
          <w:sz w:val="22"/>
          <w:szCs w:val="22"/>
        </w:rPr>
      </w:pPr>
      <w:r>
        <w:rPr>
          <w:rFonts w:ascii="Times New Roman" w:hAnsi="Times New Roman" w:eastAsia="Times New Roman" w:cs="Times New Roman"/>
          <w:b/>
          <w:sz w:val="22"/>
          <w:szCs w:val="22"/>
        </w:rPr>
        <w:t xml:space="preserve">Prepare an assessment of the school’s culture using multiple methods, including the diversity of the school community (e.g., language, disability, gender, race, SES). </w:t>
      </w:r>
    </w:p>
    <w:p w:rsidRPr="006E6BEF" w:rsidR="006E6BEF" w:rsidP="009A0C8E" w:rsidRDefault="006E6BEF" w14:paraId="6188CFF0" w14:textId="6C21F34B">
      <w:pPr>
        <w:numPr>
          <w:ilvl w:val="0"/>
          <w:numId w:val="15"/>
        </w:numPr>
        <w:spacing w:after="0"/>
        <w:rPr>
          <w:rFonts w:ascii="Times New Roman" w:hAnsi="Times New Roman" w:eastAsia="Times New Roman" w:cs="Times New Roman"/>
          <w:b/>
          <w:sz w:val="22"/>
          <w:szCs w:val="22"/>
        </w:rPr>
      </w:pPr>
      <w:r>
        <w:rPr>
          <w:rFonts w:ascii="Times New Roman" w:hAnsi="Times New Roman" w:eastAsia="Times New Roman" w:cs="Times New Roman"/>
          <w:b/>
          <w:sz w:val="22"/>
          <w:szCs w:val="22"/>
        </w:rPr>
        <w:t>Describe how you would advocate for improvements in programs and culture.</w:t>
      </w:r>
    </w:p>
    <w:p w:rsidR="003E1D81" w:rsidP="00330BDE" w:rsidRDefault="003E1D81" w14:paraId="0C4DA94F" w14:textId="77777777">
      <w:pPr>
        <w:rPr>
          <w:rFonts w:ascii="Times New Roman" w:hAnsi="Times New Roman" w:eastAsia="Times New Roman" w:cs="Times New Roman"/>
          <w:i/>
          <w:iCs/>
          <w:sz w:val="22"/>
          <w:szCs w:val="22"/>
          <w:u w:val="single"/>
        </w:rPr>
      </w:pPr>
    </w:p>
    <w:p w:rsidRPr="002C283B" w:rsidR="00330BDE" w:rsidP="00330BDE" w:rsidRDefault="00330BDE" w14:paraId="6456B280" w14:textId="208AEA5D">
      <w:pPr>
        <w:rPr>
          <w:rFonts w:ascii="Times New Roman" w:hAnsi="Times New Roman" w:eastAsia="Times New Roman" w:cs="Times New Roman"/>
          <w:i/>
          <w:iCs/>
          <w:sz w:val="22"/>
          <w:szCs w:val="22"/>
          <w:u w:val="single"/>
        </w:rPr>
      </w:pPr>
      <w:r w:rsidRPr="002C283B">
        <w:rPr>
          <w:rFonts w:ascii="Times New Roman" w:hAnsi="Times New Roman" w:eastAsia="Times New Roman" w:cs="Times New Roman"/>
          <w:i/>
          <w:iCs/>
          <w:sz w:val="22"/>
          <w:szCs w:val="22"/>
          <w:u w:val="single"/>
        </w:rPr>
        <w:t>Suggested Evidence and Artifacts</w:t>
      </w:r>
    </w:p>
    <w:p w:rsidRPr="003E1D81" w:rsidR="003E1D81" w:rsidP="003E1D81" w:rsidRDefault="003E1D81" w14:paraId="74103210" w14:textId="27663233">
      <w:pPr>
        <w:numPr>
          <w:ilvl w:val="0"/>
          <w:numId w:val="16"/>
        </w:numPr>
        <w:rPr>
          <w:rFonts w:ascii="Times New Roman" w:hAnsi="Times New Roman" w:cs="Times New Roman"/>
        </w:rPr>
      </w:pPr>
      <w:r w:rsidRPr="003E1D81">
        <w:rPr>
          <w:rFonts w:ascii="Times New Roman" w:hAnsi="Times New Roman" w:cs="Times New Roman"/>
        </w:rPr>
        <w:t>Culture assessment report with data analysis and recommendations.</w:t>
      </w:r>
    </w:p>
    <w:p w:rsidRPr="003E1D81" w:rsidR="003E1D81" w:rsidP="003E1D81" w:rsidRDefault="003E1D81" w14:paraId="57B36150" w14:textId="6A4FC5B7">
      <w:pPr>
        <w:numPr>
          <w:ilvl w:val="0"/>
          <w:numId w:val="16"/>
        </w:numPr>
        <w:rPr>
          <w:rFonts w:ascii="Times New Roman" w:hAnsi="Times New Roman" w:cs="Times New Roman"/>
        </w:rPr>
      </w:pPr>
      <w:r w:rsidRPr="003E1D81">
        <w:rPr>
          <w:rFonts w:ascii="Times New Roman" w:hAnsi="Times New Roman" w:cs="Times New Roman"/>
        </w:rPr>
        <w:t>Written advocacy plan or proposal for cultural improvements.</w:t>
      </w:r>
    </w:p>
    <w:p w:rsidR="00604860" w:rsidP="00604860" w:rsidRDefault="00604860" w14:paraId="7961E48E" w14:textId="25DC4E3A">
      <w:pPr>
        <w:spacing w:after="0"/>
        <w:rPr>
          <w:rFonts w:ascii="Times New Roman" w:hAnsi="Times New Roman" w:eastAsia="Times New Roman" w:cs="Times New Roman"/>
          <w:iCs/>
          <w:sz w:val="22"/>
          <w:szCs w:val="22"/>
        </w:rPr>
      </w:pPr>
      <w:r w:rsidRPr="00604860">
        <w:rPr>
          <w:rFonts w:ascii="Times New Roman" w:hAnsi="Times New Roman" w:eastAsia="Times New Roman" w:cs="Times New Roman"/>
          <w:b/>
          <w:bCs/>
          <w:iCs/>
          <w:sz w:val="22"/>
          <w:szCs w:val="22"/>
        </w:rPr>
        <w:t>Component 3.2</w:t>
      </w:r>
      <w:r w:rsidRPr="00604860">
        <w:rPr>
          <w:rFonts w:ascii="Times New Roman" w:hAnsi="Times New Roman" w:eastAsia="Times New Roman" w:cs="Times New Roman"/>
          <w:iCs/>
          <w:sz w:val="22"/>
          <w:szCs w:val="22"/>
        </w:rPr>
        <w:t xml:space="preserve"> - Program completers understand and demonstrate the capacity to evaluate, cultivate, and advocate for equitable access to educational resources, technologies, and opportunities that support the educational success and well-being of each student.</w:t>
      </w:r>
    </w:p>
    <w:p w:rsidRPr="00686540" w:rsidR="00686540" w:rsidP="00686540" w:rsidRDefault="00686540" w14:paraId="5D31D852" w14:textId="7BB06516">
      <w:pPr>
        <w:rPr>
          <w:rFonts w:ascii="Times New Roman" w:hAnsi="Times New Roman" w:cs="Times New Roman"/>
          <w:i/>
          <w:iCs/>
          <w:u w:val="single"/>
        </w:rPr>
      </w:pPr>
      <w:r w:rsidRPr="00626F8D">
        <w:rPr>
          <w:rFonts w:ascii="Times New Roman" w:hAnsi="Times New Roman" w:cs="Times New Roman"/>
          <w:i/>
          <w:iCs/>
          <w:u w:val="single"/>
        </w:rPr>
        <w:t xml:space="preserve">List of </w:t>
      </w:r>
      <w:r>
        <w:rPr>
          <w:rFonts w:ascii="Times New Roman" w:hAnsi="Times New Roman" w:cs="Times New Roman"/>
          <w:i/>
          <w:iCs/>
          <w:u w:val="single"/>
        </w:rPr>
        <w:t>Activities</w:t>
      </w:r>
    </w:p>
    <w:p w:rsidR="00604860" w:rsidP="00604860" w:rsidRDefault="00604860" w14:paraId="3B8A180B" w14:textId="77777777">
      <w:pPr>
        <w:spacing w:after="0"/>
        <w:rPr>
          <w:rFonts w:ascii="Times New Roman" w:hAnsi="Times New Roman" w:eastAsia="Times New Roman" w:cs="Times New Roman"/>
          <w:sz w:val="22"/>
          <w:szCs w:val="22"/>
        </w:rPr>
      </w:pPr>
    </w:p>
    <w:p w:rsidR="00604860" w:rsidP="00604860" w:rsidRDefault="00604860" w14:paraId="3BC92C99" w14:textId="0C216619">
      <w:pPr>
        <w:numPr>
          <w:ilvl w:val="0"/>
          <w:numId w:val="17"/>
        </w:numPr>
        <w:spacing w:after="0"/>
        <w:rPr>
          <w:rFonts w:ascii="Times New Roman" w:hAnsi="Times New Roman" w:eastAsia="Times New Roman" w:cs="Times New Roman"/>
          <w:b/>
          <w:sz w:val="22"/>
          <w:szCs w:val="22"/>
        </w:rPr>
      </w:pPr>
      <w:r>
        <w:rPr>
          <w:rFonts w:ascii="Times New Roman" w:hAnsi="Times New Roman" w:eastAsia="Times New Roman" w:cs="Times New Roman"/>
          <w:b/>
          <w:sz w:val="22"/>
          <w:szCs w:val="22"/>
        </w:rPr>
        <w:t>Review the school’s instructional technology plan and other resources and list 3-5 recommendations to improve delivery of classroom instruction using the school’s current systems. Use a pandemic or natural disaster as a guiding force for equity</w:t>
      </w:r>
      <w:r w:rsidR="00686540">
        <w:rPr>
          <w:rFonts w:ascii="Times New Roman" w:hAnsi="Times New Roman" w:eastAsia="Times New Roman" w:cs="Times New Roman"/>
          <w:b/>
          <w:sz w:val="22"/>
          <w:szCs w:val="22"/>
        </w:rPr>
        <w:t>, regardless of residence or economic circumstance,</w:t>
      </w:r>
      <w:r>
        <w:rPr>
          <w:rFonts w:ascii="Times New Roman" w:hAnsi="Times New Roman" w:eastAsia="Times New Roman" w:cs="Times New Roman"/>
          <w:b/>
          <w:sz w:val="22"/>
          <w:szCs w:val="22"/>
        </w:rPr>
        <w:t xml:space="preserve"> for access to resources. Explain the steps you would take to provide equitable access for each student.</w:t>
      </w:r>
    </w:p>
    <w:p w:rsidR="00330BDE" w:rsidP="009A0C8E" w:rsidRDefault="00330BDE" w14:paraId="35D5D20B" w14:textId="77777777">
      <w:pPr>
        <w:rPr>
          <w:rFonts w:ascii="Times New Roman" w:hAnsi="Times New Roman" w:cs="Times New Roman"/>
          <w:b/>
          <w:bCs/>
        </w:rPr>
      </w:pPr>
    </w:p>
    <w:p w:rsidRPr="002C283B" w:rsidR="00686540" w:rsidP="00686540" w:rsidRDefault="00686540" w14:paraId="797D3BCF" w14:textId="77777777">
      <w:pPr>
        <w:rPr>
          <w:rFonts w:ascii="Times New Roman" w:hAnsi="Times New Roman" w:eastAsia="Times New Roman" w:cs="Times New Roman"/>
          <w:i/>
          <w:iCs/>
          <w:sz w:val="22"/>
          <w:szCs w:val="22"/>
          <w:u w:val="single"/>
        </w:rPr>
      </w:pPr>
      <w:r w:rsidRPr="002C283B">
        <w:rPr>
          <w:rFonts w:ascii="Times New Roman" w:hAnsi="Times New Roman" w:eastAsia="Times New Roman" w:cs="Times New Roman"/>
          <w:i/>
          <w:iCs/>
          <w:sz w:val="22"/>
          <w:szCs w:val="22"/>
          <w:u w:val="single"/>
        </w:rPr>
        <w:t>Suggested Evidence and Artifacts</w:t>
      </w:r>
    </w:p>
    <w:p w:rsidRPr="00F576F1" w:rsidR="00686540" w:rsidP="00F576F1" w:rsidRDefault="00F576F1" w14:paraId="78193117" w14:textId="3C9691E0">
      <w:pPr>
        <w:pStyle w:val="ListParagraph"/>
        <w:numPr>
          <w:ilvl w:val="0"/>
          <w:numId w:val="14"/>
        </w:numPr>
        <w:rPr>
          <w:rFonts w:ascii="Times New Roman" w:hAnsi="Times New Roman" w:cs="Times New Roman"/>
        </w:rPr>
      </w:pPr>
      <w:r w:rsidRPr="00F576F1">
        <w:rPr>
          <w:rFonts w:ascii="Times New Roman" w:hAnsi="Times New Roman" w:cs="Times New Roman"/>
        </w:rPr>
        <w:t>Technology plan review with 3–5 recommendations and an implementation strategy.</w:t>
      </w:r>
    </w:p>
    <w:p w:rsidRPr="00426CEA" w:rsidR="00426CEA" w:rsidP="00426CEA" w:rsidRDefault="00426CEA" w14:paraId="6B056A43" w14:textId="7B62467A">
      <w:pPr>
        <w:spacing w:after="0"/>
        <w:rPr>
          <w:rFonts w:ascii="Times New Roman" w:hAnsi="Times New Roman" w:eastAsia="Times New Roman" w:cs="Times New Roman"/>
          <w:iCs/>
          <w:sz w:val="22"/>
          <w:szCs w:val="22"/>
        </w:rPr>
      </w:pPr>
      <w:r w:rsidRPr="00426CEA">
        <w:rPr>
          <w:rFonts w:ascii="Times New Roman" w:hAnsi="Times New Roman" w:eastAsia="Times New Roman" w:cs="Times New Roman"/>
          <w:b/>
          <w:bCs/>
          <w:iCs/>
          <w:sz w:val="22"/>
          <w:szCs w:val="22"/>
          <w:u w:val="single"/>
        </w:rPr>
        <w:t>Component 3.3</w:t>
      </w:r>
      <w:r w:rsidRPr="00426CEA">
        <w:rPr>
          <w:rFonts w:ascii="Times New Roman" w:hAnsi="Times New Roman" w:eastAsia="Times New Roman" w:cs="Times New Roman"/>
          <w:iCs/>
          <w:sz w:val="22"/>
          <w:szCs w:val="22"/>
        </w:rPr>
        <w:t xml:space="preserve"> - Program completers understand and demonstrate the capacity to evaluate, cultivate, and advocate for equitable, inclusive, and culturally responsive instruction and behavior support practices among teachers and staff.</w:t>
      </w:r>
    </w:p>
    <w:p w:rsidR="00426CEA" w:rsidP="00426CEA" w:rsidRDefault="00426CEA" w14:paraId="49CA83ED" w14:textId="77777777">
      <w:pPr>
        <w:spacing w:after="0"/>
        <w:rPr>
          <w:rFonts w:ascii="Times New Roman" w:hAnsi="Times New Roman" w:eastAsia="Times New Roman" w:cs="Times New Roman"/>
          <w:sz w:val="22"/>
          <w:szCs w:val="22"/>
        </w:rPr>
      </w:pPr>
    </w:p>
    <w:p w:rsidRPr="00FC4994" w:rsidR="00762AA6" w:rsidP="00FC4994" w:rsidRDefault="00426CEA" w14:paraId="349BB017" w14:textId="724F475D">
      <w:pPr>
        <w:rPr>
          <w:rFonts w:ascii="Times New Roman" w:hAnsi="Times New Roman" w:cs="Times New Roman"/>
          <w:i/>
          <w:iCs/>
          <w:u w:val="single"/>
        </w:rPr>
      </w:pPr>
      <w:r w:rsidRPr="00626F8D">
        <w:rPr>
          <w:rFonts w:ascii="Times New Roman" w:hAnsi="Times New Roman" w:cs="Times New Roman"/>
          <w:i/>
          <w:iCs/>
          <w:u w:val="single"/>
        </w:rPr>
        <w:t xml:space="preserve">List of </w:t>
      </w:r>
      <w:r>
        <w:rPr>
          <w:rFonts w:ascii="Times New Roman" w:hAnsi="Times New Roman" w:cs="Times New Roman"/>
          <w:i/>
          <w:iCs/>
          <w:u w:val="single"/>
        </w:rPr>
        <w:t>Activities</w:t>
      </w:r>
    </w:p>
    <w:p w:rsidRPr="00F922DF" w:rsidR="002D6F01" w:rsidP="00426CEA" w:rsidRDefault="00F922DF" w14:paraId="4BE85DFB" w14:textId="0BF2C092">
      <w:pPr>
        <w:pStyle w:val="ListParagraph"/>
        <w:numPr>
          <w:ilvl w:val="0"/>
          <w:numId w:val="18"/>
        </w:numPr>
        <w:rPr>
          <w:rFonts w:ascii="Times New Roman" w:hAnsi="Times New Roman" w:cs="Times New Roman"/>
          <w:b/>
          <w:bCs/>
        </w:rPr>
      </w:pPr>
      <w:r w:rsidRPr="00F922DF">
        <w:rPr>
          <w:b/>
          <w:bCs/>
        </w:rPr>
        <w:t>Develop</w:t>
      </w:r>
      <w:r w:rsidRPr="00F922DF" w:rsidR="00762AA6">
        <w:rPr>
          <w:b/>
          <w:bCs/>
        </w:rPr>
        <w:t>ing a Culturally Responsive Curriculum Review</w:t>
      </w:r>
      <w:r w:rsidRPr="00F922DF" w:rsidR="00A51CF7">
        <w:rPr>
          <w:b/>
          <w:bCs/>
        </w:rPr>
        <w:t xml:space="preserve">: Develop </w:t>
      </w:r>
      <w:r w:rsidRPr="00F922DF">
        <w:rPr>
          <w:b/>
          <w:bCs/>
        </w:rPr>
        <w:t xml:space="preserve">a </w:t>
      </w:r>
      <w:r w:rsidRPr="00F922DF" w:rsidR="00A51CF7">
        <w:rPr>
          <w:b/>
          <w:bCs/>
        </w:rPr>
        <w:t xml:space="preserve">curriculum review process, including teachers from various departments and grade levels, as well as students and community members. The </w:t>
      </w:r>
      <w:r w:rsidRPr="00F922DF" w:rsidR="000B3BE7">
        <w:rPr>
          <w:b/>
          <w:bCs/>
        </w:rPr>
        <w:t>process</w:t>
      </w:r>
      <w:r w:rsidRPr="00F922DF" w:rsidR="00A51CF7">
        <w:rPr>
          <w:b/>
          <w:bCs/>
        </w:rPr>
        <w:t xml:space="preserve"> would evaluate current instructional materials and lesson plans for bias, stereotyping, and lack of representation. They would also seek out and integrate new materials that feature diverse perspectives, histories, and contributions from various cultures and racial groups.</w:t>
      </w:r>
    </w:p>
    <w:p w:rsidRPr="00426CEA" w:rsidR="005646C1" w:rsidP="00426CEA" w:rsidRDefault="00426CEA" w14:paraId="6CDE195F" w14:textId="077FC655">
      <w:pPr>
        <w:pStyle w:val="ListParagraph"/>
        <w:numPr>
          <w:ilvl w:val="0"/>
          <w:numId w:val="18"/>
        </w:numPr>
        <w:rPr>
          <w:rFonts w:ascii="Times New Roman" w:hAnsi="Times New Roman" w:cs="Times New Roman"/>
          <w:b/>
          <w:bCs/>
        </w:rPr>
      </w:pPr>
      <w:r>
        <w:rPr>
          <w:rFonts w:ascii="Times New Roman" w:hAnsi="Times New Roman" w:eastAsia="Times New Roman" w:cs="Times New Roman"/>
          <w:b/>
          <w:sz w:val="22"/>
          <w:szCs w:val="22"/>
        </w:rPr>
        <w:t>PowerPoint Presentation: Include how teachers can accommodate and advocate different student learning styles, cultural backgrounds, and list strategies in the PowerPoint</w:t>
      </w:r>
      <w:r w:rsidRPr="00426CEA">
        <w:rPr>
          <w:rFonts w:ascii="Times New Roman" w:hAnsi="Times New Roman" w:eastAsia="Times New Roman" w:cs="Times New Roman"/>
          <w:b/>
          <w:sz w:val="22"/>
          <w:szCs w:val="22"/>
        </w:rPr>
        <w:t xml:space="preserve"> to support culturally responsive instruction.</w:t>
      </w:r>
      <w:r w:rsidRPr="00426CEA">
        <w:rPr>
          <w:rFonts w:ascii="Avenir" w:hAnsi="Avenir" w:eastAsia="Avenir" w:cs="Avenir"/>
          <w:b/>
          <w:sz w:val="22"/>
          <w:szCs w:val="22"/>
        </w:rPr>
        <w:t xml:space="preserve"> </w:t>
      </w:r>
    </w:p>
    <w:p w:rsidRPr="00426CEA" w:rsidR="00426CEA" w:rsidP="00426CEA" w:rsidRDefault="00426CEA" w14:paraId="1B331E1D" w14:textId="77777777">
      <w:pPr>
        <w:rPr>
          <w:rFonts w:ascii="Times New Roman" w:hAnsi="Times New Roman" w:eastAsia="Times New Roman" w:cs="Times New Roman"/>
          <w:i/>
          <w:iCs/>
          <w:sz w:val="22"/>
          <w:szCs w:val="22"/>
          <w:u w:val="single"/>
        </w:rPr>
      </w:pPr>
      <w:r w:rsidRPr="00426CEA">
        <w:rPr>
          <w:rFonts w:ascii="Times New Roman" w:hAnsi="Times New Roman" w:eastAsia="Times New Roman" w:cs="Times New Roman"/>
          <w:i/>
          <w:iCs/>
          <w:sz w:val="22"/>
          <w:szCs w:val="22"/>
          <w:u w:val="single"/>
        </w:rPr>
        <w:t>Suggested Evidence and Artifacts</w:t>
      </w:r>
    </w:p>
    <w:p w:rsidR="00426CEA" w:rsidP="00847FDE" w:rsidRDefault="00847FDE" w14:paraId="3F5E2EB8" w14:textId="0F169421">
      <w:pPr>
        <w:pStyle w:val="ListParagraph"/>
        <w:numPr>
          <w:ilvl w:val="0"/>
          <w:numId w:val="14"/>
        </w:numPr>
        <w:pBdr>
          <w:bottom w:val="single" w:color="auto" w:sz="12" w:space="1"/>
        </w:pBdr>
        <w:rPr>
          <w:rFonts w:ascii="Times New Roman" w:hAnsi="Times New Roman" w:cs="Times New Roman"/>
        </w:rPr>
      </w:pPr>
      <w:r w:rsidRPr="00847FDE">
        <w:rPr>
          <w:rFonts w:ascii="Times New Roman" w:hAnsi="Times New Roman" w:cs="Times New Roman"/>
        </w:rPr>
        <w:t>Presentation slides with strategies and examples.</w:t>
      </w:r>
    </w:p>
    <w:p w:rsidRPr="002E17AB" w:rsidR="003104A6" w:rsidP="003104A6" w:rsidRDefault="003104A6" w14:paraId="796E1BB0" w14:textId="77777777">
      <w:pPr>
        <w:pBdr>
          <w:bottom w:val="single" w:color="auto" w:sz="12" w:space="1"/>
        </w:pBdr>
        <w:ind w:left="360"/>
        <w:jc w:val="center"/>
        <w:rPr>
          <w:rFonts w:ascii="Times New Roman" w:hAnsi="Times New Roman" w:cs="Times New Roman"/>
        </w:rPr>
      </w:pPr>
    </w:p>
    <w:tbl>
      <w:tblPr>
        <w:tblStyle w:val="TableGrid"/>
        <w:tblW w:w="0" w:type="auto"/>
        <w:tblInd w:w="360" w:type="dxa"/>
        <w:tblLook w:val="04A0" w:firstRow="1" w:lastRow="0" w:firstColumn="1" w:lastColumn="0" w:noHBand="0" w:noVBand="1"/>
      </w:tblPr>
      <w:tblGrid>
        <w:gridCol w:w="1018"/>
        <w:gridCol w:w="1247"/>
        <w:gridCol w:w="1283"/>
        <w:gridCol w:w="1463"/>
        <w:gridCol w:w="1354"/>
        <w:gridCol w:w="1227"/>
        <w:gridCol w:w="1398"/>
      </w:tblGrid>
      <w:tr w:rsidR="003B2A15" w:rsidTr="005F1C27" w14:paraId="3421090D" w14:textId="77777777">
        <w:trPr>
          <w:trHeight w:val="512"/>
        </w:trPr>
        <w:tc>
          <w:tcPr>
            <w:tcW w:w="1017" w:type="dxa"/>
          </w:tcPr>
          <w:p w:rsidRPr="00E9243D" w:rsidR="003B2A15" w:rsidP="005F1C27" w:rsidRDefault="003B2A15" w14:paraId="67072E10" w14:textId="77777777">
            <w:pPr>
              <w:spacing w:after="0"/>
              <w:jc w:val="center"/>
              <w:rPr>
                <w:rFonts w:ascii="Times New Roman" w:hAnsi="Times New Roman" w:cs="Times New Roman"/>
                <w:b/>
                <w:bCs/>
                <w:sz w:val="20"/>
                <w:szCs w:val="20"/>
              </w:rPr>
            </w:pPr>
            <w:r w:rsidRPr="00E9243D">
              <w:rPr>
                <w:rFonts w:ascii="Times New Roman" w:hAnsi="Times New Roman" w:cs="Times New Roman"/>
                <w:b/>
                <w:bCs/>
                <w:sz w:val="20"/>
                <w:szCs w:val="20"/>
              </w:rPr>
              <w:t>Standard</w:t>
            </w:r>
          </w:p>
        </w:tc>
        <w:tc>
          <w:tcPr>
            <w:tcW w:w="1251" w:type="dxa"/>
          </w:tcPr>
          <w:p w:rsidRPr="00E9243D" w:rsidR="003B2A15" w:rsidP="005F1C27" w:rsidRDefault="003B2A15" w14:paraId="197EF714" w14:textId="77777777">
            <w:pPr>
              <w:spacing w:after="0"/>
              <w:jc w:val="center"/>
              <w:rPr>
                <w:rFonts w:ascii="Times New Roman" w:hAnsi="Times New Roman" w:cs="Times New Roman"/>
                <w:b/>
                <w:bCs/>
                <w:sz w:val="20"/>
                <w:szCs w:val="20"/>
              </w:rPr>
            </w:pPr>
            <w:r w:rsidRPr="00E9243D">
              <w:rPr>
                <w:rFonts w:ascii="Times New Roman" w:hAnsi="Times New Roman" w:cs="Times New Roman"/>
                <w:b/>
                <w:bCs/>
                <w:sz w:val="20"/>
                <w:szCs w:val="20"/>
              </w:rPr>
              <w:t>Component</w:t>
            </w:r>
          </w:p>
        </w:tc>
        <w:tc>
          <w:tcPr>
            <w:tcW w:w="1350" w:type="dxa"/>
          </w:tcPr>
          <w:p w:rsidRPr="00E9243D" w:rsidR="003B2A15" w:rsidP="005F1C27" w:rsidRDefault="003B2A15" w14:paraId="36D976E2" w14:textId="77777777">
            <w:pPr>
              <w:spacing w:after="0"/>
              <w:jc w:val="center"/>
              <w:rPr>
                <w:rFonts w:ascii="Times New Roman" w:hAnsi="Times New Roman" w:cs="Times New Roman"/>
                <w:b/>
                <w:bCs/>
                <w:sz w:val="20"/>
                <w:szCs w:val="20"/>
              </w:rPr>
            </w:pPr>
            <w:r w:rsidRPr="00E9243D">
              <w:rPr>
                <w:rFonts w:ascii="Times New Roman" w:hAnsi="Times New Roman" w:cs="Times New Roman"/>
                <w:b/>
                <w:bCs/>
                <w:sz w:val="20"/>
                <w:szCs w:val="20"/>
              </w:rPr>
              <w:t>Log Entry Form Link</w:t>
            </w:r>
          </w:p>
        </w:tc>
        <w:tc>
          <w:tcPr>
            <w:tcW w:w="1530" w:type="dxa"/>
          </w:tcPr>
          <w:p w:rsidRPr="00E9243D" w:rsidR="003B2A15" w:rsidP="005F1C27" w:rsidRDefault="003B2A15" w14:paraId="4FB293EB" w14:textId="77777777">
            <w:pPr>
              <w:spacing w:after="0"/>
              <w:jc w:val="center"/>
              <w:rPr>
                <w:rFonts w:ascii="Times New Roman" w:hAnsi="Times New Roman" w:cs="Times New Roman"/>
                <w:b/>
                <w:bCs/>
                <w:sz w:val="20"/>
                <w:szCs w:val="20"/>
              </w:rPr>
            </w:pPr>
            <w:r w:rsidRPr="00E9243D">
              <w:rPr>
                <w:rFonts w:ascii="Times New Roman" w:hAnsi="Times New Roman" w:cs="Times New Roman"/>
                <w:b/>
                <w:bCs/>
                <w:sz w:val="20"/>
                <w:szCs w:val="20"/>
              </w:rPr>
              <w:t>Artifact Title &amp; Link</w:t>
            </w:r>
          </w:p>
        </w:tc>
        <w:tc>
          <w:tcPr>
            <w:tcW w:w="4068" w:type="dxa"/>
            <w:gridSpan w:val="3"/>
          </w:tcPr>
          <w:p w:rsidRPr="00E9243D" w:rsidR="003B2A15" w:rsidP="005F1C27" w:rsidRDefault="003B2A15" w14:paraId="10E173B8" w14:textId="77777777">
            <w:pPr>
              <w:spacing w:after="0"/>
              <w:jc w:val="center"/>
              <w:rPr>
                <w:rFonts w:ascii="Times New Roman" w:hAnsi="Times New Roman" w:cs="Times New Roman"/>
                <w:b/>
                <w:bCs/>
                <w:sz w:val="20"/>
                <w:szCs w:val="20"/>
              </w:rPr>
            </w:pPr>
            <w:r w:rsidRPr="00E9243D">
              <w:rPr>
                <w:rFonts w:ascii="Times New Roman" w:hAnsi="Times New Roman" w:cs="Times New Roman"/>
                <w:b/>
                <w:bCs/>
                <w:sz w:val="20"/>
                <w:szCs w:val="20"/>
              </w:rPr>
              <w:t>Standard Rubric Score</w:t>
            </w:r>
          </w:p>
        </w:tc>
      </w:tr>
      <w:tr w:rsidR="003B2A15" w:rsidTr="005F1C27" w14:paraId="3CE42A98" w14:textId="77777777">
        <w:trPr>
          <w:trHeight w:val="530"/>
        </w:trPr>
        <w:tc>
          <w:tcPr>
            <w:tcW w:w="1017" w:type="dxa"/>
          </w:tcPr>
          <w:p w:rsidR="003B2A15" w:rsidP="005F1C27" w:rsidRDefault="003B2A15" w14:paraId="7264FBD4" w14:textId="77777777">
            <w:pPr>
              <w:spacing w:after="0"/>
              <w:rPr>
                <w:rFonts w:ascii="Times New Roman" w:hAnsi="Times New Roman" w:cs="Times New Roman"/>
              </w:rPr>
            </w:pPr>
          </w:p>
        </w:tc>
        <w:tc>
          <w:tcPr>
            <w:tcW w:w="1251" w:type="dxa"/>
          </w:tcPr>
          <w:p w:rsidR="003B2A15" w:rsidP="005F1C27" w:rsidRDefault="003B2A15" w14:paraId="271DF87E" w14:textId="77777777">
            <w:pPr>
              <w:spacing w:after="0"/>
              <w:rPr>
                <w:rFonts w:ascii="Times New Roman" w:hAnsi="Times New Roman" w:cs="Times New Roman"/>
              </w:rPr>
            </w:pPr>
          </w:p>
        </w:tc>
        <w:tc>
          <w:tcPr>
            <w:tcW w:w="1350" w:type="dxa"/>
          </w:tcPr>
          <w:p w:rsidR="003B2A15" w:rsidP="005F1C27" w:rsidRDefault="003B2A15" w14:paraId="43D2B2A5" w14:textId="77777777">
            <w:pPr>
              <w:spacing w:after="0"/>
              <w:rPr>
                <w:rFonts w:ascii="Times New Roman" w:hAnsi="Times New Roman" w:cs="Times New Roman"/>
              </w:rPr>
            </w:pPr>
          </w:p>
        </w:tc>
        <w:tc>
          <w:tcPr>
            <w:tcW w:w="1530" w:type="dxa"/>
          </w:tcPr>
          <w:p w:rsidR="003B2A15" w:rsidP="005F1C27" w:rsidRDefault="003B2A15" w14:paraId="051C389D" w14:textId="77777777">
            <w:pPr>
              <w:spacing w:after="0"/>
              <w:rPr>
                <w:rFonts w:ascii="Times New Roman" w:hAnsi="Times New Roman" w:cs="Times New Roman"/>
              </w:rPr>
            </w:pPr>
          </w:p>
        </w:tc>
        <w:tc>
          <w:tcPr>
            <w:tcW w:w="1396" w:type="dxa"/>
          </w:tcPr>
          <w:p w:rsidRPr="001C249D" w:rsidR="003B2A15" w:rsidP="005F1C27" w:rsidRDefault="003B2A15" w14:paraId="26B49C41" w14:textId="77777777">
            <w:pPr>
              <w:spacing w:after="0"/>
              <w:jc w:val="center"/>
              <w:rPr>
                <w:rFonts w:ascii="Times New Roman" w:hAnsi="Times New Roman" w:cs="Times New Roman"/>
                <w:b/>
                <w:bCs/>
                <w:sz w:val="18"/>
                <w:szCs w:val="18"/>
              </w:rPr>
            </w:pPr>
            <w:r w:rsidRPr="001C249D">
              <w:rPr>
                <w:rFonts w:ascii="Times New Roman" w:hAnsi="Times New Roman" w:cs="Times New Roman"/>
                <w:b/>
                <w:bCs/>
                <w:sz w:val="18"/>
                <w:szCs w:val="18"/>
              </w:rPr>
              <w:t>Did Not Meet Standard: 1</w:t>
            </w:r>
          </w:p>
        </w:tc>
        <w:tc>
          <w:tcPr>
            <w:tcW w:w="1227" w:type="dxa"/>
          </w:tcPr>
          <w:p w:rsidRPr="001C249D" w:rsidR="003B2A15" w:rsidP="005F1C27" w:rsidRDefault="003B2A15" w14:paraId="79DB2C72" w14:textId="77777777">
            <w:pPr>
              <w:spacing w:after="0"/>
              <w:jc w:val="center"/>
              <w:rPr>
                <w:rFonts w:ascii="Times New Roman" w:hAnsi="Times New Roman" w:cs="Times New Roman"/>
                <w:b/>
                <w:bCs/>
                <w:sz w:val="18"/>
                <w:szCs w:val="18"/>
              </w:rPr>
            </w:pPr>
            <w:r w:rsidRPr="001C249D">
              <w:rPr>
                <w:rFonts w:ascii="Times New Roman" w:hAnsi="Times New Roman" w:cs="Times New Roman"/>
                <w:b/>
                <w:bCs/>
                <w:sz w:val="18"/>
                <w:szCs w:val="18"/>
              </w:rPr>
              <w:t>Approaching Standard: 2</w:t>
            </w:r>
          </w:p>
        </w:tc>
        <w:tc>
          <w:tcPr>
            <w:tcW w:w="1445" w:type="dxa"/>
          </w:tcPr>
          <w:p w:rsidRPr="001C249D" w:rsidR="003B2A15" w:rsidP="005F1C27" w:rsidRDefault="003B2A15" w14:paraId="68451283" w14:textId="77777777">
            <w:pPr>
              <w:spacing w:after="0"/>
              <w:jc w:val="center"/>
              <w:rPr>
                <w:rFonts w:ascii="Times New Roman" w:hAnsi="Times New Roman" w:cs="Times New Roman"/>
                <w:b/>
                <w:bCs/>
                <w:sz w:val="18"/>
                <w:szCs w:val="18"/>
              </w:rPr>
            </w:pPr>
            <w:r w:rsidRPr="001C249D">
              <w:rPr>
                <w:rFonts w:ascii="Times New Roman" w:hAnsi="Times New Roman" w:cs="Times New Roman"/>
                <w:b/>
                <w:bCs/>
                <w:sz w:val="18"/>
                <w:szCs w:val="18"/>
              </w:rPr>
              <w:t>Met Standard: 3</w:t>
            </w:r>
          </w:p>
        </w:tc>
      </w:tr>
      <w:tr w:rsidR="003B2A15" w:rsidTr="005F1C27" w14:paraId="07423A55" w14:textId="77777777">
        <w:trPr>
          <w:trHeight w:val="458"/>
        </w:trPr>
        <w:tc>
          <w:tcPr>
            <w:tcW w:w="1017" w:type="dxa"/>
          </w:tcPr>
          <w:p w:rsidR="003B2A15" w:rsidP="005F1C27" w:rsidRDefault="003B2A15" w14:paraId="1842DE7D" w14:textId="77777777">
            <w:pPr>
              <w:spacing w:after="0"/>
              <w:rPr>
                <w:rFonts w:ascii="Times New Roman" w:hAnsi="Times New Roman" w:cs="Times New Roman"/>
              </w:rPr>
            </w:pPr>
          </w:p>
        </w:tc>
        <w:tc>
          <w:tcPr>
            <w:tcW w:w="1251" w:type="dxa"/>
          </w:tcPr>
          <w:p w:rsidR="003B2A15" w:rsidP="005F1C27" w:rsidRDefault="003B2A15" w14:paraId="585E3002" w14:textId="77777777">
            <w:pPr>
              <w:spacing w:after="0"/>
              <w:rPr>
                <w:rFonts w:ascii="Times New Roman" w:hAnsi="Times New Roman" w:cs="Times New Roman"/>
              </w:rPr>
            </w:pPr>
          </w:p>
        </w:tc>
        <w:tc>
          <w:tcPr>
            <w:tcW w:w="1350" w:type="dxa"/>
          </w:tcPr>
          <w:p w:rsidR="003B2A15" w:rsidP="005F1C27" w:rsidRDefault="003B2A15" w14:paraId="3064AB52" w14:textId="77777777">
            <w:pPr>
              <w:spacing w:after="0"/>
              <w:rPr>
                <w:rFonts w:ascii="Times New Roman" w:hAnsi="Times New Roman" w:cs="Times New Roman"/>
              </w:rPr>
            </w:pPr>
          </w:p>
        </w:tc>
        <w:tc>
          <w:tcPr>
            <w:tcW w:w="1530" w:type="dxa"/>
          </w:tcPr>
          <w:p w:rsidR="003B2A15" w:rsidP="005F1C27" w:rsidRDefault="003B2A15" w14:paraId="210D4687" w14:textId="77777777">
            <w:pPr>
              <w:spacing w:after="0"/>
              <w:rPr>
                <w:rFonts w:ascii="Times New Roman" w:hAnsi="Times New Roman" w:cs="Times New Roman"/>
              </w:rPr>
            </w:pPr>
          </w:p>
        </w:tc>
        <w:tc>
          <w:tcPr>
            <w:tcW w:w="1396" w:type="dxa"/>
            <w:vMerge w:val="restart"/>
            <w:vAlign w:val="center"/>
          </w:tcPr>
          <w:p w:rsidR="003B2A15" w:rsidP="005F1C27" w:rsidRDefault="003B2A15" w14:paraId="15576570" w14:textId="77777777">
            <w:pPr>
              <w:spacing w:after="0"/>
              <w:jc w:val="center"/>
              <w:rPr>
                <w:rFonts w:ascii="Times New Roman" w:hAnsi="Times New Roman" w:cs="Times New Roman"/>
              </w:rPr>
            </w:pPr>
          </w:p>
        </w:tc>
        <w:tc>
          <w:tcPr>
            <w:tcW w:w="1227" w:type="dxa"/>
            <w:vMerge w:val="restart"/>
            <w:vAlign w:val="center"/>
          </w:tcPr>
          <w:p w:rsidR="003B2A15" w:rsidP="005F1C27" w:rsidRDefault="003B2A15" w14:paraId="54DB3C99" w14:textId="77777777">
            <w:pPr>
              <w:spacing w:after="0"/>
              <w:jc w:val="center"/>
              <w:rPr>
                <w:rFonts w:ascii="Times New Roman" w:hAnsi="Times New Roman" w:cs="Times New Roman"/>
              </w:rPr>
            </w:pPr>
          </w:p>
        </w:tc>
        <w:tc>
          <w:tcPr>
            <w:tcW w:w="1445" w:type="dxa"/>
            <w:vMerge w:val="restart"/>
            <w:vAlign w:val="center"/>
          </w:tcPr>
          <w:p w:rsidR="003B2A15" w:rsidP="005F1C27" w:rsidRDefault="003B2A15" w14:paraId="79B09B49" w14:textId="77777777">
            <w:pPr>
              <w:spacing w:after="0"/>
              <w:jc w:val="center"/>
              <w:rPr>
                <w:rFonts w:ascii="Times New Roman" w:hAnsi="Times New Roman" w:cs="Times New Roman"/>
              </w:rPr>
            </w:pPr>
          </w:p>
        </w:tc>
      </w:tr>
      <w:tr w:rsidR="003B2A15" w:rsidTr="005F1C27" w14:paraId="63B8FB40" w14:textId="77777777">
        <w:tc>
          <w:tcPr>
            <w:tcW w:w="1017" w:type="dxa"/>
          </w:tcPr>
          <w:p w:rsidR="003B2A15" w:rsidP="005F1C27" w:rsidRDefault="003B2A15" w14:paraId="12C47745" w14:textId="77777777">
            <w:pPr>
              <w:rPr>
                <w:rFonts w:ascii="Times New Roman" w:hAnsi="Times New Roman" w:cs="Times New Roman"/>
              </w:rPr>
            </w:pPr>
          </w:p>
        </w:tc>
        <w:tc>
          <w:tcPr>
            <w:tcW w:w="1251" w:type="dxa"/>
          </w:tcPr>
          <w:p w:rsidR="003B2A15" w:rsidP="005F1C27" w:rsidRDefault="003B2A15" w14:paraId="162041E0" w14:textId="77777777">
            <w:pPr>
              <w:rPr>
                <w:rFonts w:ascii="Times New Roman" w:hAnsi="Times New Roman" w:cs="Times New Roman"/>
              </w:rPr>
            </w:pPr>
          </w:p>
        </w:tc>
        <w:tc>
          <w:tcPr>
            <w:tcW w:w="1350" w:type="dxa"/>
          </w:tcPr>
          <w:p w:rsidR="003B2A15" w:rsidP="005F1C27" w:rsidRDefault="003B2A15" w14:paraId="6E8BDD81" w14:textId="77777777">
            <w:pPr>
              <w:rPr>
                <w:rFonts w:ascii="Times New Roman" w:hAnsi="Times New Roman" w:cs="Times New Roman"/>
              </w:rPr>
            </w:pPr>
          </w:p>
        </w:tc>
        <w:tc>
          <w:tcPr>
            <w:tcW w:w="1530" w:type="dxa"/>
          </w:tcPr>
          <w:p w:rsidR="003B2A15" w:rsidP="005F1C27" w:rsidRDefault="003B2A15" w14:paraId="06BD815F" w14:textId="77777777">
            <w:pPr>
              <w:rPr>
                <w:rFonts w:ascii="Times New Roman" w:hAnsi="Times New Roman" w:cs="Times New Roman"/>
              </w:rPr>
            </w:pPr>
          </w:p>
        </w:tc>
        <w:tc>
          <w:tcPr>
            <w:tcW w:w="1396" w:type="dxa"/>
            <w:vMerge/>
          </w:tcPr>
          <w:p w:rsidR="003B2A15" w:rsidP="005F1C27" w:rsidRDefault="003B2A15" w14:paraId="2F18D561" w14:textId="77777777">
            <w:pPr>
              <w:rPr>
                <w:rFonts w:ascii="Times New Roman" w:hAnsi="Times New Roman" w:cs="Times New Roman"/>
              </w:rPr>
            </w:pPr>
          </w:p>
        </w:tc>
        <w:tc>
          <w:tcPr>
            <w:tcW w:w="1227" w:type="dxa"/>
            <w:vMerge/>
          </w:tcPr>
          <w:p w:rsidR="003B2A15" w:rsidP="005F1C27" w:rsidRDefault="003B2A15" w14:paraId="66BEC918" w14:textId="77777777">
            <w:pPr>
              <w:rPr>
                <w:rFonts w:ascii="Times New Roman" w:hAnsi="Times New Roman" w:cs="Times New Roman"/>
              </w:rPr>
            </w:pPr>
          </w:p>
        </w:tc>
        <w:tc>
          <w:tcPr>
            <w:tcW w:w="1445" w:type="dxa"/>
            <w:vMerge/>
          </w:tcPr>
          <w:p w:rsidR="003B2A15" w:rsidP="005F1C27" w:rsidRDefault="003B2A15" w14:paraId="40359C46" w14:textId="77777777">
            <w:pPr>
              <w:rPr>
                <w:rFonts w:ascii="Times New Roman" w:hAnsi="Times New Roman" w:cs="Times New Roman"/>
              </w:rPr>
            </w:pPr>
          </w:p>
        </w:tc>
      </w:tr>
    </w:tbl>
    <w:p w:rsidR="003104A6" w:rsidP="003104A6" w:rsidRDefault="003104A6" w14:paraId="1824A29A" w14:textId="77777777">
      <w:pPr>
        <w:pBdr>
          <w:bottom w:val="single" w:color="auto" w:sz="12" w:space="1"/>
        </w:pBdr>
        <w:jc w:val="center"/>
        <w:rPr>
          <w:rFonts w:ascii="Times New Roman" w:hAnsi="Times New Roman" w:cs="Times New Roman"/>
        </w:rPr>
      </w:pPr>
    </w:p>
    <w:p w:rsidR="00847FDE" w:rsidP="009A0C8E" w:rsidRDefault="00847FDE" w14:paraId="27FFFA83" w14:textId="77777777">
      <w:pPr>
        <w:rPr>
          <w:rFonts w:ascii="Times New Roman" w:hAnsi="Times New Roman" w:cs="Times New Roman"/>
          <w:b/>
          <w:bCs/>
        </w:rPr>
      </w:pPr>
    </w:p>
    <w:p w:rsidR="00553A95" w:rsidP="009A0C8E" w:rsidRDefault="00553A95" w14:paraId="55CE8E8B" w14:textId="77777777">
      <w:pPr>
        <w:rPr>
          <w:rFonts w:ascii="Times New Roman" w:hAnsi="Times New Roman" w:cs="Times New Roman"/>
          <w:b/>
          <w:bCs/>
        </w:rPr>
      </w:pPr>
    </w:p>
    <w:p w:rsidR="00553A95" w:rsidP="009A0C8E" w:rsidRDefault="00553A95" w14:paraId="4F4F99AE" w14:textId="77777777">
      <w:pPr>
        <w:rPr>
          <w:rFonts w:ascii="Times New Roman" w:hAnsi="Times New Roman" w:cs="Times New Roman"/>
          <w:b/>
          <w:bCs/>
        </w:rPr>
      </w:pPr>
    </w:p>
    <w:p w:rsidR="00E81190" w:rsidP="009A0C8E" w:rsidRDefault="00E81190" w14:paraId="02542BFF" w14:textId="77777777">
      <w:pPr>
        <w:rPr>
          <w:rFonts w:ascii="Times New Roman" w:hAnsi="Times New Roman" w:cs="Times New Roman"/>
          <w:b/>
          <w:bCs/>
        </w:rPr>
      </w:pPr>
    </w:p>
    <w:p w:rsidR="00E81190" w:rsidP="009A0C8E" w:rsidRDefault="00E81190" w14:paraId="15C26A80" w14:textId="77777777">
      <w:pPr>
        <w:rPr>
          <w:rFonts w:ascii="Times New Roman" w:hAnsi="Times New Roman" w:cs="Times New Roman"/>
          <w:b/>
          <w:bCs/>
        </w:rPr>
      </w:pPr>
    </w:p>
    <w:p w:rsidR="00E81190" w:rsidP="009A0C8E" w:rsidRDefault="00E81190" w14:paraId="6689EEAE" w14:textId="77777777">
      <w:pPr>
        <w:rPr>
          <w:rFonts w:ascii="Times New Roman" w:hAnsi="Times New Roman" w:cs="Times New Roman"/>
          <w:b/>
          <w:bCs/>
        </w:rPr>
      </w:pPr>
    </w:p>
    <w:p w:rsidR="00E81190" w:rsidP="009A0C8E" w:rsidRDefault="00E81190" w14:paraId="288539D8" w14:textId="77777777">
      <w:pPr>
        <w:rPr>
          <w:rFonts w:ascii="Times New Roman" w:hAnsi="Times New Roman" w:cs="Times New Roman"/>
          <w:b/>
          <w:bCs/>
        </w:rPr>
      </w:pPr>
    </w:p>
    <w:p w:rsidR="00553A95" w:rsidP="009A0C8E" w:rsidRDefault="00553A95" w14:paraId="16981298" w14:textId="77777777">
      <w:pPr>
        <w:rPr>
          <w:rFonts w:ascii="Times New Roman" w:hAnsi="Times New Roman" w:cs="Times New Roman"/>
          <w:b/>
          <w:bCs/>
        </w:rPr>
      </w:pPr>
    </w:p>
    <w:p w:rsidRPr="004B1936" w:rsidR="009A0C8E" w:rsidP="004B1936" w:rsidRDefault="009A0C8E" w14:paraId="19B2F693" w14:textId="2405FC27">
      <w:pPr>
        <w:jc w:val="center"/>
        <w:rPr>
          <w:rFonts w:ascii="Times New Roman" w:hAnsi="Times New Roman" w:cs="Times New Roman"/>
          <w:b/>
          <w:bCs/>
          <w:u w:val="single"/>
        </w:rPr>
      </w:pPr>
      <w:bookmarkStart w:name="S4" w:id="3"/>
      <w:r w:rsidRPr="004B1936">
        <w:rPr>
          <w:rFonts w:ascii="Times New Roman" w:hAnsi="Times New Roman" w:cs="Times New Roman"/>
          <w:b/>
          <w:bCs/>
          <w:u w:val="single"/>
        </w:rPr>
        <w:t>Standard 4: Learning and Instruction</w:t>
      </w:r>
    </w:p>
    <w:bookmarkEnd w:id="3"/>
    <w:p w:rsidR="004B1936" w:rsidP="00330BDE" w:rsidRDefault="00BB5CC8" w14:paraId="301097C5" w14:textId="2F2E5F49">
      <w:pPr>
        <w:rPr>
          <w:rFonts w:ascii="Times New Roman" w:hAnsi="Times New Roman" w:cs="Times New Roman"/>
        </w:rPr>
      </w:pPr>
      <w:r w:rsidRPr="00BB5CC8">
        <w:rPr>
          <w:rFonts w:ascii="Times New Roman" w:hAnsi="Times New Roman" w:cs="Times New Roman"/>
        </w:rPr>
        <w:t>Candidates who successfully complete a building-level educational leadership preparation program understand and demonstrate the capacity to promote the current and future success and well-being of each student and adult by applying the knowledge, skills, and commitments necessary to evaluate, develop, and implement coherent systems of curriculum, instruction, data systems, supports, and assessment.</w:t>
      </w:r>
    </w:p>
    <w:p w:rsidR="009F03FC" w:rsidP="009F03FC" w:rsidRDefault="002670AB" w14:paraId="76FD2598" w14:textId="6C897D64">
      <w:pPr>
        <w:spacing w:after="0"/>
        <w:rPr>
          <w:rFonts w:ascii="Times New Roman" w:hAnsi="Times New Roman" w:eastAsia="Times New Roman" w:cs="Times New Roman"/>
          <w:iCs/>
        </w:rPr>
      </w:pPr>
      <w:r w:rsidRPr="002670AB">
        <w:rPr>
          <w:rFonts w:ascii="Times New Roman" w:hAnsi="Times New Roman" w:eastAsia="Times New Roman" w:cs="Times New Roman"/>
          <w:b/>
          <w:bCs/>
          <w:iCs/>
          <w:u w:val="single"/>
        </w:rPr>
        <w:t xml:space="preserve">Component </w:t>
      </w:r>
      <w:r w:rsidRPr="002670AB" w:rsidR="009F03FC">
        <w:rPr>
          <w:rFonts w:ascii="Times New Roman" w:hAnsi="Times New Roman" w:eastAsia="Times New Roman" w:cs="Times New Roman"/>
          <w:b/>
          <w:bCs/>
          <w:iCs/>
          <w:u w:val="single"/>
        </w:rPr>
        <w:t>4.1</w:t>
      </w:r>
      <w:r w:rsidR="005059DB">
        <w:rPr>
          <w:rStyle w:val="FootnoteReference"/>
          <w:rFonts w:ascii="Times New Roman" w:hAnsi="Times New Roman" w:eastAsia="Times New Roman" w:cs="Times New Roman"/>
          <w:b/>
          <w:bCs/>
          <w:iCs/>
          <w:u w:val="single"/>
        </w:rPr>
        <w:footnoteReference w:id="5"/>
      </w:r>
      <w:r w:rsidRPr="002670AB" w:rsidR="009F03FC">
        <w:rPr>
          <w:rFonts w:ascii="Times New Roman" w:hAnsi="Times New Roman" w:eastAsia="Times New Roman" w:cs="Times New Roman"/>
          <w:iCs/>
        </w:rPr>
        <w:t xml:space="preserve"> - Program completers understand and can demonstrate the capacity to evaluate, develop, and implement high-quality, technology-rich curricula programs and other supports for academic and non-academic student programs.</w:t>
      </w:r>
    </w:p>
    <w:p w:rsidR="002670AB" w:rsidP="009F03FC" w:rsidRDefault="002670AB" w14:paraId="42EB01CD" w14:textId="77777777">
      <w:pPr>
        <w:spacing w:after="0"/>
        <w:rPr>
          <w:rFonts w:ascii="Times New Roman" w:hAnsi="Times New Roman" w:eastAsia="Times New Roman" w:cs="Times New Roman"/>
          <w:iCs/>
        </w:rPr>
      </w:pPr>
    </w:p>
    <w:p w:rsidRPr="00415B44" w:rsidR="00415B44" w:rsidP="00415B44" w:rsidRDefault="00415B44" w14:paraId="79290219" w14:textId="47F7468F">
      <w:pPr>
        <w:rPr>
          <w:rFonts w:ascii="Times New Roman" w:hAnsi="Times New Roman" w:cs="Times New Roman"/>
          <w:i/>
          <w:iCs/>
          <w:u w:val="single"/>
        </w:rPr>
      </w:pPr>
      <w:r w:rsidRPr="00626F8D">
        <w:rPr>
          <w:rFonts w:ascii="Times New Roman" w:hAnsi="Times New Roman" w:cs="Times New Roman"/>
          <w:i/>
          <w:iCs/>
          <w:u w:val="single"/>
        </w:rPr>
        <w:t xml:space="preserve">List of </w:t>
      </w:r>
      <w:r>
        <w:rPr>
          <w:rFonts w:ascii="Times New Roman" w:hAnsi="Times New Roman" w:cs="Times New Roman"/>
          <w:i/>
          <w:iCs/>
          <w:u w:val="single"/>
        </w:rPr>
        <w:t>Activities</w:t>
      </w:r>
    </w:p>
    <w:p w:rsidRPr="00415B44" w:rsidR="009F03FC" w:rsidP="009F03FC" w:rsidRDefault="009F03FC" w14:paraId="68983F63" w14:textId="77777777">
      <w:pPr>
        <w:spacing w:after="0"/>
        <w:rPr>
          <w:rFonts w:ascii="Times New Roman" w:hAnsi="Times New Roman" w:eastAsia="Times New Roman" w:cs="Times New Roman"/>
          <w:i/>
        </w:rPr>
      </w:pPr>
    </w:p>
    <w:p w:rsidRPr="00415B44" w:rsidR="009F03FC" w:rsidP="009F03FC" w:rsidRDefault="009F03FC" w14:paraId="33C4ACE1" w14:textId="7244EDCB">
      <w:pPr>
        <w:numPr>
          <w:ilvl w:val="0"/>
          <w:numId w:val="19"/>
        </w:numPr>
        <w:spacing w:after="0"/>
        <w:rPr>
          <w:rFonts w:ascii="Times New Roman" w:hAnsi="Times New Roman" w:eastAsia="Times New Roman" w:cs="Times New Roman"/>
          <w:b/>
        </w:rPr>
      </w:pPr>
      <w:r w:rsidRPr="00415B44">
        <w:rPr>
          <w:rFonts w:ascii="Times New Roman" w:hAnsi="Times New Roman" w:eastAsia="Times New Roman" w:cs="Times New Roman"/>
          <w:b/>
        </w:rPr>
        <w:t xml:space="preserve">Provide a list of </w:t>
      </w:r>
      <w:r w:rsidR="00415B44">
        <w:rPr>
          <w:rFonts w:ascii="Times New Roman" w:hAnsi="Times New Roman" w:eastAsia="Times New Roman" w:cs="Times New Roman"/>
          <w:b/>
        </w:rPr>
        <w:t>curriculum</w:t>
      </w:r>
      <w:r w:rsidRPr="00415B44">
        <w:rPr>
          <w:rFonts w:ascii="Times New Roman" w:hAnsi="Times New Roman" w:eastAsia="Times New Roman" w:cs="Times New Roman"/>
          <w:b/>
        </w:rPr>
        <w:t xml:space="preserve"> programs to accomplish this component. Include how you would accomplish this component. Examples: Family Math, Family Literacy, Homework Help, Student Council, etc. </w:t>
      </w:r>
    </w:p>
    <w:p w:rsidR="000D6F87" w:rsidP="00330BDE" w:rsidRDefault="000D6F87" w14:paraId="4410DE8A" w14:textId="77777777">
      <w:pPr>
        <w:rPr>
          <w:rFonts w:ascii="Times New Roman" w:hAnsi="Times New Roman" w:cs="Times New Roman"/>
        </w:rPr>
      </w:pPr>
    </w:p>
    <w:p w:rsidRPr="002C283B" w:rsidR="00E40501" w:rsidP="00E40501" w:rsidRDefault="00E40501" w14:paraId="386A79F8" w14:textId="77777777">
      <w:pPr>
        <w:rPr>
          <w:rFonts w:ascii="Times New Roman" w:hAnsi="Times New Roman" w:eastAsia="Times New Roman" w:cs="Times New Roman"/>
          <w:i/>
          <w:iCs/>
          <w:sz w:val="22"/>
          <w:szCs w:val="22"/>
          <w:u w:val="single"/>
        </w:rPr>
      </w:pPr>
      <w:r w:rsidRPr="002C283B">
        <w:rPr>
          <w:rFonts w:ascii="Times New Roman" w:hAnsi="Times New Roman" w:eastAsia="Times New Roman" w:cs="Times New Roman"/>
          <w:i/>
          <w:iCs/>
          <w:sz w:val="22"/>
          <w:szCs w:val="22"/>
          <w:u w:val="single"/>
        </w:rPr>
        <w:t>Suggested Evidence and Artifacts</w:t>
      </w:r>
    </w:p>
    <w:p w:rsidR="00E40501" w:rsidP="00E40501" w:rsidRDefault="00E40501" w14:paraId="242B9E73" w14:textId="207D59D1">
      <w:pPr>
        <w:pStyle w:val="ListParagraph"/>
        <w:numPr>
          <w:ilvl w:val="0"/>
          <w:numId w:val="14"/>
        </w:numPr>
        <w:rPr>
          <w:rFonts w:ascii="Times New Roman" w:hAnsi="Times New Roman" w:cs="Times New Roman"/>
        </w:rPr>
      </w:pPr>
      <w:r w:rsidRPr="00E40501">
        <w:rPr>
          <w:rFonts w:ascii="Times New Roman" w:hAnsi="Times New Roman" w:cs="Times New Roman"/>
        </w:rPr>
        <w:t>Program list with implementation strategies showing integration of technology and support systems.</w:t>
      </w:r>
    </w:p>
    <w:p w:rsidR="00CC4F58" w:rsidP="00CC4F58" w:rsidRDefault="00CC4F58" w14:paraId="4314A5E8" w14:textId="5F49F5EE">
      <w:pPr>
        <w:spacing w:after="0"/>
        <w:rPr>
          <w:rFonts w:ascii="Times New Roman" w:hAnsi="Times New Roman" w:eastAsia="Times New Roman" w:cs="Times New Roman"/>
          <w:iCs/>
        </w:rPr>
      </w:pPr>
      <w:r w:rsidRPr="00CC4F58">
        <w:rPr>
          <w:rFonts w:ascii="Times New Roman" w:hAnsi="Times New Roman" w:eastAsia="Times New Roman" w:cs="Times New Roman"/>
          <w:b/>
          <w:bCs/>
          <w:iCs/>
          <w:u w:val="single"/>
        </w:rPr>
        <w:t>Component 4.2</w:t>
      </w:r>
      <w:r w:rsidR="003A456C">
        <w:rPr>
          <w:rFonts w:ascii="Times New Roman" w:hAnsi="Times New Roman" w:eastAsia="Times New Roman" w:cs="Times New Roman"/>
          <w:b/>
          <w:bCs/>
          <w:iCs/>
          <w:u w:val="single"/>
          <w:vertAlign w:val="superscript"/>
        </w:rPr>
        <w:t>5</w:t>
      </w:r>
      <w:r w:rsidRPr="00CC4F58">
        <w:rPr>
          <w:rFonts w:ascii="Times New Roman" w:hAnsi="Times New Roman" w:eastAsia="Times New Roman" w:cs="Times New Roman"/>
          <w:iCs/>
        </w:rPr>
        <w:t xml:space="preserve"> - Program completers understand and can demonstrate the capacity to evaluate, develop, and implement high-quality and equitable academic and non-academic instructional practices, resources, technologies, and services that support equity, digital literacy, and the school’s academic and non-academic systems.</w:t>
      </w:r>
    </w:p>
    <w:p w:rsidR="00CC4F58" w:rsidP="00CC4F58" w:rsidRDefault="00CC4F58" w14:paraId="30BB6CB9" w14:textId="77777777">
      <w:pPr>
        <w:spacing w:after="0"/>
        <w:rPr>
          <w:rFonts w:ascii="Times New Roman" w:hAnsi="Times New Roman" w:eastAsia="Times New Roman" w:cs="Times New Roman"/>
          <w:iCs/>
        </w:rPr>
      </w:pPr>
    </w:p>
    <w:p w:rsidRPr="00CC4F58" w:rsidR="00CC4F58" w:rsidP="00CC4F58" w:rsidRDefault="00CC4F58" w14:paraId="011938BA" w14:textId="5FE18038">
      <w:pPr>
        <w:rPr>
          <w:rFonts w:ascii="Times New Roman" w:hAnsi="Times New Roman" w:cs="Times New Roman"/>
          <w:i/>
          <w:iCs/>
          <w:u w:val="single"/>
        </w:rPr>
      </w:pPr>
      <w:r w:rsidRPr="00626F8D">
        <w:rPr>
          <w:rFonts w:ascii="Times New Roman" w:hAnsi="Times New Roman" w:cs="Times New Roman"/>
          <w:i/>
          <w:iCs/>
          <w:u w:val="single"/>
        </w:rPr>
        <w:t xml:space="preserve">List of </w:t>
      </w:r>
      <w:r>
        <w:rPr>
          <w:rFonts w:ascii="Times New Roman" w:hAnsi="Times New Roman" w:cs="Times New Roman"/>
          <w:i/>
          <w:iCs/>
          <w:u w:val="single"/>
        </w:rPr>
        <w:t>Activities</w:t>
      </w:r>
    </w:p>
    <w:p w:rsidRPr="00CC4F58" w:rsidR="00CC4F58" w:rsidP="00CC4F58" w:rsidRDefault="00CC4F58" w14:paraId="0A2D986A" w14:textId="77777777">
      <w:pPr>
        <w:numPr>
          <w:ilvl w:val="0"/>
          <w:numId w:val="20"/>
        </w:numPr>
        <w:spacing w:after="0"/>
        <w:rPr>
          <w:rFonts w:ascii="Times New Roman" w:hAnsi="Times New Roman" w:eastAsia="Times New Roman" w:cs="Times New Roman"/>
          <w:b/>
          <w:iCs/>
        </w:rPr>
      </w:pPr>
      <w:r w:rsidRPr="00CC4F58">
        <w:rPr>
          <w:rFonts w:ascii="Times New Roman" w:hAnsi="Times New Roman" w:eastAsia="Times New Roman" w:cs="Times New Roman"/>
          <w:b/>
          <w:iCs/>
        </w:rPr>
        <w:t>Review the school’s instructional and extracurricular programs to determine compliance with legal requirements and gender equity (See N.J.A.C. 6A. 7.1 et seq.) Provide a comprehensive summary of your evaluation of the district’s academic and non-academic instructional practices, etc. (4.2).</w:t>
      </w:r>
    </w:p>
    <w:p w:rsidR="00CC4F58" w:rsidP="00CC4F58" w:rsidRDefault="00CC4F58" w14:paraId="0502A4EA" w14:textId="77777777">
      <w:pPr>
        <w:rPr>
          <w:rFonts w:ascii="Times New Roman" w:hAnsi="Times New Roman" w:eastAsia="Times New Roman" w:cs="Times New Roman"/>
          <w:i/>
          <w:iCs/>
          <w:sz w:val="22"/>
          <w:szCs w:val="22"/>
          <w:u w:val="single"/>
        </w:rPr>
      </w:pPr>
    </w:p>
    <w:p w:rsidRPr="00CC4F58" w:rsidR="00CC4F58" w:rsidP="00CC4F58" w:rsidRDefault="00CC4F58" w14:paraId="604FD76C" w14:textId="7CE1FF0E">
      <w:pPr>
        <w:rPr>
          <w:rFonts w:ascii="Times New Roman" w:hAnsi="Times New Roman" w:eastAsia="Times New Roman" w:cs="Times New Roman"/>
          <w:i/>
          <w:iCs/>
          <w:sz w:val="22"/>
          <w:szCs w:val="22"/>
          <w:u w:val="single"/>
        </w:rPr>
      </w:pPr>
      <w:r w:rsidRPr="00CC4F58">
        <w:rPr>
          <w:rFonts w:ascii="Times New Roman" w:hAnsi="Times New Roman" w:eastAsia="Times New Roman" w:cs="Times New Roman"/>
          <w:i/>
          <w:iCs/>
          <w:sz w:val="22"/>
          <w:szCs w:val="22"/>
          <w:u w:val="single"/>
        </w:rPr>
        <w:t>Suggested Evidence and Artifacts</w:t>
      </w:r>
    </w:p>
    <w:p w:rsidRPr="00CA28CD" w:rsidR="00E40501" w:rsidP="00CA28CD" w:rsidRDefault="00CA28CD" w14:paraId="50B19E54" w14:textId="6B50C55E">
      <w:pPr>
        <w:pStyle w:val="ListParagraph"/>
        <w:numPr>
          <w:ilvl w:val="0"/>
          <w:numId w:val="14"/>
        </w:numPr>
        <w:rPr>
          <w:rFonts w:ascii="Times New Roman" w:hAnsi="Times New Roman" w:cs="Times New Roman"/>
        </w:rPr>
      </w:pPr>
      <w:r w:rsidRPr="00CA28CD">
        <w:rPr>
          <w:rFonts w:ascii="Times New Roman" w:hAnsi="Times New Roman" w:cs="Times New Roman"/>
        </w:rPr>
        <w:t>Comprehensive summary report with findings and recommendations for improvement.</w:t>
      </w:r>
    </w:p>
    <w:p w:rsidR="007B388C" w:rsidP="007B388C" w:rsidRDefault="007B388C" w14:paraId="79C3D4D4" w14:textId="674AF53C">
      <w:pPr>
        <w:spacing w:after="0"/>
        <w:rPr>
          <w:rFonts w:ascii="Times New Roman" w:hAnsi="Times New Roman" w:eastAsia="Times New Roman" w:cs="Times New Roman"/>
          <w:iCs/>
        </w:rPr>
      </w:pPr>
      <w:r w:rsidRPr="007B388C">
        <w:rPr>
          <w:rFonts w:ascii="Times New Roman" w:hAnsi="Times New Roman" w:eastAsia="Times New Roman" w:cs="Times New Roman"/>
          <w:b/>
          <w:bCs/>
          <w:iCs/>
          <w:u w:val="single"/>
        </w:rPr>
        <w:t>Component 4.3</w:t>
      </w:r>
      <w:r w:rsidR="003A456C">
        <w:rPr>
          <w:rFonts w:ascii="Times New Roman" w:hAnsi="Times New Roman" w:eastAsia="Times New Roman" w:cs="Times New Roman"/>
          <w:b/>
          <w:bCs/>
          <w:iCs/>
          <w:u w:val="single"/>
          <w:vertAlign w:val="superscript"/>
        </w:rPr>
        <w:t>5</w:t>
      </w:r>
      <w:r w:rsidRPr="007B388C">
        <w:rPr>
          <w:rFonts w:ascii="Times New Roman" w:hAnsi="Times New Roman" w:eastAsia="Times New Roman" w:cs="Times New Roman"/>
          <w:iCs/>
        </w:rPr>
        <w:t xml:space="preserve"> - Program completers understand and can demonstrate the capacity to evaluate, develop, and implement formal and informal culturally responsive and accessible assessments that support data-informed instructional improvement and student learning and well-being.</w:t>
      </w:r>
    </w:p>
    <w:p w:rsidR="007B388C" w:rsidP="007B388C" w:rsidRDefault="007B388C" w14:paraId="7539DC1F" w14:textId="77777777">
      <w:pPr>
        <w:spacing w:after="0"/>
        <w:rPr>
          <w:rFonts w:ascii="Times New Roman" w:hAnsi="Times New Roman" w:eastAsia="Times New Roman" w:cs="Times New Roman"/>
          <w:iCs/>
        </w:rPr>
      </w:pPr>
    </w:p>
    <w:p w:rsidRPr="00CC4F58" w:rsidR="007B388C" w:rsidP="007B388C" w:rsidRDefault="007B388C" w14:paraId="7F94B7A7" w14:textId="77777777">
      <w:pPr>
        <w:rPr>
          <w:rFonts w:ascii="Times New Roman" w:hAnsi="Times New Roman" w:cs="Times New Roman"/>
          <w:i/>
          <w:iCs/>
          <w:u w:val="single"/>
        </w:rPr>
      </w:pPr>
      <w:r w:rsidRPr="00626F8D">
        <w:rPr>
          <w:rFonts w:ascii="Times New Roman" w:hAnsi="Times New Roman" w:cs="Times New Roman"/>
          <w:i/>
          <w:iCs/>
          <w:u w:val="single"/>
        </w:rPr>
        <w:t xml:space="preserve">List of </w:t>
      </w:r>
      <w:r>
        <w:rPr>
          <w:rFonts w:ascii="Times New Roman" w:hAnsi="Times New Roman" w:cs="Times New Roman"/>
          <w:i/>
          <w:iCs/>
          <w:u w:val="single"/>
        </w:rPr>
        <w:t>Activities</w:t>
      </w:r>
    </w:p>
    <w:p w:rsidR="00330BDE" w:rsidP="00330BDE" w:rsidRDefault="007B388C" w14:paraId="2B0EB65E" w14:textId="385631DB">
      <w:pPr>
        <w:numPr>
          <w:ilvl w:val="0"/>
          <w:numId w:val="21"/>
        </w:numPr>
        <w:spacing w:after="0"/>
        <w:rPr>
          <w:rFonts w:ascii="Times New Roman" w:hAnsi="Times New Roman" w:eastAsia="Times New Roman" w:cs="Times New Roman"/>
          <w:b/>
          <w:iCs/>
        </w:rPr>
      </w:pPr>
      <w:r w:rsidRPr="007B388C">
        <w:rPr>
          <w:rFonts w:ascii="Times New Roman" w:hAnsi="Times New Roman" w:eastAsia="Times New Roman" w:cs="Times New Roman"/>
          <w:b/>
          <w:iCs/>
        </w:rPr>
        <w:t xml:space="preserve">By serving on a curriculum committee charged with closing the achievement gap, prepare an artifact for this activity </w:t>
      </w:r>
      <w:r>
        <w:rPr>
          <w:rFonts w:ascii="Times New Roman" w:hAnsi="Times New Roman" w:eastAsia="Times New Roman" w:cs="Times New Roman"/>
          <w:b/>
          <w:iCs/>
        </w:rPr>
        <w:t>that</w:t>
      </w:r>
      <w:r w:rsidRPr="007B388C">
        <w:rPr>
          <w:rFonts w:ascii="Times New Roman" w:hAnsi="Times New Roman" w:eastAsia="Times New Roman" w:cs="Times New Roman"/>
          <w:b/>
          <w:iCs/>
        </w:rPr>
        <w:t xml:space="preserve"> presents school assessments in one content area over </w:t>
      </w:r>
      <w:r w:rsidR="00F63026">
        <w:rPr>
          <w:rFonts w:ascii="Times New Roman" w:hAnsi="Times New Roman" w:eastAsia="Times New Roman" w:cs="Times New Roman"/>
          <w:b/>
          <w:iCs/>
        </w:rPr>
        <w:t>3 years</w:t>
      </w:r>
      <w:r w:rsidRPr="007B388C">
        <w:rPr>
          <w:rFonts w:ascii="Times New Roman" w:hAnsi="Times New Roman" w:eastAsia="Times New Roman" w:cs="Times New Roman"/>
          <w:b/>
          <w:iCs/>
        </w:rPr>
        <w:t xml:space="preserve">. Provide recommendations to improve student achievement and </w:t>
      </w:r>
      <w:r w:rsidR="00F63026">
        <w:rPr>
          <w:rFonts w:ascii="Times New Roman" w:hAnsi="Times New Roman" w:eastAsia="Times New Roman" w:cs="Times New Roman"/>
          <w:b/>
          <w:iCs/>
        </w:rPr>
        <w:t>the people</w:t>
      </w:r>
      <w:r w:rsidRPr="007B388C">
        <w:rPr>
          <w:rFonts w:ascii="Times New Roman" w:hAnsi="Times New Roman" w:eastAsia="Times New Roman" w:cs="Times New Roman"/>
          <w:b/>
          <w:iCs/>
        </w:rPr>
        <w:t xml:space="preserve"> responsible.</w:t>
      </w:r>
    </w:p>
    <w:p w:rsidRPr="001B2686" w:rsidR="001B2686" w:rsidP="001B2686" w:rsidRDefault="001B2686" w14:paraId="30981F96" w14:textId="77777777">
      <w:pPr>
        <w:spacing w:after="0"/>
        <w:rPr>
          <w:rFonts w:ascii="Times New Roman" w:hAnsi="Times New Roman" w:eastAsia="Times New Roman" w:cs="Times New Roman"/>
          <w:b/>
          <w:iCs/>
        </w:rPr>
      </w:pPr>
    </w:p>
    <w:p w:rsidR="00330BDE" w:rsidP="00330BDE" w:rsidRDefault="00330BDE" w14:paraId="6E76EE84" w14:textId="77777777">
      <w:pPr>
        <w:rPr>
          <w:rFonts w:ascii="Times New Roman" w:hAnsi="Times New Roman" w:eastAsia="Times New Roman" w:cs="Times New Roman"/>
          <w:i/>
          <w:iCs/>
          <w:sz w:val="22"/>
          <w:szCs w:val="22"/>
          <w:u w:val="single"/>
        </w:rPr>
      </w:pPr>
      <w:r w:rsidRPr="002C283B">
        <w:rPr>
          <w:rFonts w:ascii="Times New Roman" w:hAnsi="Times New Roman" w:eastAsia="Times New Roman" w:cs="Times New Roman"/>
          <w:i/>
          <w:iCs/>
          <w:sz w:val="22"/>
          <w:szCs w:val="22"/>
          <w:u w:val="single"/>
        </w:rPr>
        <w:t>Suggested Evidence and Artifacts</w:t>
      </w:r>
    </w:p>
    <w:p w:rsidR="001B2686" w:rsidP="001B2686" w:rsidRDefault="001B2686" w14:paraId="0847F1E7" w14:textId="01EF88C1">
      <w:pPr>
        <w:pStyle w:val="ListParagraph"/>
        <w:numPr>
          <w:ilvl w:val="0"/>
          <w:numId w:val="14"/>
        </w:numPr>
        <w:rPr>
          <w:rFonts w:ascii="Times New Roman" w:hAnsi="Times New Roman" w:eastAsia="Times New Roman" w:cs="Times New Roman"/>
          <w:sz w:val="22"/>
          <w:szCs w:val="22"/>
        </w:rPr>
      </w:pPr>
      <w:r w:rsidRPr="001B2686">
        <w:rPr>
          <w:rFonts w:ascii="Times New Roman" w:hAnsi="Times New Roman" w:eastAsia="Times New Roman" w:cs="Times New Roman"/>
          <w:sz w:val="22"/>
          <w:szCs w:val="22"/>
        </w:rPr>
        <w:t>Assessment analysis report with recommendations and roles/responsibilities.</w:t>
      </w:r>
    </w:p>
    <w:p w:rsidR="004954A7" w:rsidP="004954A7" w:rsidRDefault="004954A7" w14:paraId="288406A8" w14:textId="772AC34A">
      <w:pPr>
        <w:spacing w:after="0"/>
        <w:rPr>
          <w:rFonts w:ascii="Times New Roman" w:hAnsi="Times New Roman" w:eastAsia="Times New Roman" w:cs="Times New Roman"/>
          <w:iCs/>
        </w:rPr>
      </w:pPr>
      <w:r w:rsidRPr="004954A7">
        <w:rPr>
          <w:rFonts w:ascii="Times New Roman" w:hAnsi="Times New Roman" w:eastAsia="Times New Roman" w:cs="Times New Roman"/>
          <w:b/>
          <w:bCs/>
          <w:iCs/>
          <w:u w:val="single"/>
        </w:rPr>
        <w:t>Component 4.4</w:t>
      </w:r>
      <w:r w:rsidRPr="004954A7">
        <w:rPr>
          <w:rFonts w:ascii="Times New Roman" w:hAnsi="Times New Roman" w:eastAsia="Times New Roman" w:cs="Times New Roman"/>
          <w:iCs/>
        </w:rPr>
        <w:t xml:space="preserve"> - Program completers understand and demonstrate the capacity to collaboratively evaluate, develop, and implement the school’s curriculum, instruction, technology, data systems, and assessment practices in a coherent, equitable, and systematic manner.</w:t>
      </w:r>
    </w:p>
    <w:p w:rsidR="004954A7" w:rsidP="004954A7" w:rsidRDefault="004954A7" w14:paraId="71613F93" w14:textId="77777777">
      <w:pPr>
        <w:spacing w:after="0"/>
        <w:rPr>
          <w:rFonts w:ascii="Times New Roman" w:hAnsi="Times New Roman" w:eastAsia="Times New Roman" w:cs="Times New Roman"/>
          <w:iCs/>
        </w:rPr>
      </w:pPr>
    </w:p>
    <w:p w:rsidRPr="004954A7" w:rsidR="004954A7" w:rsidP="004954A7" w:rsidRDefault="004954A7" w14:paraId="79B71CB9" w14:textId="35C67C32">
      <w:pPr>
        <w:rPr>
          <w:rFonts w:ascii="Times New Roman" w:hAnsi="Times New Roman" w:cs="Times New Roman"/>
          <w:i/>
          <w:iCs/>
          <w:u w:val="single"/>
        </w:rPr>
      </w:pPr>
      <w:r w:rsidRPr="00626F8D">
        <w:rPr>
          <w:rFonts w:ascii="Times New Roman" w:hAnsi="Times New Roman" w:cs="Times New Roman"/>
          <w:i/>
          <w:iCs/>
          <w:u w:val="single"/>
        </w:rPr>
        <w:t xml:space="preserve">List of </w:t>
      </w:r>
      <w:r>
        <w:rPr>
          <w:rFonts w:ascii="Times New Roman" w:hAnsi="Times New Roman" w:cs="Times New Roman"/>
          <w:i/>
          <w:iCs/>
          <w:u w:val="single"/>
        </w:rPr>
        <w:t>Activities</w:t>
      </w:r>
    </w:p>
    <w:p w:rsidRPr="008C776D" w:rsidR="001B2686" w:rsidP="008C776D" w:rsidRDefault="004954A7" w14:paraId="4D3EA39A" w14:textId="05BDCC12">
      <w:pPr>
        <w:pStyle w:val="ListParagraph"/>
        <w:numPr>
          <w:ilvl w:val="0"/>
          <w:numId w:val="22"/>
        </w:numPr>
        <w:rPr>
          <w:rFonts w:ascii="Times New Roman" w:hAnsi="Times New Roman" w:eastAsia="Times New Roman" w:cs="Times New Roman"/>
        </w:rPr>
      </w:pPr>
      <w:r w:rsidRPr="008C776D">
        <w:rPr>
          <w:rFonts w:ascii="Times New Roman" w:hAnsi="Times New Roman" w:eastAsia="Times New Roman" w:cs="Times New Roman"/>
          <w:b/>
        </w:rPr>
        <w:t xml:space="preserve">Using the University of Maine equity audits, select a model to create your equity audit of your district in a </w:t>
      </w:r>
      <w:r w:rsidR="008C776D">
        <w:rPr>
          <w:rFonts w:ascii="Times New Roman" w:hAnsi="Times New Roman" w:eastAsia="Times New Roman" w:cs="Times New Roman"/>
          <w:b/>
        </w:rPr>
        <w:t>PowerPoint</w:t>
      </w:r>
      <w:r w:rsidRPr="008C776D">
        <w:rPr>
          <w:rFonts w:ascii="Times New Roman" w:hAnsi="Times New Roman" w:eastAsia="Times New Roman" w:cs="Times New Roman"/>
          <w:b/>
        </w:rPr>
        <w:t>. There should be slides depicting elementary, middle</w:t>
      </w:r>
      <w:r w:rsidR="008C776D">
        <w:rPr>
          <w:rFonts w:ascii="Times New Roman" w:hAnsi="Times New Roman" w:eastAsia="Times New Roman" w:cs="Times New Roman"/>
          <w:b/>
        </w:rPr>
        <w:t>,</w:t>
      </w:r>
      <w:r w:rsidRPr="008C776D">
        <w:rPr>
          <w:rFonts w:ascii="Times New Roman" w:hAnsi="Times New Roman" w:eastAsia="Times New Roman" w:cs="Times New Roman"/>
          <w:b/>
        </w:rPr>
        <w:t xml:space="preserve"> and high school. If you are in a K-12 district or K-8 district</w:t>
      </w:r>
      <w:r w:rsidR="008C776D">
        <w:rPr>
          <w:rFonts w:ascii="Times New Roman" w:hAnsi="Times New Roman" w:eastAsia="Times New Roman" w:cs="Times New Roman"/>
          <w:b/>
        </w:rPr>
        <w:t>,</w:t>
      </w:r>
      <w:r w:rsidRPr="008C776D">
        <w:rPr>
          <w:rFonts w:ascii="Times New Roman" w:hAnsi="Times New Roman" w:eastAsia="Times New Roman" w:cs="Times New Roman"/>
          <w:b/>
        </w:rPr>
        <w:t xml:space="preserve"> that is what you will study for this assignment. You may use any graphs of your choosing. The website features examples. </w:t>
      </w:r>
      <w:r w:rsidR="00527C9A">
        <w:rPr>
          <w:rFonts w:ascii="Times New Roman" w:hAnsi="Times New Roman" w:eastAsia="Times New Roman" w:cs="Times New Roman"/>
          <w:b/>
        </w:rPr>
        <w:t>Please review</w:t>
      </w:r>
      <w:r w:rsidRPr="008C776D">
        <w:rPr>
          <w:rFonts w:ascii="Times New Roman" w:hAnsi="Times New Roman" w:eastAsia="Times New Roman" w:cs="Times New Roman"/>
          <w:b/>
        </w:rPr>
        <w:t xml:space="preserve"> the website carefully as it has the indicators used in an equity audit. You may add any additional information you consider important to your </w:t>
      </w:r>
      <w:r w:rsidRPr="008C776D" w:rsidR="00527C9A">
        <w:rPr>
          <w:rFonts w:ascii="Times New Roman" w:hAnsi="Times New Roman" w:eastAsia="Times New Roman" w:cs="Times New Roman"/>
          <w:b/>
        </w:rPr>
        <w:t>PowerPoint</w:t>
      </w:r>
      <w:r w:rsidRPr="008C776D">
        <w:rPr>
          <w:rFonts w:ascii="Times New Roman" w:hAnsi="Times New Roman" w:eastAsia="Times New Roman" w:cs="Times New Roman"/>
          <w:b/>
        </w:rPr>
        <w:t xml:space="preserve">. </w:t>
      </w:r>
      <w:hyperlink w:history="1" r:id="rId8">
        <w:r w:rsidRPr="00D54132" w:rsidR="00D54132">
          <w:rPr>
            <w:rStyle w:val="Hyperlink"/>
            <w:rFonts w:ascii="Times New Roman" w:hAnsi="Times New Roman" w:cs="Times New Roman"/>
          </w:rPr>
          <w:t>Equity Audits – Equity and Excellence in Maine Schools</w:t>
        </w:r>
      </w:hyperlink>
    </w:p>
    <w:p w:rsidRPr="00A31B61" w:rsidR="00A31B61" w:rsidP="00A31B61" w:rsidRDefault="00A31B61" w14:paraId="00BC228F" w14:textId="77777777">
      <w:pPr>
        <w:rPr>
          <w:rFonts w:ascii="Times New Roman" w:hAnsi="Times New Roman" w:eastAsia="Times New Roman" w:cs="Times New Roman"/>
          <w:i/>
          <w:iCs/>
          <w:u w:val="single"/>
        </w:rPr>
      </w:pPr>
      <w:r w:rsidRPr="00A31B61">
        <w:rPr>
          <w:rFonts w:ascii="Times New Roman" w:hAnsi="Times New Roman" w:eastAsia="Times New Roman" w:cs="Times New Roman"/>
          <w:i/>
          <w:iCs/>
          <w:u w:val="single"/>
        </w:rPr>
        <w:t>Suggested Evidence and Artifacts</w:t>
      </w:r>
    </w:p>
    <w:p w:rsidR="00330BDE" w:rsidP="00A31B61" w:rsidRDefault="00A31B61" w14:paraId="4CDBE5E1" w14:textId="404E61A6">
      <w:pPr>
        <w:pStyle w:val="ListParagraph"/>
        <w:numPr>
          <w:ilvl w:val="0"/>
          <w:numId w:val="14"/>
        </w:numPr>
        <w:pBdr>
          <w:bottom w:val="single" w:color="auto" w:sz="12" w:space="1"/>
        </w:pBdr>
        <w:rPr>
          <w:rFonts w:ascii="Times New Roman" w:hAnsi="Times New Roman" w:cs="Times New Roman"/>
          <w:b/>
          <w:bCs/>
        </w:rPr>
      </w:pPr>
      <w:r w:rsidRPr="00A31B61">
        <w:rPr>
          <w:rFonts w:ascii="Times New Roman" w:hAnsi="Times New Roman" w:cs="Times New Roman"/>
          <w:b/>
          <w:bCs/>
        </w:rPr>
        <w:t>PowerPoint presentation with graphs and findings for elementary, middle, and high school.</w:t>
      </w:r>
    </w:p>
    <w:p w:rsidRPr="002E17AB" w:rsidR="00CA7D5A" w:rsidP="00CA7D5A" w:rsidRDefault="00CA7D5A" w14:paraId="3839B320" w14:textId="77777777">
      <w:pPr>
        <w:pBdr>
          <w:bottom w:val="single" w:color="auto" w:sz="12" w:space="1"/>
        </w:pBdr>
        <w:ind w:left="360"/>
        <w:jc w:val="center"/>
        <w:rPr>
          <w:rFonts w:ascii="Times New Roman" w:hAnsi="Times New Roman" w:cs="Times New Roman"/>
        </w:rPr>
      </w:pPr>
    </w:p>
    <w:tbl>
      <w:tblPr>
        <w:tblStyle w:val="TableGrid"/>
        <w:tblW w:w="0" w:type="auto"/>
        <w:tblInd w:w="360" w:type="dxa"/>
        <w:tblLook w:val="04A0" w:firstRow="1" w:lastRow="0" w:firstColumn="1" w:lastColumn="0" w:noHBand="0" w:noVBand="1"/>
      </w:tblPr>
      <w:tblGrid>
        <w:gridCol w:w="1018"/>
        <w:gridCol w:w="1247"/>
        <w:gridCol w:w="1283"/>
        <w:gridCol w:w="1463"/>
        <w:gridCol w:w="1354"/>
        <w:gridCol w:w="1227"/>
        <w:gridCol w:w="1398"/>
      </w:tblGrid>
      <w:tr w:rsidR="007E071A" w:rsidTr="005F1C27" w14:paraId="4EB23CC6" w14:textId="77777777">
        <w:trPr>
          <w:trHeight w:val="512"/>
        </w:trPr>
        <w:tc>
          <w:tcPr>
            <w:tcW w:w="1017" w:type="dxa"/>
          </w:tcPr>
          <w:p w:rsidRPr="00E9243D" w:rsidR="007E071A" w:rsidP="005F1C27" w:rsidRDefault="007E071A" w14:paraId="7225863E" w14:textId="77777777">
            <w:pPr>
              <w:spacing w:after="0"/>
              <w:jc w:val="center"/>
              <w:rPr>
                <w:rFonts w:ascii="Times New Roman" w:hAnsi="Times New Roman" w:cs="Times New Roman"/>
                <w:b/>
                <w:bCs/>
                <w:sz w:val="20"/>
                <w:szCs w:val="20"/>
              </w:rPr>
            </w:pPr>
            <w:r w:rsidRPr="00E9243D">
              <w:rPr>
                <w:rFonts w:ascii="Times New Roman" w:hAnsi="Times New Roman" w:cs="Times New Roman"/>
                <w:b/>
                <w:bCs/>
                <w:sz w:val="20"/>
                <w:szCs w:val="20"/>
              </w:rPr>
              <w:t>Standard</w:t>
            </w:r>
          </w:p>
        </w:tc>
        <w:tc>
          <w:tcPr>
            <w:tcW w:w="1251" w:type="dxa"/>
          </w:tcPr>
          <w:p w:rsidRPr="00E9243D" w:rsidR="007E071A" w:rsidP="005F1C27" w:rsidRDefault="007E071A" w14:paraId="249BFA9A" w14:textId="77777777">
            <w:pPr>
              <w:spacing w:after="0"/>
              <w:jc w:val="center"/>
              <w:rPr>
                <w:rFonts w:ascii="Times New Roman" w:hAnsi="Times New Roman" w:cs="Times New Roman"/>
                <w:b/>
                <w:bCs/>
                <w:sz w:val="20"/>
                <w:szCs w:val="20"/>
              </w:rPr>
            </w:pPr>
            <w:r w:rsidRPr="00E9243D">
              <w:rPr>
                <w:rFonts w:ascii="Times New Roman" w:hAnsi="Times New Roman" w:cs="Times New Roman"/>
                <w:b/>
                <w:bCs/>
                <w:sz w:val="20"/>
                <w:szCs w:val="20"/>
              </w:rPr>
              <w:t>Component</w:t>
            </w:r>
          </w:p>
        </w:tc>
        <w:tc>
          <w:tcPr>
            <w:tcW w:w="1350" w:type="dxa"/>
          </w:tcPr>
          <w:p w:rsidRPr="00E9243D" w:rsidR="007E071A" w:rsidP="005F1C27" w:rsidRDefault="007E071A" w14:paraId="0EE9A603" w14:textId="77777777">
            <w:pPr>
              <w:spacing w:after="0"/>
              <w:jc w:val="center"/>
              <w:rPr>
                <w:rFonts w:ascii="Times New Roman" w:hAnsi="Times New Roman" w:cs="Times New Roman"/>
                <w:b/>
                <w:bCs/>
                <w:sz w:val="20"/>
                <w:szCs w:val="20"/>
              </w:rPr>
            </w:pPr>
            <w:r w:rsidRPr="00E9243D">
              <w:rPr>
                <w:rFonts w:ascii="Times New Roman" w:hAnsi="Times New Roman" w:cs="Times New Roman"/>
                <w:b/>
                <w:bCs/>
                <w:sz w:val="20"/>
                <w:szCs w:val="20"/>
              </w:rPr>
              <w:t>Log Entry Form Link</w:t>
            </w:r>
          </w:p>
        </w:tc>
        <w:tc>
          <w:tcPr>
            <w:tcW w:w="1530" w:type="dxa"/>
          </w:tcPr>
          <w:p w:rsidRPr="00E9243D" w:rsidR="007E071A" w:rsidP="005F1C27" w:rsidRDefault="007E071A" w14:paraId="3492802E" w14:textId="77777777">
            <w:pPr>
              <w:spacing w:after="0"/>
              <w:jc w:val="center"/>
              <w:rPr>
                <w:rFonts w:ascii="Times New Roman" w:hAnsi="Times New Roman" w:cs="Times New Roman"/>
                <w:b/>
                <w:bCs/>
                <w:sz w:val="20"/>
                <w:szCs w:val="20"/>
              </w:rPr>
            </w:pPr>
            <w:r w:rsidRPr="00E9243D">
              <w:rPr>
                <w:rFonts w:ascii="Times New Roman" w:hAnsi="Times New Roman" w:cs="Times New Roman"/>
                <w:b/>
                <w:bCs/>
                <w:sz w:val="20"/>
                <w:szCs w:val="20"/>
              </w:rPr>
              <w:t>Artifact Title &amp; Link</w:t>
            </w:r>
          </w:p>
        </w:tc>
        <w:tc>
          <w:tcPr>
            <w:tcW w:w="4068" w:type="dxa"/>
            <w:gridSpan w:val="3"/>
          </w:tcPr>
          <w:p w:rsidRPr="00E9243D" w:rsidR="007E071A" w:rsidP="005F1C27" w:rsidRDefault="007E071A" w14:paraId="734C3C4D" w14:textId="77777777">
            <w:pPr>
              <w:spacing w:after="0"/>
              <w:jc w:val="center"/>
              <w:rPr>
                <w:rFonts w:ascii="Times New Roman" w:hAnsi="Times New Roman" w:cs="Times New Roman"/>
                <w:b/>
                <w:bCs/>
                <w:sz w:val="20"/>
                <w:szCs w:val="20"/>
              </w:rPr>
            </w:pPr>
            <w:r w:rsidRPr="00E9243D">
              <w:rPr>
                <w:rFonts w:ascii="Times New Roman" w:hAnsi="Times New Roman" w:cs="Times New Roman"/>
                <w:b/>
                <w:bCs/>
                <w:sz w:val="20"/>
                <w:szCs w:val="20"/>
              </w:rPr>
              <w:t>Standard Rubric Score</w:t>
            </w:r>
          </w:p>
        </w:tc>
      </w:tr>
      <w:tr w:rsidR="007E071A" w:rsidTr="005F1C27" w14:paraId="02BD32BA" w14:textId="77777777">
        <w:trPr>
          <w:trHeight w:val="530"/>
        </w:trPr>
        <w:tc>
          <w:tcPr>
            <w:tcW w:w="1017" w:type="dxa"/>
          </w:tcPr>
          <w:p w:rsidR="007E071A" w:rsidP="005F1C27" w:rsidRDefault="007E071A" w14:paraId="26D259DD" w14:textId="77777777">
            <w:pPr>
              <w:spacing w:after="0"/>
              <w:rPr>
                <w:rFonts w:ascii="Times New Roman" w:hAnsi="Times New Roman" w:cs="Times New Roman"/>
              </w:rPr>
            </w:pPr>
          </w:p>
        </w:tc>
        <w:tc>
          <w:tcPr>
            <w:tcW w:w="1251" w:type="dxa"/>
          </w:tcPr>
          <w:p w:rsidR="007E071A" w:rsidP="005F1C27" w:rsidRDefault="007E071A" w14:paraId="6ECE3645" w14:textId="77777777">
            <w:pPr>
              <w:spacing w:after="0"/>
              <w:rPr>
                <w:rFonts w:ascii="Times New Roman" w:hAnsi="Times New Roman" w:cs="Times New Roman"/>
              </w:rPr>
            </w:pPr>
          </w:p>
        </w:tc>
        <w:tc>
          <w:tcPr>
            <w:tcW w:w="1350" w:type="dxa"/>
          </w:tcPr>
          <w:p w:rsidR="007E071A" w:rsidP="005F1C27" w:rsidRDefault="007E071A" w14:paraId="7804DDBD" w14:textId="77777777">
            <w:pPr>
              <w:spacing w:after="0"/>
              <w:rPr>
                <w:rFonts w:ascii="Times New Roman" w:hAnsi="Times New Roman" w:cs="Times New Roman"/>
              </w:rPr>
            </w:pPr>
          </w:p>
        </w:tc>
        <w:tc>
          <w:tcPr>
            <w:tcW w:w="1530" w:type="dxa"/>
          </w:tcPr>
          <w:p w:rsidR="007E071A" w:rsidP="005F1C27" w:rsidRDefault="007E071A" w14:paraId="6DBB926B" w14:textId="77777777">
            <w:pPr>
              <w:spacing w:after="0"/>
              <w:rPr>
                <w:rFonts w:ascii="Times New Roman" w:hAnsi="Times New Roman" w:cs="Times New Roman"/>
              </w:rPr>
            </w:pPr>
          </w:p>
        </w:tc>
        <w:tc>
          <w:tcPr>
            <w:tcW w:w="1396" w:type="dxa"/>
          </w:tcPr>
          <w:p w:rsidRPr="001C249D" w:rsidR="007E071A" w:rsidP="005F1C27" w:rsidRDefault="007E071A" w14:paraId="4FED0F54" w14:textId="77777777">
            <w:pPr>
              <w:spacing w:after="0"/>
              <w:jc w:val="center"/>
              <w:rPr>
                <w:rFonts w:ascii="Times New Roman" w:hAnsi="Times New Roman" w:cs="Times New Roman"/>
                <w:b/>
                <w:bCs/>
                <w:sz w:val="18"/>
                <w:szCs w:val="18"/>
              </w:rPr>
            </w:pPr>
            <w:r w:rsidRPr="001C249D">
              <w:rPr>
                <w:rFonts w:ascii="Times New Roman" w:hAnsi="Times New Roman" w:cs="Times New Roman"/>
                <w:b/>
                <w:bCs/>
                <w:sz w:val="18"/>
                <w:szCs w:val="18"/>
              </w:rPr>
              <w:t>Did Not Meet Standard: 1</w:t>
            </w:r>
          </w:p>
        </w:tc>
        <w:tc>
          <w:tcPr>
            <w:tcW w:w="1227" w:type="dxa"/>
          </w:tcPr>
          <w:p w:rsidRPr="001C249D" w:rsidR="007E071A" w:rsidP="005F1C27" w:rsidRDefault="007E071A" w14:paraId="5471D81D" w14:textId="77777777">
            <w:pPr>
              <w:spacing w:after="0"/>
              <w:jc w:val="center"/>
              <w:rPr>
                <w:rFonts w:ascii="Times New Roman" w:hAnsi="Times New Roman" w:cs="Times New Roman"/>
                <w:b/>
                <w:bCs/>
                <w:sz w:val="18"/>
                <w:szCs w:val="18"/>
              </w:rPr>
            </w:pPr>
            <w:r w:rsidRPr="001C249D">
              <w:rPr>
                <w:rFonts w:ascii="Times New Roman" w:hAnsi="Times New Roman" w:cs="Times New Roman"/>
                <w:b/>
                <w:bCs/>
                <w:sz w:val="18"/>
                <w:szCs w:val="18"/>
              </w:rPr>
              <w:t>Approaching Standard: 2</w:t>
            </w:r>
          </w:p>
        </w:tc>
        <w:tc>
          <w:tcPr>
            <w:tcW w:w="1445" w:type="dxa"/>
          </w:tcPr>
          <w:p w:rsidRPr="001C249D" w:rsidR="007E071A" w:rsidP="005F1C27" w:rsidRDefault="007E071A" w14:paraId="2E7CBF21" w14:textId="77777777">
            <w:pPr>
              <w:spacing w:after="0"/>
              <w:jc w:val="center"/>
              <w:rPr>
                <w:rFonts w:ascii="Times New Roman" w:hAnsi="Times New Roman" w:cs="Times New Roman"/>
                <w:b/>
                <w:bCs/>
                <w:sz w:val="18"/>
                <w:szCs w:val="18"/>
              </w:rPr>
            </w:pPr>
            <w:r w:rsidRPr="001C249D">
              <w:rPr>
                <w:rFonts w:ascii="Times New Roman" w:hAnsi="Times New Roman" w:cs="Times New Roman"/>
                <w:b/>
                <w:bCs/>
                <w:sz w:val="18"/>
                <w:szCs w:val="18"/>
              </w:rPr>
              <w:t>Met Standard: 3</w:t>
            </w:r>
          </w:p>
        </w:tc>
      </w:tr>
      <w:tr w:rsidR="007E071A" w:rsidTr="005F1C27" w14:paraId="6E064B47" w14:textId="77777777">
        <w:trPr>
          <w:trHeight w:val="458"/>
        </w:trPr>
        <w:tc>
          <w:tcPr>
            <w:tcW w:w="1017" w:type="dxa"/>
          </w:tcPr>
          <w:p w:rsidR="007E071A" w:rsidP="005F1C27" w:rsidRDefault="007E071A" w14:paraId="2F4FC5F7" w14:textId="77777777">
            <w:pPr>
              <w:spacing w:after="0"/>
              <w:rPr>
                <w:rFonts w:ascii="Times New Roman" w:hAnsi="Times New Roman" w:cs="Times New Roman"/>
              </w:rPr>
            </w:pPr>
          </w:p>
        </w:tc>
        <w:tc>
          <w:tcPr>
            <w:tcW w:w="1251" w:type="dxa"/>
          </w:tcPr>
          <w:p w:rsidR="007E071A" w:rsidP="005F1C27" w:rsidRDefault="007E071A" w14:paraId="226A57A5" w14:textId="77777777">
            <w:pPr>
              <w:spacing w:after="0"/>
              <w:rPr>
                <w:rFonts w:ascii="Times New Roman" w:hAnsi="Times New Roman" w:cs="Times New Roman"/>
              </w:rPr>
            </w:pPr>
          </w:p>
        </w:tc>
        <w:tc>
          <w:tcPr>
            <w:tcW w:w="1350" w:type="dxa"/>
          </w:tcPr>
          <w:p w:rsidR="007E071A" w:rsidP="005F1C27" w:rsidRDefault="007E071A" w14:paraId="64B12749" w14:textId="77777777">
            <w:pPr>
              <w:spacing w:after="0"/>
              <w:rPr>
                <w:rFonts w:ascii="Times New Roman" w:hAnsi="Times New Roman" w:cs="Times New Roman"/>
              </w:rPr>
            </w:pPr>
          </w:p>
        </w:tc>
        <w:tc>
          <w:tcPr>
            <w:tcW w:w="1530" w:type="dxa"/>
          </w:tcPr>
          <w:p w:rsidR="007E071A" w:rsidP="005F1C27" w:rsidRDefault="007E071A" w14:paraId="7B3D0D42" w14:textId="77777777">
            <w:pPr>
              <w:spacing w:after="0"/>
              <w:rPr>
                <w:rFonts w:ascii="Times New Roman" w:hAnsi="Times New Roman" w:cs="Times New Roman"/>
              </w:rPr>
            </w:pPr>
          </w:p>
        </w:tc>
        <w:tc>
          <w:tcPr>
            <w:tcW w:w="1396" w:type="dxa"/>
            <w:vMerge w:val="restart"/>
            <w:vAlign w:val="center"/>
          </w:tcPr>
          <w:p w:rsidR="007E071A" w:rsidP="005F1C27" w:rsidRDefault="007E071A" w14:paraId="703292D6" w14:textId="77777777">
            <w:pPr>
              <w:spacing w:after="0"/>
              <w:jc w:val="center"/>
              <w:rPr>
                <w:rFonts w:ascii="Times New Roman" w:hAnsi="Times New Roman" w:cs="Times New Roman"/>
              </w:rPr>
            </w:pPr>
          </w:p>
        </w:tc>
        <w:tc>
          <w:tcPr>
            <w:tcW w:w="1227" w:type="dxa"/>
            <w:vMerge w:val="restart"/>
            <w:vAlign w:val="center"/>
          </w:tcPr>
          <w:p w:rsidR="007E071A" w:rsidP="005F1C27" w:rsidRDefault="007E071A" w14:paraId="5F38114E" w14:textId="77777777">
            <w:pPr>
              <w:spacing w:after="0"/>
              <w:jc w:val="center"/>
              <w:rPr>
                <w:rFonts w:ascii="Times New Roman" w:hAnsi="Times New Roman" w:cs="Times New Roman"/>
              </w:rPr>
            </w:pPr>
          </w:p>
        </w:tc>
        <w:tc>
          <w:tcPr>
            <w:tcW w:w="1445" w:type="dxa"/>
            <w:vMerge w:val="restart"/>
            <w:vAlign w:val="center"/>
          </w:tcPr>
          <w:p w:rsidR="007E071A" w:rsidP="005F1C27" w:rsidRDefault="007E071A" w14:paraId="04FCB707" w14:textId="77777777">
            <w:pPr>
              <w:spacing w:after="0"/>
              <w:jc w:val="center"/>
              <w:rPr>
                <w:rFonts w:ascii="Times New Roman" w:hAnsi="Times New Roman" w:cs="Times New Roman"/>
              </w:rPr>
            </w:pPr>
          </w:p>
        </w:tc>
      </w:tr>
      <w:tr w:rsidR="007E071A" w:rsidTr="005F1C27" w14:paraId="1CD5C281" w14:textId="77777777">
        <w:tc>
          <w:tcPr>
            <w:tcW w:w="1017" w:type="dxa"/>
          </w:tcPr>
          <w:p w:rsidR="007E071A" w:rsidP="005F1C27" w:rsidRDefault="007E071A" w14:paraId="0282C46E" w14:textId="77777777">
            <w:pPr>
              <w:rPr>
                <w:rFonts w:ascii="Times New Roman" w:hAnsi="Times New Roman" w:cs="Times New Roman"/>
              </w:rPr>
            </w:pPr>
          </w:p>
        </w:tc>
        <w:tc>
          <w:tcPr>
            <w:tcW w:w="1251" w:type="dxa"/>
          </w:tcPr>
          <w:p w:rsidR="007E071A" w:rsidP="005F1C27" w:rsidRDefault="007E071A" w14:paraId="6DB65725" w14:textId="77777777">
            <w:pPr>
              <w:rPr>
                <w:rFonts w:ascii="Times New Roman" w:hAnsi="Times New Roman" w:cs="Times New Roman"/>
              </w:rPr>
            </w:pPr>
          </w:p>
        </w:tc>
        <w:tc>
          <w:tcPr>
            <w:tcW w:w="1350" w:type="dxa"/>
          </w:tcPr>
          <w:p w:rsidR="007E071A" w:rsidP="005F1C27" w:rsidRDefault="007E071A" w14:paraId="073A2693" w14:textId="77777777">
            <w:pPr>
              <w:rPr>
                <w:rFonts w:ascii="Times New Roman" w:hAnsi="Times New Roman" w:cs="Times New Roman"/>
              </w:rPr>
            </w:pPr>
          </w:p>
        </w:tc>
        <w:tc>
          <w:tcPr>
            <w:tcW w:w="1530" w:type="dxa"/>
          </w:tcPr>
          <w:p w:rsidR="007E071A" w:rsidP="005F1C27" w:rsidRDefault="007E071A" w14:paraId="5CE690D2" w14:textId="77777777">
            <w:pPr>
              <w:rPr>
                <w:rFonts w:ascii="Times New Roman" w:hAnsi="Times New Roman" w:cs="Times New Roman"/>
              </w:rPr>
            </w:pPr>
          </w:p>
        </w:tc>
        <w:tc>
          <w:tcPr>
            <w:tcW w:w="1396" w:type="dxa"/>
            <w:vMerge/>
          </w:tcPr>
          <w:p w:rsidR="007E071A" w:rsidP="005F1C27" w:rsidRDefault="007E071A" w14:paraId="144EA3B4" w14:textId="77777777">
            <w:pPr>
              <w:rPr>
                <w:rFonts w:ascii="Times New Roman" w:hAnsi="Times New Roman" w:cs="Times New Roman"/>
              </w:rPr>
            </w:pPr>
          </w:p>
        </w:tc>
        <w:tc>
          <w:tcPr>
            <w:tcW w:w="1227" w:type="dxa"/>
            <w:vMerge/>
          </w:tcPr>
          <w:p w:rsidR="007E071A" w:rsidP="005F1C27" w:rsidRDefault="007E071A" w14:paraId="27EAFAF2" w14:textId="77777777">
            <w:pPr>
              <w:rPr>
                <w:rFonts w:ascii="Times New Roman" w:hAnsi="Times New Roman" w:cs="Times New Roman"/>
              </w:rPr>
            </w:pPr>
          </w:p>
        </w:tc>
        <w:tc>
          <w:tcPr>
            <w:tcW w:w="1445" w:type="dxa"/>
            <w:vMerge/>
          </w:tcPr>
          <w:p w:rsidR="007E071A" w:rsidP="005F1C27" w:rsidRDefault="007E071A" w14:paraId="7CA9E57C" w14:textId="77777777">
            <w:pPr>
              <w:rPr>
                <w:rFonts w:ascii="Times New Roman" w:hAnsi="Times New Roman" w:cs="Times New Roman"/>
              </w:rPr>
            </w:pPr>
          </w:p>
        </w:tc>
      </w:tr>
    </w:tbl>
    <w:p w:rsidR="00CA7D5A" w:rsidP="00CA7D5A" w:rsidRDefault="00CA7D5A" w14:paraId="61D4EA17" w14:textId="77777777">
      <w:pPr>
        <w:pBdr>
          <w:bottom w:val="single" w:color="auto" w:sz="12" w:space="1"/>
        </w:pBdr>
        <w:jc w:val="center"/>
        <w:rPr>
          <w:rFonts w:ascii="Times New Roman" w:hAnsi="Times New Roman" w:cs="Times New Roman"/>
        </w:rPr>
      </w:pPr>
    </w:p>
    <w:p w:rsidR="005A0C76" w:rsidP="00A31B61" w:rsidRDefault="005A0C76" w14:paraId="0826486A" w14:textId="77777777">
      <w:pPr>
        <w:rPr>
          <w:rFonts w:ascii="Times New Roman" w:hAnsi="Times New Roman" w:cs="Times New Roman"/>
          <w:b/>
          <w:bCs/>
        </w:rPr>
      </w:pPr>
    </w:p>
    <w:p w:rsidR="0012036F" w:rsidP="00A31B61" w:rsidRDefault="0012036F" w14:paraId="5E3B2A24" w14:textId="77777777">
      <w:pPr>
        <w:rPr>
          <w:rFonts w:ascii="Times New Roman" w:hAnsi="Times New Roman" w:cs="Times New Roman"/>
          <w:b/>
          <w:bCs/>
        </w:rPr>
      </w:pPr>
    </w:p>
    <w:p w:rsidR="0012036F" w:rsidP="00A31B61" w:rsidRDefault="0012036F" w14:paraId="55926E4F" w14:textId="77777777">
      <w:pPr>
        <w:rPr>
          <w:rFonts w:ascii="Times New Roman" w:hAnsi="Times New Roman" w:cs="Times New Roman"/>
          <w:b/>
          <w:bCs/>
        </w:rPr>
      </w:pPr>
    </w:p>
    <w:p w:rsidR="0012036F" w:rsidP="00A31B61" w:rsidRDefault="0012036F" w14:paraId="3C5CE7CB" w14:textId="77777777">
      <w:pPr>
        <w:rPr>
          <w:rFonts w:ascii="Times New Roman" w:hAnsi="Times New Roman" w:cs="Times New Roman"/>
          <w:b/>
          <w:bCs/>
        </w:rPr>
      </w:pPr>
    </w:p>
    <w:p w:rsidR="0012036F" w:rsidP="00A31B61" w:rsidRDefault="0012036F" w14:paraId="2855BCF1" w14:textId="77777777">
      <w:pPr>
        <w:rPr>
          <w:rFonts w:ascii="Times New Roman" w:hAnsi="Times New Roman" w:cs="Times New Roman"/>
          <w:b/>
          <w:bCs/>
        </w:rPr>
      </w:pPr>
    </w:p>
    <w:p w:rsidR="0012036F" w:rsidP="00A31B61" w:rsidRDefault="0012036F" w14:paraId="31AF0CB9" w14:textId="77777777">
      <w:pPr>
        <w:rPr>
          <w:rFonts w:ascii="Times New Roman" w:hAnsi="Times New Roman" w:cs="Times New Roman"/>
          <w:b/>
          <w:bCs/>
        </w:rPr>
      </w:pPr>
    </w:p>
    <w:p w:rsidR="0012036F" w:rsidP="00A31B61" w:rsidRDefault="0012036F" w14:paraId="202CBDE1" w14:textId="77777777">
      <w:pPr>
        <w:rPr>
          <w:rFonts w:ascii="Times New Roman" w:hAnsi="Times New Roman" w:cs="Times New Roman"/>
          <w:b/>
          <w:bCs/>
        </w:rPr>
      </w:pPr>
    </w:p>
    <w:p w:rsidR="0012036F" w:rsidP="00A31B61" w:rsidRDefault="0012036F" w14:paraId="6014BEEC" w14:textId="77777777">
      <w:pPr>
        <w:rPr>
          <w:rFonts w:ascii="Times New Roman" w:hAnsi="Times New Roman" w:cs="Times New Roman"/>
          <w:b/>
          <w:bCs/>
        </w:rPr>
      </w:pPr>
    </w:p>
    <w:p w:rsidR="0012036F" w:rsidP="00A31B61" w:rsidRDefault="0012036F" w14:paraId="12EAF6EB" w14:textId="77777777">
      <w:pPr>
        <w:rPr>
          <w:rFonts w:ascii="Times New Roman" w:hAnsi="Times New Roman" w:cs="Times New Roman"/>
          <w:b/>
          <w:bCs/>
        </w:rPr>
      </w:pPr>
    </w:p>
    <w:p w:rsidR="0012036F" w:rsidP="00A31B61" w:rsidRDefault="0012036F" w14:paraId="213AF0C3" w14:textId="77777777">
      <w:pPr>
        <w:rPr>
          <w:rFonts w:ascii="Times New Roman" w:hAnsi="Times New Roman" w:cs="Times New Roman"/>
          <w:b/>
          <w:bCs/>
        </w:rPr>
      </w:pPr>
    </w:p>
    <w:p w:rsidR="0012036F" w:rsidP="00A31B61" w:rsidRDefault="0012036F" w14:paraId="01AFAA35" w14:textId="77777777">
      <w:pPr>
        <w:rPr>
          <w:rFonts w:ascii="Times New Roman" w:hAnsi="Times New Roman" w:cs="Times New Roman"/>
          <w:b/>
          <w:bCs/>
        </w:rPr>
      </w:pPr>
    </w:p>
    <w:p w:rsidR="0012036F" w:rsidP="00A31B61" w:rsidRDefault="0012036F" w14:paraId="47A5F847" w14:textId="77777777">
      <w:pPr>
        <w:rPr>
          <w:rFonts w:ascii="Times New Roman" w:hAnsi="Times New Roman" w:cs="Times New Roman"/>
          <w:b/>
          <w:bCs/>
        </w:rPr>
      </w:pPr>
    </w:p>
    <w:p w:rsidR="0012036F" w:rsidP="00A31B61" w:rsidRDefault="0012036F" w14:paraId="01D3CACE" w14:textId="77777777">
      <w:pPr>
        <w:rPr>
          <w:rFonts w:ascii="Times New Roman" w:hAnsi="Times New Roman" w:cs="Times New Roman"/>
          <w:b/>
          <w:bCs/>
        </w:rPr>
      </w:pPr>
    </w:p>
    <w:p w:rsidR="0012036F" w:rsidP="00A31B61" w:rsidRDefault="0012036F" w14:paraId="6BC49A67" w14:textId="77777777">
      <w:pPr>
        <w:rPr>
          <w:rFonts w:ascii="Times New Roman" w:hAnsi="Times New Roman" w:cs="Times New Roman"/>
          <w:b/>
          <w:bCs/>
        </w:rPr>
      </w:pPr>
    </w:p>
    <w:p w:rsidR="0012036F" w:rsidP="00A31B61" w:rsidRDefault="0012036F" w14:paraId="671759A6" w14:textId="77777777">
      <w:pPr>
        <w:rPr>
          <w:rFonts w:ascii="Times New Roman" w:hAnsi="Times New Roman" w:cs="Times New Roman"/>
          <w:b/>
          <w:bCs/>
        </w:rPr>
      </w:pPr>
    </w:p>
    <w:p w:rsidR="0012036F" w:rsidP="00A31B61" w:rsidRDefault="0012036F" w14:paraId="60F0C05F" w14:textId="77777777">
      <w:pPr>
        <w:rPr>
          <w:rFonts w:ascii="Times New Roman" w:hAnsi="Times New Roman" w:cs="Times New Roman"/>
          <w:b/>
          <w:bCs/>
        </w:rPr>
      </w:pPr>
    </w:p>
    <w:p w:rsidR="0012036F" w:rsidP="00A31B61" w:rsidRDefault="0012036F" w14:paraId="6014FAA4" w14:textId="77777777">
      <w:pPr>
        <w:rPr>
          <w:rFonts w:ascii="Times New Roman" w:hAnsi="Times New Roman" w:cs="Times New Roman"/>
          <w:b/>
          <w:bCs/>
        </w:rPr>
      </w:pPr>
    </w:p>
    <w:p w:rsidR="0012036F" w:rsidP="00A31B61" w:rsidRDefault="0012036F" w14:paraId="0FA4C6C8" w14:textId="77777777">
      <w:pPr>
        <w:rPr>
          <w:rFonts w:ascii="Times New Roman" w:hAnsi="Times New Roman" w:cs="Times New Roman"/>
          <w:b/>
          <w:bCs/>
        </w:rPr>
      </w:pPr>
    </w:p>
    <w:p w:rsidR="0012036F" w:rsidP="00A31B61" w:rsidRDefault="0012036F" w14:paraId="02DBE90E" w14:textId="77777777">
      <w:pPr>
        <w:rPr>
          <w:rFonts w:ascii="Times New Roman" w:hAnsi="Times New Roman" w:cs="Times New Roman"/>
          <w:b/>
          <w:bCs/>
        </w:rPr>
      </w:pPr>
    </w:p>
    <w:p w:rsidR="0012036F" w:rsidP="00A31B61" w:rsidRDefault="0012036F" w14:paraId="219A7456" w14:textId="77777777">
      <w:pPr>
        <w:rPr>
          <w:rFonts w:ascii="Times New Roman" w:hAnsi="Times New Roman" w:cs="Times New Roman"/>
          <w:b/>
          <w:bCs/>
        </w:rPr>
      </w:pPr>
    </w:p>
    <w:p w:rsidRPr="00A31B61" w:rsidR="0012036F" w:rsidP="1AB9B353" w:rsidRDefault="0012036F" w14:paraId="3FF9B691" w14:textId="6CBE76C1">
      <w:pPr>
        <w:pStyle w:val="Normal"/>
        <w:rPr>
          <w:rFonts w:ascii="Times New Roman" w:hAnsi="Times New Roman" w:cs="Times New Roman"/>
          <w:b w:val="1"/>
          <w:bCs w:val="1"/>
        </w:rPr>
      </w:pPr>
    </w:p>
    <w:tbl>
      <w:tblPr>
        <w:tblStyle w:val="TableGrid"/>
        <w:tblW w:w="0" w:type="auto"/>
        <w:tblLook w:val="04A0" w:firstRow="1" w:lastRow="0" w:firstColumn="1" w:lastColumn="0" w:noHBand="0" w:noVBand="1"/>
      </w:tblPr>
      <w:tblGrid>
        <w:gridCol w:w="9350"/>
      </w:tblGrid>
      <w:tr w:rsidR="005A0C76" w:rsidTr="005A0C76" w14:paraId="2D7695EE" w14:textId="77777777">
        <w:tc>
          <w:tcPr>
            <w:tcW w:w="9576" w:type="dxa"/>
          </w:tcPr>
          <w:p w:rsidR="005A0C76" w:rsidP="00783EA2" w:rsidRDefault="00783EA2" w14:paraId="7261D007" w14:textId="20C599BF">
            <w:pPr>
              <w:jc w:val="center"/>
              <w:rPr>
                <w:rFonts w:ascii="Times New Roman" w:hAnsi="Times New Roman" w:cs="Times New Roman"/>
                <w:b/>
                <w:bCs/>
              </w:rPr>
            </w:pPr>
            <w:bookmarkStart w:name="P4" w:id="4"/>
            <w:r w:rsidRPr="009A0C8E">
              <w:rPr>
                <w:rFonts w:ascii="Times New Roman" w:hAnsi="Times New Roman" w:cs="Times New Roman"/>
                <w:b/>
                <w:bCs/>
              </w:rPr>
              <w:t>Project 4</w:t>
            </w:r>
            <w:bookmarkEnd w:id="4"/>
          </w:p>
        </w:tc>
      </w:tr>
      <w:tr w:rsidR="005A0C76" w:rsidTr="005A0C76" w14:paraId="1427FDCB" w14:textId="77777777">
        <w:tc>
          <w:tcPr>
            <w:tcW w:w="9576" w:type="dxa"/>
          </w:tcPr>
          <w:p w:rsidRPr="00B65B0D" w:rsidR="0047217C" w:rsidP="00B65B0D" w:rsidRDefault="0047217C" w14:paraId="039C3E54" w14:textId="2E546019">
            <w:pPr>
              <w:pBdr>
                <w:top w:val="nil"/>
                <w:left w:val="nil"/>
                <w:bottom w:val="nil"/>
                <w:right w:val="nil"/>
                <w:between w:val="nil"/>
              </w:pBdr>
              <w:spacing w:after="0"/>
              <w:jc w:val="center"/>
              <w:rPr>
                <w:rFonts w:ascii="Times New Roman" w:hAnsi="Times New Roman" w:eastAsia="Times New Roman" w:cs="Times New Roman"/>
                <w:b/>
                <w:bCs/>
                <w:sz w:val="21"/>
                <w:szCs w:val="21"/>
              </w:rPr>
            </w:pPr>
            <w:r w:rsidRPr="00B65B0D">
              <w:rPr>
                <w:rFonts w:ascii="Times New Roman" w:hAnsi="Times New Roman" w:eastAsia="Times New Roman" w:cs="Times New Roman"/>
                <w:b/>
                <w:bCs/>
                <w:sz w:val="21"/>
                <w:szCs w:val="21"/>
              </w:rPr>
              <w:t>Strategic Technology Leadership Presentation</w:t>
            </w:r>
          </w:p>
          <w:p w:rsidR="00B65B0D" w:rsidP="0047217C" w:rsidRDefault="00B65B0D" w14:paraId="3114F0D9" w14:textId="77777777">
            <w:pPr>
              <w:pBdr>
                <w:top w:val="nil"/>
                <w:left w:val="nil"/>
                <w:bottom w:val="nil"/>
                <w:right w:val="nil"/>
                <w:between w:val="nil"/>
              </w:pBdr>
              <w:spacing w:after="0"/>
              <w:rPr>
                <w:rFonts w:ascii="Times New Roman" w:hAnsi="Times New Roman" w:eastAsia="Times New Roman" w:cs="Times New Roman"/>
                <w:sz w:val="21"/>
                <w:szCs w:val="21"/>
              </w:rPr>
            </w:pPr>
          </w:p>
          <w:p w:rsidRPr="0047217C" w:rsidR="0047217C" w:rsidP="0047217C" w:rsidRDefault="0047217C" w14:paraId="22CE15ED" w14:textId="1DDF2F91">
            <w:pPr>
              <w:pBdr>
                <w:top w:val="nil"/>
                <w:left w:val="nil"/>
                <w:bottom w:val="nil"/>
                <w:right w:val="nil"/>
                <w:between w:val="nil"/>
              </w:pBdr>
              <w:spacing w:after="0"/>
              <w:rPr>
                <w:rFonts w:ascii="Times New Roman" w:hAnsi="Times New Roman" w:eastAsia="Times New Roman" w:cs="Times New Roman"/>
                <w:sz w:val="21"/>
                <w:szCs w:val="21"/>
              </w:rPr>
            </w:pPr>
            <w:r w:rsidRPr="0047217C">
              <w:rPr>
                <w:rFonts w:ascii="Times New Roman" w:hAnsi="Times New Roman" w:eastAsia="Times New Roman" w:cs="Times New Roman"/>
                <w:sz w:val="21"/>
                <w:szCs w:val="21"/>
              </w:rPr>
              <w:t>Objective:</w:t>
            </w:r>
            <w:r w:rsidR="00B65B0D">
              <w:rPr>
                <w:rFonts w:ascii="Times New Roman" w:hAnsi="Times New Roman" w:eastAsia="Times New Roman" w:cs="Times New Roman"/>
                <w:sz w:val="21"/>
                <w:szCs w:val="21"/>
              </w:rPr>
              <w:t xml:space="preserve"> </w:t>
            </w:r>
            <w:r w:rsidRPr="0047217C">
              <w:rPr>
                <w:rFonts w:ascii="Times New Roman" w:hAnsi="Times New Roman" w:eastAsia="Times New Roman" w:cs="Times New Roman"/>
                <w:sz w:val="21"/>
                <w:szCs w:val="21"/>
              </w:rPr>
              <w:t xml:space="preserve">Demonstrate your leadership and management capacity in a field-based setting by preparing a five-minute </w:t>
            </w:r>
            <w:r w:rsidR="001406C8">
              <w:rPr>
                <w:rFonts w:ascii="Times New Roman" w:hAnsi="Times New Roman" w:eastAsia="Times New Roman" w:cs="Times New Roman"/>
                <w:sz w:val="21"/>
                <w:szCs w:val="21"/>
              </w:rPr>
              <w:t xml:space="preserve">(minimum) </w:t>
            </w:r>
            <w:r w:rsidRPr="0047217C">
              <w:rPr>
                <w:rFonts w:ascii="Times New Roman" w:hAnsi="Times New Roman" w:eastAsia="Times New Roman" w:cs="Times New Roman"/>
                <w:sz w:val="21"/>
                <w:szCs w:val="21"/>
              </w:rPr>
              <w:t>video presentation to the Board of Education. Your presentation should go beyond describing components—it should simulate a strategic leadership proposal that addresses current challenges and future goals using technology as a transformative tool.</w:t>
            </w:r>
          </w:p>
          <w:p w:rsidRPr="0047217C" w:rsidR="0047217C" w:rsidP="0047217C" w:rsidRDefault="0047217C" w14:paraId="572BE72F" w14:textId="77777777">
            <w:pPr>
              <w:pBdr>
                <w:top w:val="nil"/>
                <w:left w:val="nil"/>
                <w:bottom w:val="nil"/>
                <w:right w:val="nil"/>
                <w:between w:val="nil"/>
              </w:pBdr>
              <w:spacing w:after="0"/>
              <w:rPr>
                <w:rFonts w:ascii="Times New Roman" w:hAnsi="Times New Roman" w:eastAsia="Times New Roman" w:cs="Times New Roman"/>
                <w:sz w:val="21"/>
                <w:szCs w:val="21"/>
              </w:rPr>
            </w:pPr>
          </w:p>
          <w:p w:rsidRPr="0047217C" w:rsidR="0047217C" w:rsidP="0047217C" w:rsidRDefault="0047217C" w14:paraId="4A50D7DB" w14:textId="77777777">
            <w:pPr>
              <w:pBdr>
                <w:top w:val="nil"/>
                <w:left w:val="nil"/>
                <w:bottom w:val="nil"/>
                <w:right w:val="nil"/>
                <w:between w:val="nil"/>
              </w:pBdr>
              <w:spacing w:after="0"/>
              <w:rPr>
                <w:rFonts w:ascii="Times New Roman" w:hAnsi="Times New Roman" w:eastAsia="Times New Roman" w:cs="Times New Roman"/>
                <w:sz w:val="21"/>
                <w:szCs w:val="21"/>
              </w:rPr>
            </w:pPr>
            <w:r w:rsidRPr="0047217C">
              <w:rPr>
                <w:rFonts w:ascii="Times New Roman" w:hAnsi="Times New Roman" w:eastAsia="Times New Roman" w:cs="Times New Roman"/>
                <w:sz w:val="21"/>
                <w:szCs w:val="21"/>
              </w:rPr>
              <w:t>Presentation Structure &amp; Enrichment Suggestions</w:t>
            </w:r>
          </w:p>
          <w:p w:rsidR="0047217C" w:rsidP="00B65B0D" w:rsidRDefault="0047217C" w14:paraId="1A75C7F9" w14:textId="62B4CD54">
            <w:pPr>
              <w:pStyle w:val="ListParagraph"/>
              <w:numPr>
                <w:ilvl w:val="0"/>
                <w:numId w:val="23"/>
              </w:numPr>
              <w:pBdr>
                <w:top w:val="nil"/>
                <w:left w:val="nil"/>
                <w:bottom w:val="nil"/>
                <w:right w:val="nil"/>
                <w:between w:val="nil"/>
              </w:pBdr>
              <w:spacing w:after="0"/>
              <w:rPr>
                <w:rFonts w:ascii="Times New Roman" w:hAnsi="Times New Roman" w:eastAsia="Times New Roman" w:cs="Times New Roman"/>
                <w:sz w:val="21"/>
                <w:szCs w:val="21"/>
              </w:rPr>
            </w:pPr>
            <w:r w:rsidRPr="00B65B0D">
              <w:rPr>
                <w:rFonts w:ascii="Times New Roman" w:hAnsi="Times New Roman" w:eastAsia="Times New Roman" w:cs="Times New Roman"/>
                <w:sz w:val="21"/>
                <w:szCs w:val="21"/>
              </w:rPr>
              <w:t>Opening: Vision and Context</w:t>
            </w:r>
          </w:p>
          <w:p w:rsidR="00C72C6A" w:rsidP="0047217C" w:rsidRDefault="0047217C" w14:paraId="6CD50B74" w14:textId="77777777">
            <w:pPr>
              <w:pStyle w:val="ListParagraph"/>
              <w:numPr>
                <w:ilvl w:val="1"/>
                <w:numId w:val="23"/>
              </w:numPr>
              <w:pBdr>
                <w:top w:val="nil"/>
                <w:left w:val="nil"/>
                <w:bottom w:val="nil"/>
                <w:right w:val="nil"/>
                <w:between w:val="nil"/>
              </w:pBdr>
              <w:spacing w:after="0"/>
              <w:rPr>
                <w:rFonts w:ascii="Times New Roman" w:hAnsi="Times New Roman" w:eastAsia="Times New Roman" w:cs="Times New Roman"/>
                <w:sz w:val="21"/>
                <w:szCs w:val="21"/>
              </w:rPr>
            </w:pPr>
            <w:r w:rsidRPr="001406C8">
              <w:rPr>
                <w:rFonts w:ascii="Times New Roman" w:hAnsi="Times New Roman" w:eastAsia="Times New Roman" w:cs="Times New Roman"/>
                <w:sz w:val="21"/>
                <w:szCs w:val="21"/>
              </w:rPr>
              <w:t>Briefly introduce your role and the purpose of the presentation.</w:t>
            </w:r>
          </w:p>
          <w:p w:rsidR="00C72C6A" w:rsidP="0047217C" w:rsidRDefault="0047217C" w14:paraId="0D27FAD6" w14:textId="77777777">
            <w:pPr>
              <w:pStyle w:val="ListParagraph"/>
              <w:numPr>
                <w:ilvl w:val="1"/>
                <w:numId w:val="23"/>
              </w:numPr>
              <w:pBdr>
                <w:top w:val="nil"/>
                <w:left w:val="nil"/>
                <w:bottom w:val="nil"/>
                <w:right w:val="nil"/>
                <w:between w:val="nil"/>
              </w:pBdr>
              <w:spacing w:after="0"/>
              <w:rPr>
                <w:rFonts w:ascii="Times New Roman" w:hAnsi="Times New Roman" w:eastAsia="Times New Roman" w:cs="Times New Roman"/>
                <w:sz w:val="21"/>
                <w:szCs w:val="21"/>
              </w:rPr>
            </w:pPr>
            <w:r w:rsidRPr="00C72C6A">
              <w:rPr>
                <w:rFonts w:ascii="Times New Roman" w:hAnsi="Times New Roman" w:eastAsia="Times New Roman" w:cs="Times New Roman"/>
                <w:sz w:val="21"/>
                <w:szCs w:val="21"/>
              </w:rPr>
              <w:t>Frame the presentation around a real or hypothetical challenge (e.g., post-pandemic learning gaps, digital equity, curriculum modernization).</w:t>
            </w:r>
          </w:p>
          <w:p w:rsidR="006A6BD2" w:rsidP="0047217C" w:rsidRDefault="0047217C" w14:paraId="6F305244" w14:textId="77777777">
            <w:pPr>
              <w:pStyle w:val="ListParagraph"/>
              <w:numPr>
                <w:ilvl w:val="0"/>
                <w:numId w:val="23"/>
              </w:numPr>
              <w:pBdr>
                <w:top w:val="nil"/>
                <w:left w:val="nil"/>
                <w:bottom w:val="nil"/>
                <w:right w:val="nil"/>
                <w:between w:val="nil"/>
              </w:pBdr>
              <w:spacing w:after="0"/>
              <w:rPr>
                <w:rFonts w:ascii="Times New Roman" w:hAnsi="Times New Roman" w:eastAsia="Times New Roman" w:cs="Times New Roman"/>
                <w:sz w:val="21"/>
                <w:szCs w:val="21"/>
              </w:rPr>
            </w:pPr>
            <w:r w:rsidRPr="00C72C6A">
              <w:rPr>
                <w:rFonts w:ascii="Times New Roman" w:hAnsi="Times New Roman" w:eastAsia="Times New Roman" w:cs="Times New Roman"/>
                <w:sz w:val="21"/>
                <w:szCs w:val="21"/>
              </w:rPr>
              <w:t>Component 4.1 – Technology-Rich Curricula and Supports</w:t>
            </w:r>
            <w:r w:rsidRPr="00C72C6A" w:rsidR="00613E10">
              <w:rPr>
                <w:rFonts w:ascii="Times New Roman" w:hAnsi="Times New Roman" w:eastAsia="Times New Roman" w:cs="Times New Roman"/>
                <w:sz w:val="21"/>
                <w:szCs w:val="21"/>
              </w:rPr>
              <w:t xml:space="preserve"> </w:t>
            </w:r>
            <w:r w:rsidR="00C72C6A">
              <w:rPr>
                <w:rFonts w:ascii="Times New Roman" w:hAnsi="Times New Roman" w:eastAsia="Times New Roman" w:cs="Times New Roman"/>
                <w:sz w:val="21"/>
                <w:szCs w:val="21"/>
              </w:rPr>
              <w:t>(D</w:t>
            </w:r>
            <w:r w:rsidRPr="00C72C6A" w:rsidR="00613E10">
              <w:rPr>
                <w:rFonts w:ascii="Times New Roman" w:hAnsi="Times New Roman" w:eastAsia="Times New Roman" w:cs="Times New Roman"/>
                <w:color w:val="000000"/>
                <w:sz w:val="21"/>
                <w:szCs w:val="21"/>
              </w:rPr>
              <w:t>emonstrate, the capacity to evaluate, develop, and implement high-quality technology-rich curricula programs and other supports for the academic and non-academic programs</w:t>
            </w:r>
            <w:r w:rsidRPr="00C72C6A" w:rsidR="00613E10">
              <w:rPr>
                <w:rFonts w:ascii="Times New Roman" w:hAnsi="Times New Roman" w:eastAsia="Times New Roman" w:cs="Times New Roman"/>
                <w:sz w:val="21"/>
                <w:szCs w:val="21"/>
              </w:rPr>
              <w:t>)</w:t>
            </w:r>
          </w:p>
          <w:p w:rsidR="006A6BD2" w:rsidP="0047217C" w:rsidRDefault="0047217C" w14:paraId="5A928365" w14:textId="77777777">
            <w:pPr>
              <w:pStyle w:val="ListParagraph"/>
              <w:numPr>
                <w:ilvl w:val="1"/>
                <w:numId w:val="23"/>
              </w:numPr>
              <w:pBdr>
                <w:top w:val="nil"/>
                <w:left w:val="nil"/>
                <w:bottom w:val="nil"/>
                <w:right w:val="nil"/>
                <w:between w:val="nil"/>
              </w:pBdr>
              <w:spacing w:after="0"/>
              <w:rPr>
                <w:rFonts w:ascii="Times New Roman" w:hAnsi="Times New Roman" w:eastAsia="Times New Roman" w:cs="Times New Roman"/>
                <w:sz w:val="21"/>
                <w:szCs w:val="21"/>
              </w:rPr>
            </w:pPr>
            <w:r w:rsidRPr="006A6BD2">
              <w:rPr>
                <w:rFonts w:ascii="Times New Roman" w:hAnsi="Times New Roman" w:eastAsia="Times New Roman" w:cs="Times New Roman"/>
                <w:sz w:val="21"/>
                <w:szCs w:val="21"/>
              </w:rPr>
              <w:t>Present a strategic initiative (e.g., launching a blended learning model or integrating AI tutoring tools).</w:t>
            </w:r>
          </w:p>
          <w:p w:rsidR="008902FB" w:rsidP="0047217C" w:rsidRDefault="0047217C" w14:paraId="3F3EA023" w14:textId="77777777">
            <w:pPr>
              <w:pStyle w:val="ListParagraph"/>
              <w:numPr>
                <w:ilvl w:val="1"/>
                <w:numId w:val="23"/>
              </w:numPr>
              <w:pBdr>
                <w:top w:val="nil"/>
                <w:left w:val="nil"/>
                <w:bottom w:val="nil"/>
                <w:right w:val="nil"/>
                <w:between w:val="nil"/>
              </w:pBdr>
              <w:spacing w:after="0"/>
              <w:rPr>
                <w:rFonts w:ascii="Times New Roman" w:hAnsi="Times New Roman" w:eastAsia="Times New Roman" w:cs="Times New Roman"/>
                <w:sz w:val="21"/>
                <w:szCs w:val="21"/>
              </w:rPr>
            </w:pPr>
            <w:r w:rsidRPr="006A6BD2">
              <w:rPr>
                <w:rFonts w:ascii="Times New Roman" w:hAnsi="Times New Roman" w:eastAsia="Times New Roman" w:cs="Times New Roman"/>
                <w:sz w:val="21"/>
                <w:szCs w:val="21"/>
              </w:rPr>
              <w:t>Include a brief cost-benefit analysis or pilot plan.</w:t>
            </w:r>
          </w:p>
          <w:p w:rsidR="008902FB" w:rsidP="0047217C" w:rsidRDefault="0047217C" w14:paraId="336F2ADD" w14:textId="77777777">
            <w:pPr>
              <w:pStyle w:val="ListParagraph"/>
              <w:numPr>
                <w:ilvl w:val="1"/>
                <w:numId w:val="23"/>
              </w:numPr>
              <w:pBdr>
                <w:top w:val="nil"/>
                <w:left w:val="nil"/>
                <w:bottom w:val="nil"/>
                <w:right w:val="nil"/>
                <w:between w:val="nil"/>
              </w:pBdr>
              <w:spacing w:after="0"/>
              <w:rPr>
                <w:rFonts w:ascii="Times New Roman" w:hAnsi="Times New Roman" w:eastAsia="Times New Roman" w:cs="Times New Roman"/>
                <w:sz w:val="21"/>
                <w:szCs w:val="21"/>
              </w:rPr>
            </w:pPr>
            <w:r w:rsidRPr="008902FB">
              <w:rPr>
                <w:rFonts w:ascii="Times New Roman" w:hAnsi="Times New Roman" w:eastAsia="Times New Roman" w:cs="Times New Roman"/>
                <w:sz w:val="21"/>
                <w:szCs w:val="21"/>
              </w:rPr>
              <w:t>Mention how this supports both academic and non-academic programs (e.g., SEL platforms, virtual clubs).</w:t>
            </w:r>
          </w:p>
          <w:p w:rsidR="008902FB" w:rsidP="0047217C" w:rsidRDefault="0047217C" w14:paraId="156E5B4E" w14:textId="77777777">
            <w:pPr>
              <w:pStyle w:val="ListParagraph"/>
              <w:numPr>
                <w:ilvl w:val="0"/>
                <w:numId w:val="23"/>
              </w:numPr>
              <w:pBdr>
                <w:top w:val="nil"/>
                <w:left w:val="nil"/>
                <w:bottom w:val="nil"/>
                <w:right w:val="nil"/>
                <w:between w:val="nil"/>
              </w:pBdr>
              <w:spacing w:after="0"/>
              <w:rPr>
                <w:rFonts w:ascii="Times New Roman" w:hAnsi="Times New Roman" w:eastAsia="Times New Roman" w:cs="Times New Roman"/>
                <w:sz w:val="21"/>
                <w:szCs w:val="21"/>
              </w:rPr>
            </w:pPr>
            <w:r w:rsidRPr="008902FB">
              <w:rPr>
                <w:rFonts w:ascii="Times New Roman" w:hAnsi="Times New Roman" w:eastAsia="Times New Roman" w:cs="Times New Roman"/>
                <w:sz w:val="21"/>
                <w:szCs w:val="21"/>
              </w:rPr>
              <w:t>Component 4.2 – Equitable Instructional Practices and Digital Literacy</w:t>
            </w:r>
            <w:r w:rsidRPr="008902FB" w:rsidR="00613E10">
              <w:rPr>
                <w:rFonts w:ascii="Times New Roman" w:hAnsi="Times New Roman" w:eastAsia="Times New Roman" w:cs="Times New Roman"/>
                <w:sz w:val="21"/>
                <w:szCs w:val="21"/>
              </w:rPr>
              <w:t xml:space="preserve"> (</w:t>
            </w:r>
            <w:r w:rsidRPr="008902FB" w:rsidR="00613E10">
              <w:rPr>
                <w:rFonts w:ascii="Times New Roman" w:hAnsi="Times New Roman" w:eastAsia="Times New Roman" w:cs="Times New Roman"/>
                <w:color w:val="000000"/>
                <w:sz w:val="21"/>
                <w:szCs w:val="21"/>
              </w:rPr>
              <w:t>4.2 - develop and implement high quality and equitable academic and non-academic instructional practices, resources, technologies and services that support equity, digital literacy and the school’s academic and non-academic systems;</w:t>
            </w:r>
            <w:r w:rsidRPr="008902FB" w:rsidR="00613E10">
              <w:rPr>
                <w:rFonts w:ascii="Times New Roman" w:hAnsi="Times New Roman" w:eastAsia="Times New Roman" w:cs="Times New Roman"/>
                <w:sz w:val="21"/>
                <w:szCs w:val="21"/>
              </w:rPr>
              <w:t>)</w:t>
            </w:r>
          </w:p>
          <w:p w:rsidR="008902FB" w:rsidP="0047217C" w:rsidRDefault="0047217C" w14:paraId="7133B963" w14:textId="77777777">
            <w:pPr>
              <w:pStyle w:val="ListParagraph"/>
              <w:numPr>
                <w:ilvl w:val="1"/>
                <w:numId w:val="23"/>
              </w:numPr>
              <w:pBdr>
                <w:top w:val="nil"/>
                <w:left w:val="nil"/>
                <w:bottom w:val="nil"/>
                <w:right w:val="nil"/>
                <w:between w:val="nil"/>
              </w:pBdr>
              <w:spacing w:after="0"/>
              <w:rPr>
                <w:rFonts w:ascii="Times New Roman" w:hAnsi="Times New Roman" w:eastAsia="Times New Roman" w:cs="Times New Roman"/>
                <w:sz w:val="21"/>
                <w:szCs w:val="21"/>
              </w:rPr>
            </w:pPr>
            <w:r w:rsidRPr="008902FB">
              <w:rPr>
                <w:rFonts w:ascii="Times New Roman" w:hAnsi="Times New Roman" w:eastAsia="Times New Roman" w:cs="Times New Roman"/>
                <w:sz w:val="21"/>
                <w:szCs w:val="21"/>
              </w:rPr>
              <w:t>Showcase a technology equity audit or digital literacy campaign.</w:t>
            </w:r>
          </w:p>
          <w:p w:rsidR="008902FB" w:rsidP="0047217C" w:rsidRDefault="0047217C" w14:paraId="66BD8CCB" w14:textId="77777777">
            <w:pPr>
              <w:pStyle w:val="ListParagraph"/>
              <w:numPr>
                <w:ilvl w:val="1"/>
                <w:numId w:val="23"/>
              </w:numPr>
              <w:pBdr>
                <w:top w:val="nil"/>
                <w:left w:val="nil"/>
                <w:bottom w:val="nil"/>
                <w:right w:val="nil"/>
                <w:between w:val="nil"/>
              </w:pBdr>
              <w:spacing w:after="0"/>
              <w:rPr>
                <w:rFonts w:ascii="Times New Roman" w:hAnsi="Times New Roman" w:eastAsia="Times New Roman" w:cs="Times New Roman"/>
                <w:sz w:val="21"/>
                <w:szCs w:val="21"/>
              </w:rPr>
            </w:pPr>
            <w:r w:rsidRPr="008902FB">
              <w:rPr>
                <w:rFonts w:ascii="Times New Roman" w:hAnsi="Times New Roman" w:eastAsia="Times New Roman" w:cs="Times New Roman"/>
                <w:sz w:val="21"/>
                <w:szCs w:val="21"/>
              </w:rPr>
              <w:t>Propose a professional development series for staff on inclusive tech use.</w:t>
            </w:r>
          </w:p>
          <w:p w:rsidR="008902FB" w:rsidP="0047217C" w:rsidRDefault="0047217C" w14:paraId="121717C1" w14:textId="77777777">
            <w:pPr>
              <w:pStyle w:val="ListParagraph"/>
              <w:numPr>
                <w:ilvl w:val="1"/>
                <w:numId w:val="23"/>
              </w:numPr>
              <w:pBdr>
                <w:top w:val="nil"/>
                <w:left w:val="nil"/>
                <w:bottom w:val="nil"/>
                <w:right w:val="nil"/>
                <w:between w:val="nil"/>
              </w:pBdr>
              <w:spacing w:after="0"/>
              <w:rPr>
                <w:rFonts w:ascii="Times New Roman" w:hAnsi="Times New Roman" w:eastAsia="Times New Roman" w:cs="Times New Roman"/>
                <w:sz w:val="21"/>
                <w:szCs w:val="21"/>
              </w:rPr>
            </w:pPr>
            <w:r w:rsidRPr="008902FB">
              <w:rPr>
                <w:rFonts w:ascii="Times New Roman" w:hAnsi="Times New Roman" w:eastAsia="Times New Roman" w:cs="Times New Roman"/>
                <w:sz w:val="21"/>
                <w:szCs w:val="21"/>
              </w:rPr>
              <w:t>Include data or survey results (real or simulated) to support your recommendations.</w:t>
            </w:r>
          </w:p>
          <w:p w:rsidR="008902FB" w:rsidP="0047217C" w:rsidRDefault="0047217C" w14:paraId="27DFC58E" w14:textId="77777777">
            <w:pPr>
              <w:pStyle w:val="ListParagraph"/>
              <w:numPr>
                <w:ilvl w:val="0"/>
                <w:numId w:val="23"/>
              </w:numPr>
              <w:pBdr>
                <w:top w:val="nil"/>
                <w:left w:val="nil"/>
                <w:bottom w:val="nil"/>
                <w:right w:val="nil"/>
                <w:between w:val="nil"/>
              </w:pBdr>
              <w:spacing w:after="0"/>
              <w:rPr>
                <w:rFonts w:ascii="Times New Roman" w:hAnsi="Times New Roman" w:eastAsia="Times New Roman" w:cs="Times New Roman"/>
                <w:sz w:val="21"/>
                <w:szCs w:val="21"/>
              </w:rPr>
            </w:pPr>
            <w:r w:rsidRPr="008902FB">
              <w:rPr>
                <w:rFonts w:ascii="Times New Roman" w:hAnsi="Times New Roman" w:eastAsia="Times New Roman" w:cs="Times New Roman"/>
                <w:sz w:val="21"/>
                <w:szCs w:val="21"/>
              </w:rPr>
              <w:t>Component 4.3 – Culturally Responsive Assessments</w:t>
            </w:r>
            <w:r w:rsidRPr="008902FB" w:rsidR="00613E10">
              <w:rPr>
                <w:rFonts w:ascii="Times New Roman" w:hAnsi="Times New Roman" w:eastAsia="Times New Roman" w:cs="Times New Roman"/>
                <w:sz w:val="21"/>
                <w:szCs w:val="21"/>
              </w:rPr>
              <w:t xml:space="preserve"> (</w:t>
            </w:r>
            <w:r w:rsidRPr="008902FB" w:rsidR="00613E10">
              <w:rPr>
                <w:rFonts w:ascii="Times New Roman" w:hAnsi="Times New Roman" w:eastAsia="Times New Roman" w:cs="Times New Roman"/>
                <w:color w:val="000000"/>
                <w:sz w:val="21"/>
                <w:szCs w:val="21"/>
              </w:rPr>
              <w:t>4.3 - understand and demonstrate the capacity to evaluate, develop and implement formal and informal culturally responsive and accessible assessments that support dat</w:t>
            </w:r>
            <w:r w:rsidRPr="008902FB" w:rsidR="00613E10">
              <w:rPr>
                <w:rFonts w:ascii="Times New Roman" w:hAnsi="Times New Roman" w:eastAsia="Times New Roman" w:cs="Times New Roman"/>
                <w:sz w:val="21"/>
                <w:szCs w:val="21"/>
              </w:rPr>
              <w:t>a</w:t>
            </w:r>
            <w:r w:rsidRPr="008902FB" w:rsidR="00613E10">
              <w:rPr>
                <w:rFonts w:ascii="Times New Roman" w:hAnsi="Times New Roman" w:eastAsia="Times New Roman" w:cs="Times New Roman"/>
                <w:color w:val="000000"/>
                <w:sz w:val="21"/>
                <w:szCs w:val="21"/>
              </w:rPr>
              <w:t>-informed instructional improvement and student learning and well-being;</w:t>
            </w:r>
            <w:r w:rsidRPr="008902FB" w:rsidR="00613E10">
              <w:rPr>
                <w:rFonts w:ascii="Times New Roman" w:hAnsi="Times New Roman" w:eastAsia="Times New Roman" w:cs="Times New Roman"/>
                <w:sz w:val="21"/>
                <w:szCs w:val="21"/>
              </w:rPr>
              <w:t>)</w:t>
            </w:r>
          </w:p>
          <w:p w:rsidR="008902FB" w:rsidP="0047217C" w:rsidRDefault="0047217C" w14:paraId="7AF90762" w14:textId="77777777">
            <w:pPr>
              <w:pStyle w:val="ListParagraph"/>
              <w:numPr>
                <w:ilvl w:val="1"/>
                <w:numId w:val="23"/>
              </w:numPr>
              <w:pBdr>
                <w:top w:val="nil"/>
                <w:left w:val="nil"/>
                <w:bottom w:val="nil"/>
                <w:right w:val="nil"/>
                <w:between w:val="nil"/>
              </w:pBdr>
              <w:spacing w:after="0"/>
              <w:rPr>
                <w:rFonts w:ascii="Times New Roman" w:hAnsi="Times New Roman" w:eastAsia="Times New Roman" w:cs="Times New Roman"/>
                <w:sz w:val="21"/>
                <w:szCs w:val="21"/>
              </w:rPr>
            </w:pPr>
            <w:r w:rsidRPr="008902FB">
              <w:rPr>
                <w:rFonts w:ascii="Times New Roman" w:hAnsi="Times New Roman" w:eastAsia="Times New Roman" w:cs="Times New Roman"/>
                <w:sz w:val="21"/>
                <w:szCs w:val="21"/>
              </w:rPr>
              <w:t>Introduce a plan to implement adaptive assessment platforms that adjust to student needs.</w:t>
            </w:r>
          </w:p>
          <w:p w:rsidR="008902FB" w:rsidP="0047217C" w:rsidRDefault="0047217C" w14:paraId="65C1FFB2" w14:textId="77777777">
            <w:pPr>
              <w:pStyle w:val="ListParagraph"/>
              <w:numPr>
                <w:ilvl w:val="1"/>
                <w:numId w:val="23"/>
              </w:numPr>
              <w:pBdr>
                <w:top w:val="nil"/>
                <w:left w:val="nil"/>
                <w:bottom w:val="nil"/>
                <w:right w:val="nil"/>
                <w:between w:val="nil"/>
              </w:pBdr>
              <w:spacing w:after="0"/>
              <w:rPr>
                <w:rFonts w:ascii="Times New Roman" w:hAnsi="Times New Roman" w:eastAsia="Times New Roman" w:cs="Times New Roman"/>
                <w:sz w:val="21"/>
                <w:szCs w:val="21"/>
              </w:rPr>
            </w:pPr>
            <w:r w:rsidRPr="008902FB">
              <w:rPr>
                <w:rFonts w:ascii="Times New Roman" w:hAnsi="Times New Roman" w:eastAsia="Times New Roman" w:cs="Times New Roman"/>
                <w:sz w:val="21"/>
                <w:szCs w:val="21"/>
              </w:rPr>
              <w:t>Discuss how data from these tools will inform instruction and support well-being.</w:t>
            </w:r>
          </w:p>
          <w:p w:rsidR="00994C8A" w:rsidP="0047217C" w:rsidRDefault="0047217C" w14:paraId="65A2070E" w14:textId="77777777">
            <w:pPr>
              <w:pStyle w:val="ListParagraph"/>
              <w:numPr>
                <w:ilvl w:val="1"/>
                <w:numId w:val="23"/>
              </w:numPr>
              <w:pBdr>
                <w:top w:val="nil"/>
                <w:left w:val="nil"/>
                <w:bottom w:val="nil"/>
                <w:right w:val="nil"/>
                <w:between w:val="nil"/>
              </w:pBdr>
              <w:spacing w:after="0"/>
              <w:rPr>
                <w:rFonts w:ascii="Times New Roman" w:hAnsi="Times New Roman" w:eastAsia="Times New Roman" w:cs="Times New Roman"/>
                <w:sz w:val="21"/>
                <w:szCs w:val="21"/>
              </w:rPr>
            </w:pPr>
            <w:r w:rsidRPr="008902FB">
              <w:rPr>
                <w:rFonts w:ascii="Times New Roman" w:hAnsi="Times New Roman" w:eastAsia="Times New Roman" w:cs="Times New Roman"/>
                <w:sz w:val="21"/>
                <w:szCs w:val="21"/>
              </w:rPr>
              <w:t>Reference student voice (e.g., feedback loops or student-led data reviews).</w:t>
            </w:r>
          </w:p>
          <w:p w:rsidR="00994C8A" w:rsidP="0047217C" w:rsidRDefault="0047217C" w14:paraId="15139DCC" w14:textId="77777777">
            <w:pPr>
              <w:pStyle w:val="ListParagraph"/>
              <w:numPr>
                <w:ilvl w:val="0"/>
                <w:numId w:val="23"/>
              </w:numPr>
              <w:pBdr>
                <w:top w:val="nil"/>
                <w:left w:val="nil"/>
                <w:bottom w:val="nil"/>
                <w:right w:val="nil"/>
                <w:between w:val="nil"/>
              </w:pBdr>
              <w:spacing w:after="0"/>
              <w:rPr>
                <w:rFonts w:ascii="Times New Roman" w:hAnsi="Times New Roman" w:eastAsia="Times New Roman" w:cs="Times New Roman"/>
                <w:sz w:val="21"/>
                <w:szCs w:val="21"/>
              </w:rPr>
            </w:pPr>
            <w:r w:rsidRPr="00994C8A">
              <w:rPr>
                <w:rFonts w:ascii="Times New Roman" w:hAnsi="Times New Roman" w:eastAsia="Times New Roman" w:cs="Times New Roman"/>
                <w:sz w:val="21"/>
                <w:szCs w:val="21"/>
              </w:rPr>
              <w:t>Component 4.4 – Coherent Systems Integration</w:t>
            </w:r>
            <w:r w:rsidRPr="00994C8A" w:rsidR="00BE4630">
              <w:rPr>
                <w:rFonts w:ascii="Times New Roman" w:hAnsi="Times New Roman" w:eastAsia="Times New Roman" w:cs="Times New Roman"/>
                <w:sz w:val="21"/>
                <w:szCs w:val="21"/>
              </w:rPr>
              <w:t xml:space="preserve"> (</w:t>
            </w:r>
            <w:r w:rsidRPr="00994C8A" w:rsidR="00BE4630">
              <w:rPr>
                <w:rFonts w:ascii="Times New Roman" w:hAnsi="Times New Roman" w:eastAsia="Times New Roman" w:cs="Times New Roman"/>
                <w:color w:val="000000"/>
                <w:sz w:val="21"/>
                <w:szCs w:val="21"/>
              </w:rPr>
              <w:t xml:space="preserve">; 4.4 - demonstrate the capacity to collaboratively evaluate, develop and implement the school’s curriculum, instruction, technology, data systems and assessment practices in a coherent, equitable and systematic manner. </w:t>
            </w:r>
            <w:r w:rsidRPr="00994C8A" w:rsidR="00BE4630">
              <w:rPr>
                <w:rFonts w:ascii="Times New Roman" w:hAnsi="Times New Roman" w:eastAsia="Times New Roman" w:cs="Times New Roman"/>
                <w:sz w:val="21"/>
                <w:szCs w:val="21"/>
              </w:rPr>
              <w:t>)</w:t>
            </w:r>
          </w:p>
          <w:p w:rsidR="00994C8A" w:rsidP="0047217C" w:rsidRDefault="0047217C" w14:paraId="3B623A2D" w14:textId="77777777">
            <w:pPr>
              <w:pStyle w:val="ListParagraph"/>
              <w:numPr>
                <w:ilvl w:val="1"/>
                <w:numId w:val="23"/>
              </w:numPr>
              <w:pBdr>
                <w:top w:val="nil"/>
                <w:left w:val="nil"/>
                <w:bottom w:val="nil"/>
                <w:right w:val="nil"/>
                <w:between w:val="nil"/>
              </w:pBdr>
              <w:spacing w:after="0"/>
              <w:rPr>
                <w:rFonts w:ascii="Times New Roman" w:hAnsi="Times New Roman" w:eastAsia="Times New Roman" w:cs="Times New Roman"/>
                <w:sz w:val="21"/>
                <w:szCs w:val="21"/>
              </w:rPr>
            </w:pPr>
            <w:r w:rsidRPr="00994C8A">
              <w:rPr>
                <w:rFonts w:ascii="Times New Roman" w:hAnsi="Times New Roman" w:eastAsia="Times New Roman" w:cs="Times New Roman"/>
                <w:sz w:val="21"/>
                <w:szCs w:val="21"/>
              </w:rPr>
              <w:t>Present a dashboard model that integrates curriculum, instruction, tech, and assessment data.</w:t>
            </w:r>
          </w:p>
          <w:p w:rsidR="00994C8A" w:rsidP="0047217C" w:rsidRDefault="0047217C" w14:paraId="3DBA67F4" w14:textId="77777777">
            <w:pPr>
              <w:pStyle w:val="ListParagraph"/>
              <w:numPr>
                <w:ilvl w:val="1"/>
                <w:numId w:val="23"/>
              </w:numPr>
              <w:pBdr>
                <w:top w:val="nil"/>
                <w:left w:val="nil"/>
                <w:bottom w:val="nil"/>
                <w:right w:val="nil"/>
                <w:between w:val="nil"/>
              </w:pBdr>
              <w:spacing w:after="0"/>
              <w:rPr>
                <w:rFonts w:ascii="Times New Roman" w:hAnsi="Times New Roman" w:eastAsia="Times New Roman" w:cs="Times New Roman"/>
                <w:sz w:val="21"/>
                <w:szCs w:val="21"/>
              </w:rPr>
            </w:pPr>
            <w:r w:rsidRPr="00994C8A">
              <w:rPr>
                <w:rFonts w:ascii="Times New Roman" w:hAnsi="Times New Roman" w:eastAsia="Times New Roman" w:cs="Times New Roman"/>
                <w:sz w:val="21"/>
                <w:szCs w:val="21"/>
              </w:rPr>
              <w:t>Use visuals (e.g., flowcharts or graphs) to show how systems align.</w:t>
            </w:r>
          </w:p>
          <w:p w:rsidR="00994C8A" w:rsidP="0047217C" w:rsidRDefault="0047217C" w14:paraId="4F45D191" w14:textId="77777777">
            <w:pPr>
              <w:pStyle w:val="ListParagraph"/>
              <w:numPr>
                <w:ilvl w:val="1"/>
                <w:numId w:val="23"/>
              </w:numPr>
              <w:pBdr>
                <w:top w:val="nil"/>
                <w:left w:val="nil"/>
                <w:bottom w:val="nil"/>
                <w:right w:val="nil"/>
                <w:between w:val="nil"/>
              </w:pBdr>
              <w:spacing w:after="0"/>
              <w:rPr>
                <w:rFonts w:ascii="Times New Roman" w:hAnsi="Times New Roman" w:eastAsia="Times New Roman" w:cs="Times New Roman"/>
                <w:sz w:val="21"/>
                <w:szCs w:val="21"/>
              </w:rPr>
            </w:pPr>
            <w:r w:rsidRPr="00994C8A">
              <w:rPr>
                <w:rFonts w:ascii="Times New Roman" w:hAnsi="Times New Roman" w:eastAsia="Times New Roman" w:cs="Times New Roman"/>
                <w:sz w:val="21"/>
                <w:szCs w:val="21"/>
              </w:rPr>
              <w:t>Emphasize collaboration with stakeholders (teachers, families, tech coordinators).</w:t>
            </w:r>
          </w:p>
          <w:p w:rsidR="00994C8A" w:rsidP="0047217C" w:rsidRDefault="0047217C" w14:paraId="66F4CBBE" w14:textId="77777777">
            <w:pPr>
              <w:pStyle w:val="ListParagraph"/>
              <w:numPr>
                <w:ilvl w:val="0"/>
                <w:numId w:val="23"/>
              </w:numPr>
              <w:pBdr>
                <w:top w:val="nil"/>
                <w:left w:val="nil"/>
                <w:bottom w:val="nil"/>
                <w:right w:val="nil"/>
                <w:between w:val="nil"/>
              </w:pBdr>
              <w:spacing w:after="0"/>
              <w:rPr>
                <w:rFonts w:ascii="Times New Roman" w:hAnsi="Times New Roman" w:eastAsia="Times New Roman" w:cs="Times New Roman"/>
                <w:sz w:val="21"/>
                <w:szCs w:val="21"/>
              </w:rPr>
            </w:pPr>
            <w:r w:rsidRPr="00994C8A">
              <w:rPr>
                <w:rFonts w:ascii="Times New Roman" w:hAnsi="Times New Roman" w:eastAsia="Times New Roman" w:cs="Times New Roman"/>
                <w:sz w:val="21"/>
                <w:szCs w:val="21"/>
              </w:rPr>
              <w:t>Closing</w:t>
            </w:r>
          </w:p>
          <w:p w:rsidR="00994C8A" w:rsidP="0047217C" w:rsidRDefault="0047217C" w14:paraId="244D15B2" w14:textId="77777777">
            <w:pPr>
              <w:pStyle w:val="ListParagraph"/>
              <w:numPr>
                <w:ilvl w:val="1"/>
                <w:numId w:val="23"/>
              </w:numPr>
              <w:pBdr>
                <w:top w:val="nil"/>
                <w:left w:val="nil"/>
                <w:bottom w:val="nil"/>
                <w:right w:val="nil"/>
                <w:between w:val="nil"/>
              </w:pBdr>
              <w:spacing w:after="0"/>
              <w:rPr>
                <w:rFonts w:ascii="Times New Roman" w:hAnsi="Times New Roman" w:eastAsia="Times New Roman" w:cs="Times New Roman"/>
                <w:sz w:val="21"/>
                <w:szCs w:val="21"/>
              </w:rPr>
            </w:pPr>
            <w:r w:rsidRPr="00994C8A">
              <w:rPr>
                <w:rFonts w:ascii="Times New Roman" w:hAnsi="Times New Roman" w:eastAsia="Times New Roman" w:cs="Times New Roman"/>
                <w:sz w:val="21"/>
                <w:szCs w:val="21"/>
              </w:rPr>
              <w:t>Summarize the impact of your proposal.</w:t>
            </w:r>
          </w:p>
          <w:p w:rsidRPr="00DD0759" w:rsidR="005A0C76" w:rsidP="009A0C8E" w:rsidRDefault="0047217C" w14:paraId="396288D4" w14:textId="2BD6EFB7">
            <w:pPr>
              <w:pStyle w:val="ListParagraph"/>
              <w:numPr>
                <w:ilvl w:val="1"/>
                <w:numId w:val="23"/>
              </w:numPr>
              <w:pBdr>
                <w:top w:val="nil"/>
                <w:left w:val="nil"/>
                <w:bottom w:val="nil"/>
                <w:right w:val="nil"/>
                <w:between w:val="nil"/>
              </w:pBdr>
              <w:spacing w:after="0"/>
              <w:rPr>
                <w:rFonts w:ascii="Times New Roman" w:hAnsi="Times New Roman" w:eastAsia="Times New Roman" w:cs="Times New Roman"/>
                <w:sz w:val="21"/>
                <w:szCs w:val="21"/>
              </w:rPr>
            </w:pPr>
            <w:r w:rsidRPr="00994C8A">
              <w:rPr>
                <w:rFonts w:ascii="Times New Roman" w:hAnsi="Times New Roman" w:eastAsia="Times New Roman" w:cs="Times New Roman"/>
                <w:sz w:val="21"/>
                <w:szCs w:val="21"/>
              </w:rPr>
              <w:t>Invite the Board to support a pilot, task force, or funding initiative.</w:t>
            </w:r>
          </w:p>
        </w:tc>
      </w:tr>
      <w:tr w:rsidR="008632D1" w:rsidTr="005A0C76" w14:paraId="109828D2" w14:textId="77777777">
        <w:tc>
          <w:tcPr>
            <w:tcW w:w="9576" w:type="dxa"/>
          </w:tcPr>
          <w:p w:rsidRPr="008632D1" w:rsidR="008632D1" w:rsidP="00B21010" w:rsidRDefault="008632D1" w14:paraId="27400AD7" w14:textId="371A737A">
            <w:pPr>
              <w:pBdr>
                <w:top w:val="nil"/>
                <w:left w:val="nil"/>
                <w:bottom w:val="nil"/>
                <w:right w:val="nil"/>
                <w:between w:val="nil"/>
              </w:pBdr>
              <w:spacing w:after="0"/>
              <w:jc w:val="center"/>
              <w:rPr>
                <w:rFonts w:ascii="Times New Roman" w:hAnsi="Times New Roman" w:eastAsia="Times New Roman" w:cs="Times New Roman"/>
                <w:b/>
                <w:bCs/>
                <w:sz w:val="21"/>
                <w:szCs w:val="21"/>
              </w:rPr>
            </w:pPr>
            <w:r>
              <w:rPr>
                <w:rFonts w:ascii="Times New Roman" w:hAnsi="Times New Roman" w:eastAsia="Times New Roman" w:cs="Times New Roman"/>
                <w:b/>
                <w:bCs/>
                <w:sz w:val="21"/>
                <w:szCs w:val="21"/>
              </w:rPr>
              <w:t>R</w:t>
            </w:r>
            <w:r w:rsidRPr="008632D1">
              <w:rPr>
                <w:rFonts w:ascii="Times New Roman" w:hAnsi="Times New Roman" w:eastAsia="Times New Roman" w:cs="Times New Roman"/>
                <w:b/>
                <w:bCs/>
                <w:sz w:val="21"/>
                <w:szCs w:val="21"/>
              </w:rPr>
              <w:t xml:space="preserve">ubric for </w:t>
            </w:r>
            <w:r w:rsidR="00337075">
              <w:rPr>
                <w:rFonts w:ascii="Times New Roman" w:hAnsi="Times New Roman" w:eastAsia="Times New Roman" w:cs="Times New Roman"/>
                <w:b/>
                <w:bCs/>
                <w:sz w:val="21"/>
                <w:szCs w:val="21"/>
              </w:rPr>
              <w:t>Project 4</w:t>
            </w:r>
          </w:p>
          <w:p w:rsidRPr="008632D1" w:rsidR="008632D1" w:rsidP="008632D1" w:rsidRDefault="007478BD" w14:paraId="397B1FB1" w14:textId="4BF17930">
            <w:pPr>
              <w:pBdr>
                <w:top w:val="nil"/>
                <w:left w:val="nil"/>
                <w:bottom w:val="nil"/>
                <w:right w:val="nil"/>
                <w:between w:val="nil"/>
              </w:pBdr>
              <w:spacing w:after="0"/>
              <w:rPr>
                <w:rFonts w:ascii="Times New Roman" w:hAnsi="Times New Roman" w:eastAsia="Times New Roman" w:cs="Times New Roman"/>
                <w:b/>
                <w:bCs/>
                <w:sz w:val="21"/>
                <w:szCs w:val="21"/>
              </w:rPr>
            </w:pPr>
            <w:r>
              <w:rPr>
                <w:rFonts w:ascii="Times New Roman" w:hAnsi="Times New Roman" w:eastAsia="Times New Roman" w:cs="Times New Roman"/>
                <w:b/>
                <w:bCs/>
                <w:sz w:val="21"/>
                <w:szCs w:val="21"/>
              </w:rPr>
              <w:pict w14:anchorId="7C3E31EB">
                <v:rect id="_x0000_i1025" style="width:0;height:1.5pt" o:hr="t" o:hrstd="t" o:hralign="center" fillcolor="#a0a0a0" stroked="f"/>
              </w:pict>
            </w:r>
          </w:p>
          <w:tbl>
            <w:tblPr>
              <w:tblW w:w="0" w:type="auto"/>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2037"/>
              <w:gridCol w:w="2234"/>
              <w:gridCol w:w="2404"/>
              <w:gridCol w:w="2449"/>
            </w:tblGrid>
            <w:tr w:rsidRPr="008632D1" w:rsidR="008632D1" w:rsidTr="00033760" w14:paraId="0DF0170C" w14:textId="77777777">
              <w:trPr>
                <w:tblHeader/>
                <w:tblCellSpacing w:w="15" w:type="dxa"/>
              </w:trPr>
              <w:tc>
                <w:tcPr>
                  <w:tcW w:w="0" w:type="auto"/>
                  <w:vAlign w:val="center"/>
                  <w:hideMark/>
                </w:tcPr>
                <w:p w:rsidRPr="008632D1" w:rsidR="008632D1" w:rsidP="006A6F03" w:rsidRDefault="008632D1" w14:paraId="437B9281" w14:textId="77777777">
                  <w:pPr>
                    <w:pBdr>
                      <w:top w:val="nil"/>
                      <w:left w:val="nil"/>
                      <w:bottom w:val="nil"/>
                      <w:right w:val="nil"/>
                      <w:between w:val="nil"/>
                    </w:pBdr>
                    <w:spacing w:after="0"/>
                    <w:jc w:val="center"/>
                    <w:rPr>
                      <w:rFonts w:ascii="Times New Roman" w:hAnsi="Times New Roman" w:eastAsia="Times New Roman" w:cs="Times New Roman"/>
                      <w:b/>
                      <w:bCs/>
                      <w:sz w:val="21"/>
                      <w:szCs w:val="21"/>
                    </w:rPr>
                  </w:pPr>
                  <w:r w:rsidRPr="008632D1">
                    <w:rPr>
                      <w:rFonts w:ascii="Times New Roman" w:hAnsi="Times New Roman" w:eastAsia="Times New Roman" w:cs="Times New Roman"/>
                      <w:b/>
                      <w:bCs/>
                      <w:sz w:val="21"/>
                      <w:szCs w:val="21"/>
                    </w:rPr>
                    <w:t>Criteria</w:t>
                  </w:r>
                </w:p>
              </w:tc>
              <w:tc>
                <w:tcPr>
                  <w:tcW w:w="0" w:type="auto"/>
                  <w:vAlign w:val="center"/>
                  <w:hideMark/>
                </w:tcPr>
                <w:p w:rsidRPr="008632D1" w:rsidR="008632D1" w:rsidP="006A6F03" w:rsidRDefault="008632D1" w14:paraId="76B04A75" w14:textId="77777777">
                  <w:pPr>
                    <w:pBdr>
                      <w:top w:val="nil"/>
                      <w:left w:val="nil"/>
                      <w:bottom w:val="nil"/>
                      <w:right w:val="nil"/>
                      <w:between w:val="nil"/>
                    </w:pBdr>
                    <w:spacing w:after="0"/>
                    <w:jc w:val="center"/>
                    <w:rPr>
                      <w:rFonts w:ascii="Times New Roman" w:hAnsi="Times New Roman" w:eastAsia="Times New Roman" w:cs="Times New Roman"/>
                      <w:b/>
                      <w:bCs/>
                      <w:sz w:val="21"/>
                      <w:szCs w:val="21"/>
                    </w:rPr>
                  </w:pPr>
                  <w:r w:rsidRPr="008632D1">
                    <w:rPr>
                      <w:rFonts w:ascii="Times New Roman" w:hAnsi="Times New Roman" w:eastAsia="Times New Roman" w:cs="Times New Roman"/>
                      <w:b/>
                      <w:bCs/>
                      <w:sz w:val="21"/>
                      <w:szCs w:val="21"/>
                    </w:rPr>
                    <w:t>1 – Developing</w:t>
                  </w:r>
                </w:p>
              </w:tc>
              <w:tc>
                <w:tcPr>
                  <w:tcW w:w="0" w:type="auto"/>
                  <w:vAlign w:val="center"/>
                  <w:hideMark/>
                </w:tcPr>
                <w:p w:rsidRPr="008632D1" w:rsidR="008632D1" w:rsidP="006A6F03" w:rsidRDefault="008632D1" w14:paraId="64256469" w14:textId="77777777">
                  <w:pPr>
                    <w:pBdr>
                      <w:top w:val="nil"/>
                      <w:left w:val="nil"/>
                      <w:bottom w:val="nil"/>
                      <w:right w:val="nil"/>
                      <w:between w:val="nil"/>
                    </w:pBdr>
                    <w:spacing w:after="0"/>
                    <w:jc w:val="center"/>
                    <w:rPr>
                      <w:rFonts w:ascii="Times New Roman" w:hAnsi="Times New Roman" w:eastAsia="Times New Roman" w:cs="Times New Roman"/>
                      <w:b/>
                      <w:bCs/>
                      <w:sz w:val="21"/>
                      <w:szCs w:val="21"/>
                    </w:rPr>
                  </w:pPr>
                  <w:r w:rsidRPr="008632D1">
                    <w:rPr>
                      <w:rFonts w:ascii="Times New Roman" w:hAnsi="Times New Roman" w:eastAsia="Times New Roman" w:cs="Times New Roman"/>
                      <w:b/>
                      <w:bCs/>
                      <w:sz w:val="21"/>
                      <w:szCs w:val="21"/>
                    </w:rPr>
                    <w:t>2 – Proficient</w:t>
                  </w:r>
                </w:p>
              </w:tc>
              <w:tc>
                <w:tcPr>
                  <w:tcW w:w="0" w:type="auto"/>
                  <w:vAlign w:val="center"/>
                  <w:hideMark/>
                </w:tcPr>
                <w:p w:rsidRPr="008632D1" w:rsidR="008632D1" w:rsidP="006A6F03" w:rsidRDefault="008632D1" w14:paraId="0989FE5E" w14:textId="77777777">
                  <w:pPr>
                    <w:pBdr>
                      <w:top w:val="nil"/>
                      <w:left w:val="nil"/>
                      <w:bottom w:val="nil"/>
                      <w:right w:val="nil"/>
                      <w:between w:val="nil"/>
                    </w:pBdr>
                    <w:spacing w:after="0"/>
                    <w:jc w:val="center"/>
                    <w:rPr>
                      <w:rFonts w:ascii="Times New Roman" w:hAnsi="Times New Roman" w:eastAsia="Times New Roman" w:cs="Times New Roman"/>
                      <w:b/>
                      <w:bCs/>
                      <w:sz w:val="21"/>
                      <w:szCs w:val="21"/>
                    </w:rPr>
                  </w:pPr>
                  <w:r w:rsidRPr="008632D1">
                    <w:rPr>
                      <w:rFonts w:ascii="Times New Roman" w:hAnsi="Times New Roman" w:eastAsia="Times New Roman" w:cs="Times New Roman"/>
                      <w:b/>
                      <w:bCs/>
                      <w:sz w:val="21"/>
                      <w:szCs w:val="21"/>
                    </w:rPr>
                    <w:t>3 – Exemplary</w:t>
                  </w:r>
                </w:p>
              </w:tc>
            </w:tr>
            <w:tr w:rsidRPr="008632D1" w:rsidR="008632D1" w:rsidTr="00033760" w14:paraId="4E62ABBD" w14:textId="77777777">
              <w:trPr>
                <w:tblCellSpacing w:w="15" w:type="dxa"/>
              </w:trPr>
              <w:tc>
                <w:tcPr>
                  <w:tcW w:w="0" w:type="auto"/>
                  <w:vAlign w:val="center"/>
                  <w:hideMark/>
                </w:tcPr>
                <w:p w:rsidRPr="008632D1" w:rsidR="008632D1" w:rsidP="008632D1" w:rsidRDefault="008632D1" w14:paraId="4EB0D1FE" w14:textId="77777777">
                  <w:pPr>
                    <w:pBdr>
                      <w:top w:val="nil"/>
                      <w:left w:val="nil"/>
                      <w:bottom w:val="nil"/>
                      <w:right w:val="nil"/>
                      <w:between w:val="nil"/>
                    </w:pBdr>
                    <w:spacing w:after="0"/>
                    <w:rPr>
                      <w:rFonts w:ascii="Times New Roman" w:hAnsi="Times New Roman" w:eastAsia="Times New Roman" w:cs="Times New Roman"/>
                      <w:b/>
                      <w:bCs/>
                      <w:sz w:val="21"/>
                      <w:szCs w:val="21"/>
                    </w:rPr>
                  </w:pPr>
                  <w:r w:rsidRPr="008632D1">
                    <w:rPr>
                      <w:rFonts w:ascii="Times New Roman" w:hAnsi="Times New Roman" w:eastAsia="Times New Roman" w:cs="Times New Roman"/>
                      <w:b/>
                      <w:bCs/>
                      <w:sz w:val="21"/>
                      <w:szCs w:val="21"/>
                    </w:rPr>
                    <w:t>Content Alignment with Standard 4 Components</w:t>
                  </w:r>
                </w:p>
              </w:tc>
              <w:tc>
                <w:tcPr>
                  <w:tcW w:w="0" w:type="auto"/>
                  <w:vAlign w:val="center"/>
                  <w:hideMark/>
                </w:tcPr>
                <w:p w:rsidRPr="006A6F03" w:rsidR="008632D1" w:rsidP="008632D1" w:rsidRDefault="008632D1" w14:paraId="7074E4AC" w14:textId="77777777">
                  <w:pPr>
                    <w:pBdr>
                      <w:top w:val="nil"/>
                      <w:left w:val="nil"/>
                      <w:bottom w:val="nil"/>
                      <w:right w:val="nil"/>
                      <w:between w:val="nil"/>
                    </w:pBdr>
                    <w:spacing w:after="0"/>
                    <w:rPr>
                      <w:rFonts w:ascii="Times New Roman" w:hAnsi="Times New Roman" w:eastAsia="Times New Roman" w:cs="Times New Roman"/>
                      <w:sz w:val="21"/>
                      <w:szCs w:val="21"/>
                    </w:rPr>
                  </w:pPr>
                  <w:r w:rsidRPr="006A6F03">
                    <w:rPr>
                      <w:rFonts w:ascii="Times New Roman" w:hAnsi="Times New Roman" w:eastAsia="Times New Roman" w:cs="Times New Roman"/>
                      <w:sz w:val="21"/>
                      <w:szCs w:val="21"/>
                    </w:rPr>
                    <w:t>Addresses components superficially or omits one or more. Limited connection to leadership practices.</w:t>
                  </w:r>
                </w:p>
              </w:tc>
              <w:tc>
                <w:tcPr>
                  <w:tcW w:w="0" w:type="auto"/>
                  <w:vAlign w:val="center"/>
                  <w:hideMark/>
                </w:tcPr>
                <w:p w:rsidRPr="006A6F03" w:rsidR="008632D1" w:rsidP="008632D1" w:rsidRDefault="008632D1" w14:paraId="4F758DCC" w14:textId="77777777">
                  <w:pPr>
                    <w:pBdr>
                      <w:top w:val="nil"/>
                      <w:left w:val="nil"/>
                      <w:bottom w:val="nil"/>
                      <w:right w:val="nil"/>
                      <w:between w:val="nil"/>
                    </w:pBdr>
                    <w:spacing w:after="0"/>
                    <w:rPr>
                      <w:rFonts w:ascii="Times New Roman" w:hAnsi="Times New Roman" w:eastAsia="Times New Roman" w:cs="Times New Roman"/>
                      <w:sz w:val="21"/>
                      <w:szCs w:val="21"/>
                    </w:rPr>
                  </w:pPr>
                  <w:r w:rsidRPr="006A6F03">
                    <w:rPr>
                      <w:rFonts w:ascii="Times New Roman" w:hAnsi="Times New Roman" w:eastAsia="Times New Roman" w:cs="Times New Roman"/>
                      <w:sz w:val="21"/>
                      <w:szCs w:val="21"/>
                    </w:rPr>
                    <w:t>Clearly addresses all four components with relevant examples and basic strategic planning.</w:t>
                  </w:r>
                </w:p>
              </w:tc>
              <w:tc>
                <w:tcPr>
                  <w:tcW w:w="0" w:type="auto"/>
                  <w:vAlign w:val="center"/>
                  <w:hideMark/>
                </w:tcPr>
                <w:p w:rsidRPr="006A6F03" w:rsidR="008632D1" w:rsidP="008632D1" w:rsidRDefault="008632D1" w14:paraId="6BCDB9ED" w14:textId="77777777">
                  <w:pPr>
                    <w:pBdr>
                      <w:top w:val="nil"/>
                      <w:left w:val="nil"/>
                      <w:bottom w:val="nil"/>
                      <w:right w:val="nil"/>
                      <w:between w:val="nil"/>
                    </w:pBdr>
                    <w:spacing w:after="0"/>
                    <w:rPr>
                      <w:rFonts w:ascii="Times New Roman" w:hAnsi="Times New Roman" w:eastAsia="Times New Roman" w:cs="Times New Roman"/>
                      <w:sz w:val="21"/>
                      <w:szCs w:val="21"/>
                    </w:rPr>
                  </w:pPr>
                  <w:r w:rsidRPr="006A6F03">
                    <w:rPr>
                      <w:rFonts w:ascii="Times New Roman" w:hAnsi="Times New Roman" w:eastAsia="Times New Roman" w:cs="Times New Roman"/>
                      <w:sz w:val="21"/>
                      <w:szCs w:val="21"/>
                    </w:rPr>
                    <w:t>Thoroughly addresses all components with innovative, well-integrated strategies and clear leadership vision.</w:t>
                  </w:r>
                </w:p>
              </w:tc>
            </w:tr>
            <w:tr w:rsidRPr="008632D1" w:rsidR="008632D1" w:rsidTr="00033760" w14:paraId="4B206DF6" w14:textId="77777777">
              <w:trPr>
                <w:tblCellSpacing w:w="15" w:type="dxa"/>
              </w:trPr>
              <w:tc>
                <w:tcPr>
                  <w:tcW w:w="0" w:type="auto"/>
                  <w:vAlign w:val="center"/>
                  <w:hideMark/>
                </w:tcPr>
                <w:p w:rsidRPr="008632D1" w:rsidR="008632D1" w:rsidP="008632D1" w:rsidRDefault="008632D1" w14:paraId="3A634834" w14:textId="77777777">
                  <w:pPr>
                    <w:pBdr>
                      <w:top w:val="nil"/>
                      <w:left w:val="nil"/>
                      <w:bottom w:val="nil"/>
                      <w:right w:val="nil"/>
                      <w:between w:val="nil"/>
                    </w:pBdr>
                    <w:spacing w:after="0"/>
                    <w:rPr>
                      <w:rFonts w:ascii="Times New Roman" w:hAnsi="Times New Roman" w:eastAsia="Times New Roman" w:cs="Times New Roman"/>
                      <w:b/>
                      <w:bCs/>
                      <w:sz w:val="21"/>
                      <w:szCs w:val="21"/>
                    </w:rPr>
                  </w:pPr>
                  <w:r w:rsidRPr="008632D1">
                    <w:rPr>
                      <w:rFonts w:ascii="Times New Roman" w:hAnsi="Times New Roman" w:eastAsia="Times New Roman" w:cs="Times New Roman"/>
                      <w:b/>
                      <w:bCs/>
                      <w:sz w:val="21"/>
                      <w:szCs w:val="21"/>
                    </w:rPr>
                    <w:t>Use of Technology and Data</w:t>
                  </w:r>
                </w:p>
              </w:tc>
              <w:tc>
                <w:tcPr>
                  <w:tcW w:w="0" w:type="auto"/>
                  <w:vAlign w:val="center"/>
                  <w:hideMark/>
                </w:tcPr>
                <w:p w:rsidRPr="006A6F03" w:rsidR="008632D1" w:rsidP="008632D1" w:rsidRDefault="008632D1" w14:paraId="0DD5C4DE" w14:textId="77777777">
                  <w:pPr>
                    <w:pBdr>
                      <w:top w:val="nil"/>
                      <w:left w:val="nil"/>
                      <w:bottom w:val="nil"/>
                      <w:right w:val="nil"/>
                      <w:between w:val="nil"/>
                    </w:pBdr>
                    <w:spacing w:after="0"/>
                    <w:rPr>
                      <w:rFonts w:ascii="Times New Roman" w:hAnsi="Times New Roman" w:eastAsia="Times New Roman" w:cs="Times New Roman"/>
                      <w:sz w:val="21"/>
                      <w:szCs w:val="21"/>
                    </w:rPr>
                  </w:pPr>
                  <w:r w:rsidRPr="006A6F03">
                    <w:rPr>
                      <w:rFonts w:ascii="Times New Roman" w:hAnsi="Times New Roman" w:eastAsia="Times New Roman" w:cs="Times New Roman"/>
                      <w:sz w:val="21"/>
                      <w:szCs w:val="21"/>
                    </w:rPr>
                    <w:t>Minimal or unclear use of technology and data to support ideas.</w:t>
                  </w:r>
                </w:p>
              </w:tc>
              <w:tc>
                <w:tcPr>
                  <w:tcW w:w="0" w:type="auto"/>
                  <w:vAlign w:val="center"/>
                  <w:hideMark/>
                </w:tcPr>
                <w:p w:rsidRPr="006A6F03" w:rsidR="008632D1" w:rsidP="008632D1" w:rsidRDefault="008632D1" w14:paraId="5CEE212F" w14:textId="77777777">
                  <w:pPr>
                    <w:pBdr>
                      <w:top w:val="nil"/>
                      <w:left w:val="nil"/>
                      <w:bottom w:val="nil"/>
                      <w:right w:val="nil"/>
                      <w:between w:val="nil"/>
                    </w:pBdr>
                    <w:spacing w:after="0"/>
                    <w:rPr>
                      <w:rFonts w:ascii="Times New Roman" w:hAnsi="Times New Roman" w:eastAsia="Times New Roman" w:cs="Times New Roman"/>
                      <w:sz w:val="21"/>
                      <w:szCs w:val="21"/>
                    </w:rPr>
                  </w:pPr>
                  <w:r w:rsidRPr="006A6F03">
                    <w:rPr>
                      <w:rFonts w:ascii="Times New Roman" w:hAnsi="Times New Roman" w:eastAsia="Times New Roman" w:cs="Times New Roman"/>
                      <w:sz w:val="21"/>
                      <w:szCs w:val="21"/>
                    </w:rPr>
                    <w:t>Demonstrates appropriate use of technology and data to support curriculum, instruction, and assessment.</w:t>
                  </w:r>
                </w:p>
              </w:tc>
              <w:tc>
                <w:tcPr>
                  <w:tcW w:w="0" w:type="auto"/>
                  <w:vAlign w:val="center"/>
                  <w:hideMark/>
                </w:tcPr>
                <w:p w:rsidRPr="006A6F03" w:rsidR="008632D1" w:rsidP="008632D1" w:rsidRDefault="008632D1" w14:paraId="367BEC2E" w14:textId="77777777">
                  <w:pPr>
                    <w:pBdr>
                      <w:top w:val="nil"/>
                      <w:left w:val="nil"/>
                      <w:bottom w:val="nil"/>
                      <w:right w:val="nil"/>
                      <w:between w:val="nil"/>
                    </w:pBdr>
                    <w:spacing w:after="0"/>
                    <w:rPr>
                      <w:rFonts w:ascii="Times New Roman" w:hAnsi="Times New Roman" w:eastAsia="Times New Roman" w:cs="Times New Roman"/>
                      <w:sz w:val="21"/>
                      <w:szCs w:val="21"/>
                    </w:rPr>
                  </w:pPr>
                  <w:r w:rsidRPr="006A6F03">
                    <w:rPr>
                      <w:rFonts w:ascii="Times New Roman" w:hAnsi="Times New Roman" w:eastAsia="Times New Roman" w:cs="Times New Roman"/>
                      <w:sz w:val="21"/>
                      <w:szCs w:val="21"/>
                    </w:rPr>
                    <w:t>Effectively integrates technology and data systems to drive equity, improvement, and innovation.</w:t>
                  </w:r>
                </w:p>
              </w:tc>
            </w:tr>
            <w:tr w:rsidRPr="008632D1" w:rsidR="008632D1" w:rsidTr="00033760" w14:paraId="5A270D42" w14:textId="77777777">
              <w:trPr>
                <w:tblCellSpacing w:w="15" w:type="dxa"/>
              </w:trPr>
              <w:tc>
                <w:tcPr>
                  <w:tcW w:w="0" w:type="auto"/>
                  <w:vAlign w:val="center"/>
                  <w:hideMark/>
                </w:tcPr>
                <w:p w:rsidRPr="008632D1" w:rsidR="008632D1" w:rsidP="008632D1" w:rsidRDefault="008632D1" w14:paraId="36275A9F" w14:textId="77777777">
                  <w:pPr>
                    <w:pBdr>
                      <w:top w:val="nil"/>
                      <w:left w:val="nil"/>
                      <w:bottom w:val="nil"/>
                      <w:right w:val="nil"/>
                      <w:between w:val="nil"/>
                    </w:pBdr>
                    <w:spacing w:after="0"/>
                    <w:rPr>
                      <w:rFonts w:ascii="Times New Roman" w:hAnsi="Times New Roman" w:eastAsia="Times New Roman" w:cs="Times New Roman"/>
                      <w:b/>
                      <w:bCs/>
                      <w:sz w:val="21"/>
                      <w:szCs w:val="21"/>
                    </w:rPr>
                  </w:pPr>
                  <w:r w:rsidRPr="008632D1">
                    <w:rPr>
                      <w:rFonts w:ascii="Times New Roman" w:hAnsi="Times New Roman" w:eastAsia="Times New Roman" w:cs="Times New Roman"/>
                      <w:b/>
                      <w:bCs/>
                      <w:sz w:val="21"/>
                      <w:szCs w:val="21"/>
                    </w:rPr>
                    <w:t>Presentation Quality and Leadership Communication</w:t>
                  </w:r>
                </w:p>
              </w:tc>
              <w:tc>
                <w:tcPr>
                  <w:tcW w:w="0" w:type="auto"/>
                  <w:vAlign w:val="center"/>
                  <w:hideMark/>
                </w:tcPr>
                <w:p w:rsidRPr="006A6F03" w:rsidR="008632D1" w:rsidP="008632D1" w:rsidRDefault="008632D1" w14:paraId="1ECC60F4" w14:textId="77777777">
                  <w:pPr>
                    <w:pBdr>
                      <w:top w:val="nil"/>
                      <w:left w:val="nil"/>
                      <w:bottom w:val="nil"/>
                      <w:right w:val="nil"/>
                      <w:between w:val="nil"/>
                    </w:pBdr>
                    <w:spacing w:after="0"/>
                    <w:rPr>
                      <w:rFonts w:ascii="Times New Roman" w:hAnsi="Times New Roman" w:eastAsia="Times New Roman" w:cs="Times New Roman"/>
                      <w:sz w:val="21"/>
                      <w:szCs w:val="21"/>
                    </w:rPr>
                  </w:pPr>
                  <w:r w:rsidRPr="006A6F03">
                    <w:rPr>
                      <w:rFonts w:ascii="Times New Roman" w:hAnsi="Times New Roman" w:eastAsia="Times New Roman" w:cs="Times New Roman"/>
                      <w:sz w:val="21"/>
                      <w:szCs w:val="21"/>
                    </w:rPr>
                    <w:t>Presentation lacks clarity, structure, or professional tone. Limited engagement or persuasive impact.</w:t>
                  </w:r>
                </w:p>
              </w:tc>
              <w:tc>
                <w:tcPr>
                  <w:tcW w:w="0" w:type="auto"/>
                  <w:vAlign w:val="center"/>
                  <w:hideMark/>
                </w:tcPr>
                <w:p w:rsidRPr="006A6F03" w:rsidR="008632D1" w:rsidP="008632D1" w:rsidRDefault="008632D1" w14:paraId="21B0264B" w14:textId="77777777">
                  <w:pPr>
                    <w:pBdr>
                      <w:top w:val="nil"/>
                      <w:left w:val="nil"/>
                      <w:bottom w:val="nil"/>
                      <w:right w:val="nil"/>
                      <w:between w:val="nil"/>
                    </w:pBdr>
                    <w:spacing w:after="0"/>
                    <w:rPr>
                      <w:rFonts w:ascii="Times New Roman" w:hAnsi="Times New Roman" w:eastAsia="Times New Roman" w:cs="Times New Roman"/>
                      <w:sz w:val="21"/>
                      <w:szCs w:val="21"/>
                    </w:rPr>
                  </w:pPr>
                  <w:r w:rsidRPr="006A6F03">
                    <w:rPr>
                      <w:rFonts w:ascii="Times New Roman" w:hAnsi="Times New Roman" w:eastAsia="Times New Roman" w:cs="Times New Roman"/>
                      <w:sz w:val="21"/>
                      <w:szCs w:val="21"/>
                    </w:rPr>
                    <w:t>Presentation is clear, organized, and communicates leadership intent effectively.</w:t>
                  </w:r>
                </w:p>
              </w:tc>
              <w:tc>
                <w:tcPr>
                  <w:tcW w:w="0" w:type="auto"/>
                  <w:vAlign w:val="center"/>
                  <w:hideMark/>
                </w:tcPr>
                <w:p w:rsidRPr="006A6F03" w:rsidR="008632D1" w:rsidP="008632D1" w:rsidRDefault="008632D1" w14:paraId="7DB9C0D1" w14:textId="77777777">
                  <w:pPr>
                    <w:pBdr>
                      <w:top w:val="nil"/>
                      <w:left w:val="nil"/>
                      <w:bottom w:val="nil"/>
                      <w:right w:val="nil"/>
                      <w:between w:val="nil"/>
                    </w:pBdr>
                    <w:spacing w:after="0"/>
                    <w:rPr>
                      <w:rFonts w:ascii="Times New Roman" w:hAnsi="Times New Roman" w:eastAsia="Times New Roman" w:cs="Times New Roman"/>
                      <w:sz w:val="21"/>
                      <w:szCs w:val="21"/>
                    </w:rPr>
                  </w:pPr>
                  <w:r w:rsidRPr="006A6F03">
                    <w:rPr>
                      <w:rFonts w:ascii="Times New Roman" w:hAnsi="Times New Roman" w:eastAsia="Times New Roman" w:cs="Times New Roman"/>
                      <w:sz w:val="21"/>
                      <w:szCs w:val="21"/>
                    </w:rPr>
                    <w:t>Presentation is compelling, professional, and demonstrates strong leadership presence and strategic advocacy.</w:t>
                  </w:r>
                </w:p>
              </w:tc>
            </w:tr>
          </w:tbl>
          <w:p w:rsidRPr="00B65B0D" w:rsidR="008632D1" w:rsidP="008632D1" w:rsidRDefault="007478BD" w14:paraId="7823CDB9" w14:textId="58DDA2D7">
            <w:pPr>
              <w:pBdr>
                <w:top w:val="nil"/>
                <w:left w:val="nil"/>
                <w:bottom w:val="nil"/>
                <w:right w:val="nil"/>
                <w:between w:val="nil"/>
              </w:pBdr>
              <w:spacing w:after="0"/>
              <w:rPr>
                <w:rFonts w:ascii="Times New Roman" w:hAnsi="Times New Roman" w:eastAsia="Times New Roman" w:cs="Times New Roman"/>
                <w:b/>
                <w:bCs/>
                <w:sz w:val="21"/>
                <w:szCs w:val="21"/>
              </w:rPr>
            </w:pPr>
            <w:r>
              <w:rPr>
                <w:rFonts w:ascii="Times New Roman" w:hAnsi="Times New Roman" w:eastAsia="Times New Roman" w:cs="Times New Roman"/>
                <w:b/>
                <w:bCs/>
                <w:sz w:val="21"/>
                <w:szCs w:val="21"/>
              </w:rPr>
              <w:pict w14:anchorId="790DF369">
                <v:rect id="_x0000_i1026" style="width:0;height:1.5pt" o:hr="t" o:hrstd="t" o:hralign="center" fillcolor="#a0a0a0" stroked="f"/>
              </w:pict>
            </w:r>
          </w:p>
        </w:tc>
      </w:tr>
    </w:tbl>
    <w:p w:rsidR="005A0C76" w:rsidP="009A0C8E" w:rsidRDefault="009A0C8E" w14:paraId="004D415F" w14:textId="77777777">
      <w:pPr>
        <w:rPr>
          <w:rFonts w:ascii="Times New Roman" w:hAnsi="Times New Roman" w:cs="Times New Roman"/>
          <w:b/>
          <w:bCs/>
        </w:rPr>
      </w:pPr>
      <w:r w:rsidRPr="009A0C8E">
        <w:rPr>
          <w:rFonts w:ascii="Times New Roman" w:hAnsi="Times New Roman" w:cs="Times New Roman"/>
          <w:b/>
          <w:bCs/>
        </w:rPr>
        <w:tab/>
      </w:r>
    </w:p>
    <w:p w:rsidR="005A0C76" w:rsidP="009A0C8E" w:rsidRDefault="005A0C76" w14:paraId="37C73B56" w14:textId="77777777">
      <w:pPr>
        <w:rPr>
          <w:rFonts w:ascii="Times New Roman" w:hAnsi="Times New Roman" w:cs="Times New Roman"/>
          <w:b/>
          <w:bCs/>
        </w:rPr>
      </w:pPr>
    </w:p>
    <w:p w:rsidR="0012036F" w:rsidP="009A0C8E" w:rsidRDefault="0012036F" w14:paraId="46891E38" w14:textId="77777777">
      <w:pPr>
        <w:rPr>
          <w:rFonts w:ascii="Times New Roman" w:hAnsi="Times New Roman" w:cs="Times New Roman"/>
          <w:b/>
          <w:bCs/>
        </w:rPr>
      </w:pPr>
    </w:p>
    <w:p w:rsidR="0012036F" w:rsidP="009A0C8E" w:rsidRDefault="0012036F" w14:paraId="2BDE0BAD" w14:textId="77777777">
      <w:pPr>
        <w:rPr>
          <w:rFonts w:ascii="Times New Roman" w:hAnsi="Times New Roman" w:cs="Times New Roman"/>
          <w:b/>
          <w:bCs/>
        </w:rPr>
      </w:pPr>
    </w:p>
    <w:p w:rsidR="0012036F" w:rsidP="009A0C8E" w:rsidRDefault="0012036F" w14:paraId="58A00639" w14:textId="77777777">
      <w:pPr>
        <w:rPr>
          <w:rFonts w:ascii="Times New Roman" w:hAnsi="Times New Roman" w:cs="Times New Roman"/>
          <w:b/>
          <w:bCs/>
        </w:rPr>
      </w:pPr>
    </w:p>
    <w:p w:rsidR="0012036F" w:rsidP="009A0C8E" w:rsidRDefault="0012036F" w14:paraId="7F3FAFA8" w14:textId="77777777">
      <w:pPr>
        <w:rPr>
          <w:rFonts w:ascii="Times New Roman" w:hAnsi="Times New Roman" w:cs="Times New Roman"/>
          <w:b/>
          <w:bCs/>
        </w:rPr>
      </w:pPr>
    </w:p>
    <w:p w:rsidR="0012036F" w:rsidP="009A0C8E" w:rsidRDefault="0012036F" w14:paraId="78520A61" w14:textId="77777777">
      <w:pPr>
        <w:rPr>
          <w:rFonts w:ascii="Times New Roman" w:hAnsi="Times New Roman" w:cs="Times New Roman"/>
          <w:b/>
          <w:bCs/>
        </w:rPr>
      </w:pPr>
    </w:p>
    <w:p w:rsidR="0012036F" w:rsidP="009A0C8E" w:rsidRDefault="0012036F" w14:paraId="6615A2A4" w14:textId="77777777">
      <w:pPr>
        <w:rPr>
          <w:rFonts w:ascii="Times New Roman" w:hAnsi="Times New Roman" w:cs="Times New Roman"/>
          <w:b/>
          <w:bCs/>
        </w:rPr>
      </w:pPr>
    </w:p>
    <w:p w:rsidR="0012036F" w:rsidP="009A0C8E" w:rsidRDefault="0012036F" w14:paraId="3B9B89E0" w14:textId="77777777">
      <w:pPr>
        <w:rPr>
          <w:rFonts w:ascii="Times New Roman" w:hAnsi="Times New Roman" w:cs="Times New Roman"/>
          <w:b/>
          <w:bCs/>
        </w:rPr>
      </w:pPr>
    </w:p>
    <w:p w:rsidR="0012036F" w:rsidP="1AB9B353" w:rsidRDefault="0012036F" w14:paraId="3A0289CE" w14:textId="480F5998">
      <w:pPr>
        <w:pStyle w:val="Normal"/>
        <w:rPr>
          <w:rFonts w:ascii="Times New Roman" w:hAnsi="Times New Roman" w:cs="Times New Roman"/>
          <w:b w:val="1"/>
          <w:bCs w:val="1"/>
        </w:rPr>
      </w:pPr>
    </w:p>
    <w:p w:rsidR="1AB9B353" w:rsidP="1AB9B353" w:rsidRDefault="1AB9B353" w14:paraId="4BB77064" w14:textId="056E3170">
      <w:pPr>
        <w:pStyle w:val="Normal"/>
        <w:rPr>
          <w:rFonts w:ascii="Times New Roman" w:hAnsi="Times New Roman" w:cs="Times New Roman"/>
          <w:b w:val="1"/>
          <w:bCs w:val="1"/>
        </w:rPr>
      </w:pPr>
    </w:p>
    <w:p w:rsidR="1AB9B353" w:rsidP="1AB9B353" w:rsidRDefault="1AB9B353" w14:paraId="492467EE" w14:textId="3332A54B">
      <w:pPr>
        <w:pStyle w:val="Normal"/>
        <w:rPr>
          <w:rFonts w:ascii="Times New Roman" w:hAnsi="Times New Roman" w:cs="Times New Roman"/>
          <w:b w:val="1"/>
          <w:bCs w:val="1"/>
        </w:rPr>
      </w:pPr>
    </w:p>
    <w:p w:rsidRPr="0012036F" w:rsidR="009A0C8E" w:rsidP="00A201AA" w:rsidRDefault="009A0C8E" w14:paraId="75CE3E4E" w14:textId="2FEB70A3">
      <w:pPr>
        <w:jc w:val="center"/>
        <w:rPr>
          <w:rFonts w:ascii="Times New Roman" w:hAnsi="Times New Roman" w:cs="Times New Roman"/>
          <w:b/>
          <w:bCs/>
          <w:u w:val="single"/>
        </w:rPr>
      </w:pPr>
      <w:bookmarkStart w:name="S5" w:id="5"/>
      <w:r w:rsidRPr="0012036F">
        <w:rPr>
          <w:rFonts w:ascii="Times New Roman" w:hAnsi="Times New Roman" w:cs="Times New Roman"/>
          <w:b/>
          <w:bCs/>
          <w:u w:val="single"/>
        </w:rPr>
        <w:t>Standard 5: Community and External Leadership</w:t>
      </w:r>
      <w:r w:rsidR="00254065">
        <w:rPr>
          <w:rStyle w:val="FootnoteReference"/>
          <w:rFonts w:ascii="Times New Roman" w:hAnsi="Times New Roman" w:cs="Times New Roman"/>
          <w:b/>
          <w:bCs/>
          <w:u w:val="single"/>
        </w:rPr>
        <w:footnoteReference w:id="6"/>
      </w:r>
    </w:p>
    <w:bookmarkEnd w:id="5"/>
    <w:p w:rsidRPr="00B965CA" w:rsidR="00B965CA" w:rsidP="00B965CA" w:rsidRDefault="00B965CA" w14:paraId="605804C6" w14:textId="77777777">
      <w:pPr>
        <w:spacing w:after="0"/>
        <w:rPr>
          <w:rFonts w:ascii="Times New Roman" w:hAnsi="Times New Roman" w:cs="Times New Roman"/>
        </w:rPr>
      </w:pPr>
      <w:r w:rsidRPr="00B965CA">
        <w:rPr>
          <w:rFonts w:ascii="Times New Roman" w:hAnsi="Times New Roman" w:cs="Times New Roman"/>
        </w:rPr>
        <w:t xml:space="preserve">Candidates who successfully complete a building-level educational leadership preparation </w:t>
      </w:r>
    </w:p>
    <w:p w:rsidRPr="00B965CA" w:rsidR="00B965CA" w:rsidP="00B965CA" w:rsidRDefault="00B965CA" w14:paraId="2BBC0EE6" w14:textId="77777777">
      <w:pPr>
        <w:spacing w:after="0"/>
        <w:rPr>
          <w:rFonts w:ascii="Times New Roman" w:hAnsi="Times New Roman" w:cs="Times New Roman"/>
        </w:rPr>
      </w:pPr>
      <w:r w:rsidRPr="00B965CA">
        <w:rPr>
          <w:rFonts w:ascii="Times New Roman" w:hAnsi="Times New Roman" w:cs="Times New Roman"/>
        </w:rPr>
        <w:t xml:space="preserve">program understand and demonstrate the capacity to promote the current and future success </w:t>
      </w:r>
    </w:p>
    <w:p w:rsidRPr="00B965CA" w:rsidR="00B965CA" w:rsidP="00B965CA" w:rsidRDefault="00B965CA" w14:paraId="689467C4" w14:textId="77777777">
      <w:pPr>
        <w:spacing w:after="0"/>
        <w:rPr>
          <w:rFonts w:ascii="Times New Roman" w:hAnsi="Times New Roman" w:cs="Times New Roman"/>
        </w:rPr>
      </w:pPr>
      <w:r w:rsidRPr="00B965CA">
        <w:rPr>
          <w:rFonts w:ascii="Times New Roman" w:hAnsi="Times New Roman" w:cs="Times New Roman"/>
        </w:rPr>
        <w:t xml:space="preserve">and well-being of each student and adult by applying the knowledge, skills, and commitments </w:t>
      </w:r>
    </w:p>
    <w:p w:rsidRPr="00B965CA" w:rsidR="00B965CA" w:rsidP="00B965CA" w:rsidRDefault="00B965CA" w14:paraId="205DBEB8" w14:textId="77777777">
      <w:pPr>
        <w:spacing w:after="0"/>
        <w:rPr>
          <w:rFonts w:ascii="Times New Roman" w:hAnsi="Times New Roman" w:cs="Times New Roman"/>
        </w:rPr>
      </w:pPr>
      <w:r w:rsidRPr="00B965CA">
        <w:rPr>
          <w:rFonts w:ascii="Times New Roman" w:hAnsi="Times New Roman" w:cs="Times New Roman"/>
        </w:rPr>
        <w:t xml:space="preserve">necessary to engage families, community, and school personnel in order to strengthen student </w:t>
      </w:r>
    </w:p>
    <w:p w:rsidRPr="00B965CA" w:rsidR="00A201AA" w:rsidP="00B965CA" w:rsidRDefault="00B965CA" w14:paraId="343F5B2B" w14:textId="476A5DA1">
      <w:pPr>
        <w:spacing w:after="0"/>
        <w:rPr>
          <w:rFonts w:ascii="Times New Roman" w:hAnsi="Times New Roman" w:cs="Times New Roman"/>
        </w:rPr>
      </w:pPr>
      <w:r w:rsidRPr="00B965CA">
        <w:rPr>
          <w:rFonts w:ascii="Times New Roman" w:hAnsi="Times New Roman" w:cs="Times New Roman"/>
        </w:rPr>
        <w:t>learning, support school improvement, and advocate for the needs of their school and community.</w:t>
      </w:r>
    </w:p>
    <w:p w:rsidR="00B965CA" w:rsidP="00330BDE" w:rsidRDefault="00B965CA" w14:paraId="7BCB4BD1" w14:textId="77777777">
      <w:pPr>
        <w:rPr>
          <w:rFonts w:ascii="Times New Roman" w:hAnsi="Times New Roman" w:cs="Times New Roman"/>
          <w:i/>
          <w:iCs/>
          <w:u w:val="single"/>
        </w:rPr>
      </w:pPr>
    </w:p>
    <w:p w:rsidRPr="001F3508" w:rsidR="001F3508" w:rsidP="001F3508" w:rsidRDefault="001F3508" w14:paraId="3DAAF983" w14:textId="30E339C4">
      <w:pPr>
        <w:spacing w:after="0"/>
        <w:rPr>
          <w:rFonts w:ascii="Times New Roman" w:hAnsi="Times New Roman" w:eastAsia="Times New Roman" w:cs="Times New Roman"/>
          <w:iCs/>
        </w:rPr>
      </w:pPr>
      <w:r w:rsidRPr="001F3508">
        <w:rPr>
          <w:rFonts w:ascii="Times New Roman" w:hAnsi="Times New Roman" w:eastAsia="Times New Roman" w:cs="Times New Roman"/>
          <w:b/>
          <w:bCs/>
          <w:iCs/>
          <w:u w:val="single"/>
        </w:rPr>
        <w:t>Component 5.1</w:t>
      </w:r>
      <w:r w:rsidR="00870DD1">
        <w:rPr>
          <w:rStyle w:val="FootnoteReference"/>
          <w:rFonts w:ascii="Times New Roman" w:hAnsi="Times New Roman" w:eastAsia="Times New Roman" w:cs="Times New Roman"/>
          <w:b/>
          <w:bCs/>
          <w:iCs/>
          <w:u w:val="single"/>
        </w:rPr>
        <w:footnoteReference w:id="7"/>
      </w:r>
      <w:r w:rsidRPr="001F3508">
        <w:rPr>
          <w:rFonts w:ascii="Times New Roman" w:hAnsi="Times New Roman" w:eastAsia="Times New Roman" w:cs="Times New Roman"/>
          <w:iCs/>
        </w:rPr>
        <w:t xml:space="preserve"> - Program completers understand and demonstrate the capacity to collaboratively engage diverse families in strengthening student learning in and out of school.</w:t>
      </w:r>
    </w:p>
    <w:p w:rsidR="00BD0414" w:rsidP="00BD0414" w:rsidRDefault="00BD0414" w14:paraId="52E21207" w14:textId="77777777">
      <w:pPr>
        <w:rPr>
          <w:rFonts w:ascii="Times New Roman" w:hAnsi="Times New Roman" w:cs="Times New Roman"/>
          <w:i/>
          <w:iCs/>
          <w:u w:val="single"/>
        </w:rPr>
      </w:pPr>
    </w:p>
    <w:p w:rsidRPr="00BD0414" w:rsidR="001F3508" w:rsidP="00BD0414" w:rsidRDefault="00BD0414" w14:paraId="6332E03E" w14:textId="754A99EF">
      <w:pPr>
        <w:rPr>
          <w:rFonts w:ascii="Times New Roman" w:hAnsi="Times New Roman" w:cs="Times New Roman"/>
          <w:i/>
          <w:iCs/>
          <w:u w:val="single"/>
        </w:rPr>
      </w:pPr>
      <w:r w:rsidRPr="00626F8D">
        <w:rPr>
          <w:rFonts w:ascii="Times New Roman" w:hAnsi="Times New Roman" w:cs="Times New Roman"/>
          <w:i/>
          <w:iCs/>
          <w:u w:val="single"/>
        </w:rPr>
        <w:t xml:space="preserve">List of </w:t>
      </w:r>
      <w:r>
        <w:rPr>
          <w:rFonts w:ascii="Times New Roman" w:hAnsi="Times New Roman" w:cs="Times New Roman"/>
          <w:i/>
          <w:iCs/>
          <w:u w:val="single"/>
        </w:rPr>
        <w:t>Activities</w:t>
      </w:r>
    </w:p>
    <w:p w:rsidR="00B02126" w:rsidP="00330BDE" w:rsidRDefault="001F3508" w14:paraId="6AC03564" w14:textId="3F2C668A">
      <w:pPr>
        <w:numPr>
          <w:ilvl w:val="0"/>
          <w:numId w:val="24"/>
        </w:numPr>
        <w:spacing w:after="0"/>
        <w:rPr>
          <w:rFonts w:ascii="Times New Roman" w:hAnsi="Times New Roman" w:eastAsia="Times New Roman" w:cs="Times New Roman"/>
          <w:b/>
          <w:iCs/>
        </w:rPr>
      </w:pPr>
      <w:r w:rsidRPr="001F3508">
        <w:rPr>
          <w:rFonts w:ascii="Times New Roman" w:hAnsi="Times New Roman" w:eastAsia="Times New Roman" w:cs="Times New Roman"/>
          <w:b/>
          <w:iCs/>
        </w:rPr>
        <w:t>Organize and lead a meeting of parents and/or community members via Google Meet or Zoom, communicate in the community’s native languages, and discuss their role in positively affecting their children’s learning.</w:t>
      </w:r>
    </w:p>
    <w:p w:rsidRPr="00BD0414" w:rsidR="00BD0414" w:rsidP="00BD0414" w:rsidRDefault="00BD0414" w14:paraId="6DC1EA0A" w14:textId="77777777">
      <w:pPr>
        <w:spacing w:after="0"/>
        <w:rPr>
          <w:rFonts w:ascii="Times New Roman" w:hAnsi="Times New Roman" w:eastAsia="Times New Roman" w:cs="Times New Roman"/>
          <w:b/>
          <w:iCs/>
        </w:rPr>
      </w:pPr>
    </w:p>
    <w:p w:rsidRPr="002C283B" w:rsidR="00330BDE" w:rsidP="00330BDE" w:rsidRDefault="00330BDE" w14:paraId="0A794292" w14:textId="77777777">
      <w:pPr>
        <w:rPr>
          <w:rFonts w:ascii="Times New Roman" w:hAnsi="Times New Roman" w:eastAsia="Times New Roman" w:cs="Times New Roman"/>
          <w:i/>
          <w:iCs/>
          <w:sz w:val="22"/>
          <w:szCs w:val="22"/>
          <w:u w:val="single"/>
        </w:rPr>
      </w:pPr>
      <w:r w:rsidRPr="002C283B">
        <w:rPr>
          <w:rFonts w:ascii="Times New Roman" w:hAnsi="Times New Roman" w:eastAsia="Times New Roman" w:cs="Times New Roman"/>
          <w:i/>
          <w:iCs/>
          <w:sz w:val="22"/>
          <w:szCs w:val="22"/>
          <w:u w:val="single"/>
        </w:rPr>
        <w:t>Suggested Evidence and Artifacts</w:t>
      </w:r>
    </w:p>
    <w:p w:rsidR="00330BDE" w:rsidP="00BD0414" w:rsidRDefault="00BD0414" w14:paraId="0DA84FBF" w14:textId="7F714B85">
      <w:pPr>
        <w:pStyle w:val="ListParagraph"/>
        <w:numPr>
          <w:ilvl w:val="0"/>
          <w:numId w:val="14"/>
        </w:numPr>
        <w:rPr>
          <w:rFonts w:ascii="Times New Roman" w:hAnsi="Times New Roman" w:cs="Times New Roman"/>
        </w:rPr>
      </w:pPr>
      <w:r w:rsidRPr="00BD0414">
        <w:rPr>
          <w:rFonts w:ascii="Times New Roman" w:hAnsi="Times New Roman" w:cs="Times New Roman"/>
        </w:rPr>
        <w:t>Meeting agenda, recording, or summary with evidence of multilingual communication and parent input.</w:t>
      </w:r>
    </w:p>
    <w:p w:rsidRPr="00FD1EEC" w:rsidR="00FD1EEC" w:rsidP="00FD1EEC" w:rsidRDefault="00FD1EEC" w14:paraId="7E22D955" w14:textId="1D06D83A">
      <w:pPr>
        <w:spacing w:after="0"/>
        <w:rPr>
          <w:rFonts w:ascii="Times New Roman" w:hAnsi="Times New Roman" w:eastAsia="Times New Roman" w:cs="Times New Roman"/>
          <w:i/>
        </w:rPr>
      </w:pPr>
      <w:r w:rsidRPr="00FD1EEC">
        <w:rPr>
          <w:rFonts w:ascii="Times New Roman" w:hAnsi="Times New Roman" w:eastAsia="Times New Roman" w:cs="Times New Roman"/>
          <w:b/>
          <w:bCs/>
          <w:iCs/>
          <w:u w:val="single"/>
        </w:rPr>
        <w:t>Component 5.2</w:t>
      </w:r>
      <w:r w:rsidR="0057320B">
        <w:rPr>
          <w:rFonts w:ascii="Times New Roman" w:hAnsi="Times New Roman" w:eastAsia="Times New Roman" w:cs="Times New Roman"/>
          <w:b/>
          <w:bCs/>
          <w:iCs/>
          <w:u w:val="single"/>
          <w:vertAlign w:val="superscript"/>
        </w:rPr>
        <w:t>7</w:t>
      </w:r>
      <w:r w:rsidRPr="00FD1EEC">
        <w:rPr>
          <w:rFonts w:ascii="Times New Roman" w:hAnsi="Times New Roman" w:eastAsia="Times New Roman" w:cs="Times New Roman"/>
          <w:i/>
        </w:rPr>
        <w:t xml:space="preserve"> - Program completers understand and demonstrate the capacity to collaboratively engage and cultivate relationships with diverse community members, partners, and other constituencies for the benefit of school improvement and student development.</w:t>
      </w:r>
    </w:p>
    <w:p w:rsidR="00FD1EEC" w:rsidP="00FD1EEC" w:rsidRDefault="00FD1EEC" w14:paraId="19F88891" w14:textId="77777777">
      <w:pPr>
        <w:spacing w:after="0"/>
        <w:rPr>
          <w:rFonts w:ascii="Avenir" w:hAnsi="Avenir" w:eastAsia="Avenir" w:cs="Avenir"/>
        </w:rPr>
      </w:pPr>
    </w:p>
    <w:p w:rsidRPr="00EF01C3" w:rsidR="00EF01C3" w:rsidP="00EF01C3" w:rsidRDefault="00EF01C3" w14:paraId="7186906E" w14:textId="5D657382">
      <w:pPr>
        <w:rPr>
          <w:rFonts w:ascii="Times New Roman" w:hAnsi="Times New Roman" w:cs="Times New Roman"/>
          <w:i/>
          <w:iCs/>
          <w:u w:val="single"/>
        </w:rPr>
      </w:pPr>
      <w:r w:rsidRPr="00626F8D">
        <w:rPr>
          <w:rFonts w:ascii="Times New Roman" w:hAnsi="Times New Roman" w:cs="Times New Roman"/>
          <w:i/>
          <w:iCs/>
          <w:u w:val="single"/>
        </w:rPr>
        <w:t xml:space="preserve">List of </w:t>
      </w:r>
      <w:r>
        <w:rPr>
          <w:rFonts w:ascii="Times New Roman" w:hAnsi="Times New Roman" w:cs="Times New Roman"/>
          <w:i/>
          <w:iCs/>
          <w:u w:val="single"/>
        </w:rPr>
        <w:t>Activities</w:t>
      </w:r>
    </w:p>
    <w:p w:rsidRPr="00EF01C3" w:rsidR="006A4E17" w:rsidP="00FD1EEC" w:rsidRDefault="00FD1EEC" w14:paraId="35705AFD" w14:textId="6E9BF1B9">
      <w:pPr>
        <w:pStyle w:val="ListParagraph"/>
        <w:numPr>
          <w:ilvl w:val="0"/>
          <w:numId w:val="25"/>
        </w:numPr>
        <w:rPr>
          <w:rFonts w:ascii="Times New Roman" w:hAnsi="Times New Roman" w:cs="Times New Roman"/>
          <w:b/>
          <w:sz w:val="28"/>
          <w:szCs w:val="28"/>
        </w:rPr>
      </w:pPr>
      <w:r w:rsidRPr="00FD1EEC">
        <w:rPr>
          <w:rFonts w:ascii="Times New Roman" w:hAnsi="Times New Roman" w:eastAsia="Times New Roman" w:cs="Times New Roman"/>
          <w:b/>
        </w:rPr>
        <w:t>Develop or participate in the preparation of a school newsletter or website targeting the broader school community or develop a partnership with a local business or college involving a joint enterprise with the school. Evidence will be the newsletter or a link to a business/college partnership</w:t>
      </w:r>
    </w:p>
    <w:p w:rsidRPr="00EF01C3" w:rsidR="00EF01C3" w:rsidP="00EF01C3" w:rsidRDefault="00EF01C3" w14:paraId="4ADABFC3" w14:textId="77777777">
      <w:pPr>
        <w:rPr>
          <w:rFonts w:ascii="Times New Roman" w:hAnsi="Times New Roman" w:eastAsia="Times New Roman" w:cs="Times New Roman"/>
          <w:i/>
          <w:iCs/>
          <w:u w:val="single"/>
        </w:rPr>
      </w:pPr>
      <w:r w:rsidRPr="00EF01C3">
        <w:rPr>
          <w:rFonts w:ascii="Times New Roman" w:hAnsi="Times New Roman" w:eastAsia="Times New Roman" w:cs="Times New Roman"/>
          <w:i/>
          <w:iCs/>
          <w:u w:val="single"/>
        </w:rPr>
        <w:t>Suggested Evidence and Artifacts</w:t>
      </w:r>
    </w:p>
    <w:p w:rsidRPr="00E65EA2" w:rsidR="00EF01C3" w:rsidP="00E65EA2" w:rsidRDefault="00E65EA2" w14:paraId="2A47DEFD" w14:textId="4CA9DB66">
      <w:pPr>
        <w:pStyle w:val="ListParagraph"/>
        <w:numPr>
          <w:ilvl w:val="0"/>
          <w:numId w:val="14"/>
        </w:numPr>
        <w:rPr>
          <w:rFonts w:ascii="Times New Roman" w:hAnsi="Times New Roman" w:cs="Times New Roman"/>
          <w:bCs/>
        </w:rPr>
      </w:pPr>
      <w:r w:rsidRPr="00E65EA2">
        <w:rPr>
          <w:rFonts w:ascii="Times New Roman" w:hAnsi="Times New Roman" w:cs="Times New Roman"/>
          <w:bCs/>
        </w:rPr>
        <w:t>Newsletter, website link, or documentation of partnership activities and outcomes.</w:t>
      </w:r>
    </w:p>
    <w:p w:rsidR="008B72CD" w:rsidP="008B72CD" w:rsidRDefault="008B72CD" w14:paraId="420E292F" w14:textId="592E321F">
      <w:pPr>
        <w:spacing w:after="0"/>
        <w:rPr>
          <w:rFonts w:ascii="Times New Roman" w:hAnsi="Times New Roman" w:eastAsia="Times New Roman" w:cs="Times New Roman"/>
          <w:iCs/>
        </w:rPr>
      </w:pPr>
      <w:r w:rsidRPr="008B72CD">
        <w:rPr>
          <w:rFonts w:ascii="Times New Roman" w:hAnsi="Times New Roman" w:eastAsia="Times New Roman" w:cs="Times New Roman"/>
          <w:b/>
          <w:bCs/>
          <w:iCs/>
          <w:u w:val="single"/>
        </w:rPr>
        <w:t>Component 5.3</w:t>
      </w:r>
      <w:r w:rsidR="00DE03D3">
        <w:rPr>
          <w:rFonts w:ascii="Times New Roman" w:hAnsi="Times New Roman" w:eastAsia="Times New Roman" w:cs="Times New Roman"/>
          <w:b/>
          <w:bCs/>
          <w:iCs/>
          <w:u w:val="single"/>
          <w:vertAlign w:val="superscript"/>
        </w:rPr>
        <w:t>7</w:t>
      </w:r>
      <w:r w:rsidRPr="008B72CD">
        <w:rPr>
          <w:rFonts w:ascii="Times New Roman" w:hAnsi="Times New Roman" w:eastAsia="Times New Roman" w:cs="Times New Roman"/>
          <w:iCs/>
        </w:rPr>
        <w:t xml:space="preserve"> - Program completers understand and demonstrate the capacity to communicate through oral, written, and digital means within the larger organizational, community, and political contexts when advocating for the needs of their school and community.</w:t>
      </w:r>
    </w:p>
    <w:p w:rsidR="008B72CD" w:rsidP="008B72CD" w:rsidRDefault="008B72CD" w14:paraId="26F6E5D4" w14:textId="77777777">
      <w:pPr>
        <w:spacing w:after="0"/>
        <w:rPr>
          <w:rFonts w:ascii="Times New Roman" w:hAnsi="Times New Roman" w:eastAsia="Times New Roman" w:cs="Times New Roman"/>
          <w:iCs/>
        </w:rPr>
      </w:pPr>
    </w:p>
    <w:p w:rsidRPr="008B72CD" w:rsidR="008B72CD" w:rsidP="008B72CD" w:rsidRDefault="008B72CD" w14:paraId="4ECE2F43" w14:textId="7C344083">
      <w:pPr>
        <w:rPr>
          <w:rFonts w:ascii="Times New Roman" w:hAnsi="Times New Roman" w:cs="Times New Roman"/>
          <w:i/>
          <w:iCs/>
          <w:u w:val="single"/>
        </w:rPr>
      </w:pPr>
      <w:r w:rsidRPr="00626F8D">
        <w:rPr>
          <w:rFonts w:ascii="Times New Roman" w:hAnsi="Times New Roman" w:cs="Times New Roman"/>
          <w:i/>
          <w:iCs/>
          <w:u w:val="single"/>
        </w:rPr>
        <w:t xml:space="preserve">List of </w:t>
      </w:r>
      <w:r>
        <w:rPr>
          <w:rFonts w:ascii="Times New Roman" w:hAnsi="Times New Roman" w:cs="Times New Roman"/>
          <w:i/>
          <w:iCs/>
          <w:u w:val="single"/>
        </w:rPr>
        <w:t>Activities</w:t>
      </w:r>
    </w:p>
    <w:p w:rsidRPr="008B72CD" w:rsidR="008B72CD" w:rsidP="008B72CD" w:rsidRDefault="008B72CD" w14:paraId="344ECCB0" w14:textId="77777777">
      <w:pPr>
        <w:spacing w:after="0"/>
        <w:rPr>
          <w:rFonts w:ascii="Times New Roman" w:hAnsi="Times New Roman" w:eastAsia="Times New Roman" w:cs="Times New Roman"/>
        </w:rPr>
      </w:pPr>
    </w:p>
    <w:p w:rsidR="00A55001" w:rsidP="00A55001" w:rsidRDefault="008B72CD" w14:paraId="5C959844" w14:textId="01DBED6A">
      <w:pPr>
        <w:numPr>
          <w:ilvl w:val="0"/>
          <w:numId w:val="26"/>
        </w:numPr>
        <w:spacing w:after="0"/>
        <w:rPr>
          <w:rFonts w:ascii="Times New Roman" w:hAnsi="Times New Roman" w:eastAsia="Times New Roman" w:cs="Times New Roman"/>
          <w:b/>
        </w:rPr>
      </w:pPr>
      <w:r w:rsidRPr="008B72CD">
        <w:rPr>
          <w:rFonts w:ascii="Times New Roman" w:hAnsi="Times New Roman" w:eastAsia="Times New Roman" w:cs="Times New Roman"/>
          <w:b/>
        </w:rPr>
        <w:t xml:space="preserve">Plan and administer a parent survey regarding some </w:t>
      </w:r>
      <w:r w:rsidRPr="008B72CD" w:rsidR="006E5820">
        <w:rPr>
          <w:rFonts w:ascii="Times New Roman" w:hAnsi="Times New Roman" w:eastAsia="Times New Roman" w:cs="Times New Roman"/>
          <w:b/>
        </w:rPr>
        <w:t>aspects</w:t>
      </w:r>
      <w:r w:rsidRPr="008B72CD">
        <w:rPr>
          <w:rFonts w:ascii="Times New Roman" w:hAnsi="Times New Roman" w:eastAsia="Times New Roman" w:cs="Times New Roman"/>
          <w:b/>
        </w:rPr>
        <w:t xml:space="preserve"> of their school or department. Data </w:t>
      </w:r>
      <w:r w:rsidRPr="008B72CD" w:rsidR="006E5820">
        <w:rPr>
          <w:rFonts w:ascii="Times New Roman" w:hAnsi="Times New Roman" w:eastAsia="Times New Roman" w:cs="Times New Roman"/>
          <w:b/>
        </w:rPr>
        <w:t>is</w:t>
      </w:r>
      <w:r w:rsidRPr="008B72CD">
        <w:rPr>
          <w:rFonts w:ascii="Times New Roman" w:hAnsi="Times New Roman" w:eastAsia="Times New Roman" w:cs="Times New Roman"/>
          <w:b/>
        </w:rPr>
        <w:t xml:space="preserve"> collected and analyzed</w:t>
      </w:r>
      <w:r w:rsidR="006E5820">
        <w:rPr>
          <w:rFonts w:ascii="Times New Roman" w:hAnsi="Times New Roman" w:eastAsia="Times New Roman" w:cs="Times New Roman"/>
          <w:b/>
        </w:rPr>
        <w:t>,</w:t>
      </w:r>
      <w:r w:rsidRPr="008B72CD">
        <w:rPr>
          <w:rFonts w:ascii="Times New Roman" w:hAnsi="Times New Roman" w:eastAsia="Times New Roman" w:cs="Times New Roman"/>
          <w:b/>
        </w:rPr>
        <w:t xml:space="preserve"> and a course of action is recommended. </w:t>
      </w:r>
    </w:p>
    <w:p w:rsidRPr="00A55001" w:rsidR="00A55001" w:rsidP="00A55001" w:rsidRDefault="00A55001" w14:paraId="51D46440" w14:textId="77777777">
      <w:pPr>
        <w:spacing w:after="0"/>
        <w:rPr>
          <w:rFonts w:ascii="Times New Roman" w:hAnsi="Times New Roman" w:eastAsia="Times New Roman" w:cs="Times New Roman"/>
          <w:b/>
        </w:rPr>
      </w:pPr>
    </w:p>
    <w:p w:rsidRPr="00A55001" w:rsidR="00A55001" w:rsidP="00A55001" w:rsidRDefault="00A55001" w14:paraId="23DC4CE8" w14:textId="0C66BE0C">
      <w:pPr>
        <w:rPr>
          <w:rFonts w:ascii="Times New Roman" w:hAnsi="Times New Roman" w:eastAsia="Times New Roman" w:cs="Times New Roman"/>
          <w:i/>
          <w:iCs/>
          <w:sz w:val="22"/>
          <w:szCs w:val="22"/>
          <w:u w:val="single"/>
        </w:rPr>
      </w:pPr>
      <w:r w:rsidRPr="00A55001">
        <w:rPr>
          <w:rFonts w:ascii="Times New Roman" w:hAnsi="Times New Roman" w:eastAsia="Times New Roman" w:cs="Times New Roman"/>
          <w:i/>
          <w:iCs/>
          <w:sz w:val="22"/>
          <w:szCs w:val="22"/>
          <w:u w:val="single"/>
        </w:rPr>
        <w:t>Suggested Evidence and Artifacts</w:t>
      </w:r>
    </w:p>
    <w:p w:rsidR="008E62B3" w:rsidP="008E62B3" w:rsidRDefault="006E5820" w14:paraId="26133774" w14:textId="76C9AF5B">
      <w:pPr>
        <w:pStyle w:val="ListParagraph"/>
        <w:numPr>
          <w:ilvl w:val="0"/>
          <w:numId w:val="14"/>
        </w:numPr>
        <w:pBdr>
          <w:bottom w:val="single" w:color="auto" w:sz="12" w:space="1"/>
        </w:pBdr>
        <w:rPr>
          <w:rFonts w:ascii="Times New Roman" w:hAnsi="Times New Roman" w:cs="Times New Roman"/>
        </w:rPr>
      </w:pPr>
      <w:r w:rsidRPr="006E5820">
        <w:rPr>
          <w:rFonts w:ascii="Times New Roman" w:hAnsi="Times New Roman" w:cs="Times New Roman"/>
        </w:rPr>
        <w:t>Survey instrument, data analysis summary, and action plan or recommendation report.</w:t>
      </w:r>
    </w:p>
    <w:p w:rsidRPr="00CA7D5A" w:rsidR="00CA7D5A" w:rsidP="00CA7D5A" w:rsidRDefault="00CA7D5A" w14:paraId="6D9B93F9" w14:textId="77777777">
      <w:pPr>
        <w:pBdr>
          <w:bottom w:val="single" w:color="auto" w:sz="12" w:space="1"/>
        </w:pBdr>
        <w:ind w:left="360"/>
        <w:rPr>
          <w:rFonts w:ascii="Times New Roman" w:hAnsi="Times New Roman" w:cs="Times New Roman"/>
        </w:rPr>
      </w:pPr>
    </w:p>
    <w:tbl>
      <w:tblPr>
        <w:tblStyle w:val="TableGrid"/>
        <w:tblW w:w="0" w:type="auto"/>
        <w:tblInd w:w="360" w:type="dxa"/>
        <w:tblLook w:val="04A0" w:firstRow="1" w:lastRow="0" w:firstColumn="1" w:lastColumn="0" w:noHBand="0" w:noVBand="1"/>
      </w:tblPr>
      <w:tblGrid>
        <w:gridCol w:w="1018"/>
        <w:gridCol w:w="1247"/>
        <w:gridCol w:w="1283"/>
        <w:gridCol w:w="1463"/>
        <w:gridCol w:w="1354"/>
        <w:gridCol w:w="1227"/>
        <w:gridCol w:w="1398"/>
      </w:tblGrid>
      <w:tr w:rsidR="007E071A" w:rsidTr="005F1C27" w14:paraId="2E1C64FC" w14:textId="77777777">
        <w:trPr>
          <w:trHeight w:val="512"/>
        </w:trPr>
        <w:tc>
          <w:tcPr>
            <w:tcW w:w="1017" w:type="dxa"/>
          </w:tcPr>
          <w:p w:rsidRPr="00E9243D" w:rsidR="007E071A" w:rsidP="005F1C27" w:rsidRDefault="007E071A" w14:paraId="28DBC0CE" w14:textId="77777777">
            <w:pPr>
              <w:spacing w:after="0"/>
              <w:jc w:val="center"/>
              <w:rPr>
                <w:rFonts w:ascii="Times New Roman" w:hAnsi="Times New Roman" w:cs="Times New Roman"/>
                <w:b/>
                <w:bCs/>
                <w:sz w:val="20"/>
                <w:szCs w:val="20"/>
              </w:rPr>
            </w:pPr>
            <w:r w:rsidRPr="00E9243D">
              <w:rPr>
                <w:rFonts w:ascii="Times New Roman" w:hAnsi="Times New Roman" w:cs="Times New Roman"/>
                <w:b/>
                <w:bCs/>
                <w:sz w:val="20"/>
                <w:szCs w:val="20"/>
              </w:rPr>
              <w:t>Standard</w:t>
            </w:r>
          </w:p>
        </w:tc>
        <w:tc>
          <w:tcPr>
            <w:tcW w:w="1251" w:type="dxa"/>
          </w:tcPr>
          <w:p w:rsidRPr="00E9243D" w:rsidR="007E071A" w:rsidP="005F1C27" w:rsidRDefault="007E071A" w14:paraId="118055C3" w14:textId="77777777">
            <w:pPr>
              <w:spacing w:after="0"/>
              <w:jc w:val="center"/>
              <w:rPr>
                <w:rFonts w:ascii="Times New Roman" w:hAnsi="Times New Roman" w:cs="Times New Roman"/>
                <w:b/>
                <w:bCs/>
                <w:sz w:val="20"/>
                <w:szCs w:val="20"/>
              </w:rPr>
            </w:pPr>
            <w:r w:rsidRPr="00E9243D">
              <w:rPr>
                <w:rFonts w:ascii="Times New Roman" w:hAnsi="Times New Roman" w:cs="Times New Roman"/>
                <w:b/>
                <w:bCs/>
                <w:sz w:val="20"/>
                <w:szCs w:val="20"/>
              </w:rPr>
              <w:t>Component</w:t>
            </w:r>
          </w:p>
        </w:tc>
        <w:tc>
          <w:tcPr>
            <w:tcW w:w="1350" w:type="dxa"/>
          </w:tcPr>
          <w:p w:rsidRPr="00E9243D" w:rsidR="007E071A" w:rsidP="005F1C27" w:rsidRDefault="007E071A" w14:paraId="0366D2CA" w14:textId="77777777">
            <w:pPr>
              <w:spacing w:after="0"/>
              <w:jc w:val="center"/>
              <w:rPr>
                <w:rFonts w:ascii="Times New Roman" w:hAnsi="Times New Roman" w:cs="Times New Roman"/>
                <w:b/>
                <w:bCs/>
                <w:sz w:val="20"/>
                <w:szCs w:val="20"/>
              </w:rPr>
            </w:pPr>
            <w:r w:rsidRPr="00E9243D">
              <w:rPr>
                <w:rFonts w:ascii="Times New Roman" w:hAnsi="Times New Roman" w:cs="Times New Roman"/>
                <w:b/>
                <w:bCs/>
                <w:sz w:val="20"/>
                <w:szCs w:val="20"/>
              </w:rPr>
              <w:t>Log Entry Form Link</w:t>
            </w:r>
          </w:p>
        </w:tc>
        <w:tc>
          <w:tcPr>
            <w:tcW w:w="1530" w:type="dxa"/>
          </w:tcPr>
          <w:p w:rsidRPr="00E9243D" w:rsidR="007E071A" w:rsidP="005F1C27" w:rsidRDefault="007E071A" w14:paraId="1AB144A9" w14:textId="77777777">
            <w:pPr>
              <w:spacing w:after="0"/>
              <w:jc w:val="center"/>
              <w:rPr>
                <w:rFonts w:ascii="Times New Roman" w:hAnsi="Times New Roman" w:cs="Times New Roman"/>
                <w:b/>
                <w:bCs/>
                <w:sz w:val="20"/>
                <w:szCs w:val="20"/>
              </w:rPr>
            </w:pPr>
            <w:r w:rsidRPr="00E9243D">
              <w:rPr>
                <w:rFonts w:ascii="Times New Roman" w:hAnsi="Times New Roman" w:cs="Times New Roman"/>
                <w:b/>
                <w:bCs/>
                <w:sz w:val="20"/>
                <w:szCs w:val="20"/>
              </w:rPr>
              <w:t>Artifact Title &amp; Link</w:t>
            </w:r>
          </w:p>
        </w:tc>
        <w:tc>
          <w:tcPr>
            <w:tcW w:w="4068" w:type="dxa"/>
            <w:gridSpan w:val="3"/>
          </w:tcPr>
          <w:p w:rsidRPr="00E9243D" w:rsidR="007E071A" w:rsidP="005F1C27" w:rsidRDefault="007E071A" w14:paraId="1DA3C07E" w14:textId="77777777">
            <w:pPr>
              <w:spacing w:after="0"/>
              <w:jc w:val="center"/>
              <w:rPr>
                <w:rFonts w:ascii="Times New Roman" w:hAnsi="Times New Roman" w:cs="Times New Roman"/>
                <w:b/>
                <w:bCs/>
                <w:sz w:val="20"/>
                <w:szCs w:val="20"/>
              </w:rPr>
            </w:pPr>
            <w:r w:rsidRPr="00E9243D">
              <w:rPr>
                <w:rFonts w:ascii="Times New Roman" w:hAnsi="Times New Roman" w:cs="Times New Roman"/>
                <w:b/>
                <w:bCs/>
                <w:sz w:val="20"/>
                <w:szCs w:val="20"/>
              </w:rPr>
              <w:t>Standard Rubric Score</w:t>
            </w:r>
          </w:p>
        </w:tc>
      </w:tr>
      <w:tr w:rsidR="007E071A" w:rsidTr="005F1C27" w14:paraId="3541C32A" w14:textId="77777777">
        <w:trPr>
          <w:trHeight w:val="530"/>
        </w:trPr>
        <w:tc>
          <w:tcPr>
            <w:tcW w:w="1017" w:type="dxa"/>
          </w:tcPr>
          <w:p w:rsidR="007E071A" w:rsidP="005F1C27" w:rsidRDefault="007E071A" w14:paraId="125AEEC4" w14:textId="77777777">
            <w:pPr>
              <w:spacing w:after="0"/>
              <w:rPr>
                <w:rFonts w:ascii="Times New Roman" w:hAnsi="Times New Roman" w:cs="Times New Roman"/>
              </w:rPr>
            </w:pPr>
          </w:p>
        </w:tc>
        <w:tc>
          <w:tcPr>
            <w:tcW w:w="1251" w:type="dxa"/>
          </w:tcPr>
          <w:p w:rsidR="007E071A" w:rsidP="005F1C27" w:rsidRDefault="007E071A" w14:paraId="4586992A" w14:textId="77777777">
            <w:pPr>
              <w:spacing w:after="0"/>
              <w:rPr>
                <w:rFonts w:ascii="Times New Roman" w:hAnsi="Times New Roman" w:cs="Times New Roman"/>
              </w:rPr>
            </w:pPr>
          </w:p>
        </w:tc>
        <w:tc>
          <w:tcPr>
            <w:tcW w:w="1350" w:type="dxa"/>
          </w:tcPr>
          <w:p w:rsidR="007E071A" w:rsidP="005F1C27" w:rsidRDefault="007E071A" w14:paraId="57AEB06E" w14:textId="77777777">
            <w:pPr>
              <w:spacing w:after="0"/>
              <w:rPr>
                <w:rFonts w:ascii="Times New Roman" w:hAnsi="Times New Roman" w:cs="Times New Roman"/>
              </w:rPr>
            </w:pPr>
          </w:p>
        </w:tc>
        <w:tc>
          <w:tcPr>
            <w:tcW w:w="1530" w:type="dxa"/>
          </w:tcPr>
          <w:p w:rsidR="007E071A" w:rsidP="005F1C27" w:rsidRDefault="007E071A" w14:paraId="63B3536F" w14:textId="77777777">
            <w:pPr>
              <w:spacing w:after="0"/>
              <w:rPr>
                <w:rFonts w:ascii="Times New Roman" w:hAnsi="Times New Roman" w:cs="Times New Roman"/>
              </w:rPr>
            </w:pPr>
          </w:p>
        </w:tc>
        <w:tc>
          <w:tcPr>
            <w:tcW w:w="1396" w:type="dxa"/>
          </w:tcPr>
          <w:p w:rsidRPr="001C249D" w:rsidR="007E071A" w:rsidP="005F1C27" w:rsidRDefault="007E071A" w14:paraId="7194C39B" w14:textId="77777777">
            <w:pPr>
              <w:spacing w:after="0"/>
              <w:jc w:val="center"/>
              <w:rPr>
                <w:rFonts w:ascii="Times New Roman" w:hAnsi="Times New Roman" w:cs="Times New Roman"/>
                <w:b/>
                <w:bCs/>
                <w:sz w:val="18"/>
                <w:szCs w:val="18"/>
              </w:rPr>
            </w:pPr>
            <w:r w:rsidRPr="001C249D">
              <w:rPr>
                <w:rFonts w:ascii="Times New Roman" w:hAnsi="Times New Roman" w:cs="Times New Roman"/>
                <w:b/>
                <w:bCs/>
                <w:sz w:val="18"/>
                <w:szCs w:val="18"/>
              </w:rPr>
              <w:t>Did Not Meet Standard: 1</w:t>
            </w:r>
          </w:p>
        </w:tc>
        <w:tc>
          <w:tcPr>
            <w:tcW w:w="1227" w:type="dxa"/>
          </w:tcPr>
          <w:p w:rsidRPr="001C249D" w:rsidR="007E071A" w:rsidP="005F1C27" w:rsidRDefault="007E071A" w14:paraId="7320FBEE" w14:textId="77777777">
            <w:pPr>
              <w:spacing w:after="0"/>
              <w:jc w:val="center"/>
              <w:rPr>
                <w:rFonts w:ascii="Times New Roman" w:hAnsi="Times New Roman" w:cs="Times New Roman"/>
                <w:b/>
                <w:bCs/>
                <w:sz w:val="18"/>
                <w:szCs w:val="18"/>
              </w:rPr>
            </w:pPr>
            <w:r w:rsidRPr="001C249D">
              <w:rPr>
                <w:rFonts w:ascii="Times New Roman" w:hAnsi="Times New Roman" w:cs="Times New Roman"/>
                <w:b/>
                <w:bCs/>
                <w:sz w:val="18"/>
                <w:szCs w:val="18"/>
              </w:rPr>
              <w:t>Approaching Standard: 2</w:t>
            </w:r>
          </w:p>
        </w:tc>
        <w:tc>
          <w:tcPr>
            <w:tcW w:w="1445" w:type="dxa"/>
          </w:tcPr>
          <w:p w:rsidRPr="001C249D" w:rsidR="007E071A" w:rsidP="005F1C27" w:rsidRDefault="007E071A" w14:paraId="536DC595" w14:textId="77777777">
            <w:pPr>
              <w:spacing w:after="0"/>
              <w:jc w:val="center"/>
              <w:rPr>
                <w:rFonts w:ascii="Times New Roman" w:hAnsi="Times New Roman" w:cs="Times New Roman"/>
                <w:b/>
                <w:bCs/>
                <w:sz w:val="18"/>
                <w:szCs w:val="18"/>
              </w:rPr>
            </w:pPr>
            <w:r w:rsidRPr="001C249D">
              <w:rPr>
                <w:rFonts w:ascii="Times New Roman" w:hAnsi="Times New Roman" w:cs="Times New Roman"/>
                <w:b/>
                <w:bCs/>
                <w:sz w:val="18"/>
                <w:szCs w:val="18"/>
              </w:rPr>
              <w:t>Met Standard: 3</w:t>
            </w:r>
          </w:p>
        </w:tc>
      </w:tr>
      <w:tr w:rsidR="007E071A" w:rsidTr="005F1C27" w14:paraId="295BB347" w14:textId="77777777">
        <w:trPr>
          <w:trHeight w:val="458"/>
        </w:trPr>
        <w:tc>
          <w:tcPr>
            <w:tcW w:w="1017" w:type="dxa"/>
          </w:tcPr>
          <w:p w:rsidR="007E071A" w:rsidP="005F1C27" w:rsidRDefault="007E071A" w14:paraId="36E8FA86" w14:textId="77777777">
            <w:pPr>
              <w:spacing w:after="0"/>
              <w:rPr>
                <w:rFonts w:ascii="Times New Roman" w:hAnsi="Times New Roman" w:cs="Times New Roman"/>
              </w:rPr>
            </w:pPr>
          </w:p>
        </w:tc>
        <w:tc>
          <w:tcPr>
            <w:tcW w:w="1251" w:type="dxa"/>
          </w:tcPr>
          <w:p w:rsidR="007E071A" w:rsidP="005F1C27" w:rsidRDefault="007E071A" w14:paraId="22DFBF79" w14:textId="77777777">
            <w:pPr>
              <w:spacing w:after="0"/>
              <w:rPr>
                <w:rFonts w:ascii="Times New Roman" w:hAnsi="Times New Roman" w:cs="Times New Roman"/>
              </w:rPr>
            </w:pPr>
          </w:p>
        </w:tc>
        <w:tc>
          <w:tcPr>
            <w:tcW w:w="1350" w:type="dxa"/>
          </w:tcPr>
          <w:p w:rsidR="007E071A" w:rsidP="005F1C27" w:rsidRDefault="007E071A" w14:paraId="7CC141CC" w14:textId="77777777">
            <w:pPr>
              <w:spacing w:after="0"/>
              <w:rPr>
                <w:rFonts w:ascii="Times New Roman" w:hAnsi="Times New Roman" w:cs="Times New Roman"/>
              </w:rPr>
            </w:pPr>
          </w:p>
        </w:tc>
        <w:tc>
          <w:tcPr>
            <w:tcW w:w="1530" w:type="dxa"/>
          </w:tcPr>
          <w:p w:rsidR="007E071A" w:rsidP="005F1C27" w:rsidRDefault="007E071A" w14:paraId="1D061BD5" w14:textId="77777777">
            <w:pPr>
              <w:spacing w:after="0"/>
              <w:rPr>
                <w:rFonts w:ascii="Times New Roman" w:hAnsi="Times New Roman" w:cs="Times New Roman"/>
              </w:rPr>
            </w:pPr>
          </w:p>
        </w:tc>
        <w:tc>
          <w:tcPr>
            <w:tcW w:w="1396" w:type="dxa"/>
            <w:vMerge w:val="restart"/>
            <w:vAlign w:val="center"/>
          </w:tcPr>
          <w:p w:rsidR="007E071A" w:rsidP="005F1C27" w:rsidRDefault="007E071A" w14:paraId="0E668370" w14:textId="77777777">
            <w:pPr>
              <w:spacing w:after="0"/>
              <w:jc w:val="center"/>
              <w:rPr>
                <w:rFonts w:ascii="Times New Roman" w:hAnsi="Times New Roman" w:cs="Times New Roman"/>
              </w:rPr>
            </w:pPr>
          </w:p>
        </w:tc>
        <w:tc>
          <w:tcPr>
            <w:tcW w:w="1227" w:type="dxa"/>
            <w:vMerge w:val="restart"/>
            <w:vAlign w:val="center"/>
          </w:tcPr>
          <w:p w:rsidR="007E071A" w:rsidP="005F1C27" w:rsidRDefault="007E071A" w14:paraId="0DCD16FD" w14:textId="77777777">
            <w:pPr>
              <w:spacing w:after="0"/>
              <w:jc w:val="center"/>
              <w:rPr>
                <w:rFonts w:ascii="Times New Roman" w:hAnsi="Times New Roman" w:cs="Times New Roman"/>
              </w:rPr>
            </w:pPr>
          </w:p>
        </w:tc>
        <w:tc>
          <w:tcPr>
            <w:tcW w:w="1445" w:type="dxa"/>
            <w:vMerge w:val="restart"/>
            <w:vAlign w:val="center"/>
          </w:tcPr>
          <w:p w:rsidR="007E071A" w:rsidP="005F1C27" w:rsidRDefault="007E071A" w14:paraId="0FF79D56" w14:textId="77777777">
            <w:pPr>
              <w:spacing w:after="0"/>
              <w:jc w:val="center"/>
              <w:rPr>
                <w:rFonts w:ascii="Times New Roman" w:hAnsi="Times New Roman" w:cs="Times New Roman"/>
              </w:rPr>
            </w:pPr>
          </w:p>
        </w:tc>
      </w:tr>
      <w:tr w:rsidR="007E071A" w:rsidTr="005F1C27" w14:paraId="651BC060" w14:textId="77777777">
        <w:tc>
          <w:tcPr>
            <w:tcW w:w="1017" w:type="dxa"/>
          </w:tcPr>
          <w:p w:rsidR="007E071A" w:rsidP="005F1C27" w:rsidRDefault="007E071A" w14:paraId="3DF965C3" w14:textId="77777777">
            <w:pPr>
              <w:rPr>
                <w:rFonts w:ascii="Times New Roman" w:hAnsi="Times New Roman" w:cs="Times New Roman"/>
              </w:rPr>
            </w:pPr>
          </w:p>
        </w:tc>
        <w:tc>
          <w:tcPr>
            <w:tcW w:w="1251" w:type="dxa"/>
          </w:tcPr>
          <w:p w:rsidR="007E071A" w:rsidP="005F1C27" w:rsidRDefault="007E071A" w14:paraId="23C1C1CF" w14:textId="77777777">
            <w:pPr>
              <w:rPr>
                <w:rFonts w:ascii="Times New Roman" w:hAnsi="Times New Roman" w:cs="Times New Roman"/>
              </w:rPr>
            </w:pPr>
          </w:p>
        </w:tc>
        <w:tc>
          <w:tcPr>
            <w:tcW w:w="1350" w:type="dxa"/>
          </w:tcPr>
          <w:p w:rsidR="007E071A" w:rsidP="005F1C27" w:rsidRDefault="007E071A" w14:paraId="5B34DF1D" w14:textId="77777777">
            <w:pPr>
              <w:rPr>
                <w:rFonts w:ascii="Times New Roman" w:hAnsi="Times New Roman" w:cs="Times New Roman"/>
              </w:rPr>
            </w:pPr>
          </w:p>
        </w:tc>
        <w:tc>
          <w:tcPr>
            <w:tcW w:w="1530" w:type="dxa"/>
          </w:tcPr>
          <w:p w:rsidR="007E071A" w:rsidP="005F1C27" w:rsidRDefault="007E071A" w14:paraId="16604F3A" w14:textId="77777777">
            <w:pPr>
              <w:rPr>
                <w:rFonts w:ascii="Times New Roman" w:hAnsi="Times New Roman" w:cs="Times New Roman"/>
              </w:rPr>
            </w:pPr>
          </w:p>
        </w:tc>
        <w:tc>
          <w:tcPr>
            <w:tcW w:w="1396" w:type="dxa"/>
            <w:vMerge/>
          </w:tcPr>
          <w:p w:rsidR="007E071A" w:rsidP="005F1C27" w:rsidRDefault="007E071A" w14:paraId="07CC28EF" w14:textId="77777777">
            <w:pPr>
              <w:rPr>
                <w:rFonts w:ascii="Times New Roman" w:hAnsi="Times New Roman" w:cs="Times New Roman"/>
              </w:rPr>
            </w:pPr>
          </w:p>
        </w:tc>
        <w:tc>
          <w:tcPr>
            <w:tcW w:w="1227" w:type="dxa"/>
            <w:vMerge/>
          </w:tcPr>
          <w:p w:rsidR="007E071A" w:rsidP="005F1C27" w:rsidRDefault="007E071A" w14:paraId="3E4B0987" w14:textId="77777777">
            <w:pPr>
              <w:rPr>
                <w:rFonts w:ascii="Times New Roman" w:hAnsi="Times New Roman" w:cs="Times New Roman"/>
              </w:rPr>
            </w:pPr>
          </w:p>
        </w:tc>
        <w:tc>
          <w:tcPr>
            <w:tcW w:w="1445" w:type="dxa"/>
            <w:vMerge/>
          </w:tcPr>
          <w:p w:rsidR="007E071A" w:rsidP="005F1C27" w:rsidRDefault="007E071A" w14:paraId="5FB95C6E" w14:textId="77777777">
            <w:pPr>
              <w:rPr>
                <w:rFonts w:ascii="Times New Roman" w:hAnsi="Times New Roman" w:cs="Times New Roman"/>
              </w:rPr>
            </w:pPr>
          </w:p>
        </w:tc>
      </w:tr>
    </w:tbl>
    <w:p w:rsidR="008E62B3" w:rsidP="00CA7D5A" w:rsidRDefault="008E62B3" w14:paraId="210B168A" w14:textId="77777777">
      <w:pPr>
        <w:pBdr>
          <w:bottom w:val="single" w:color="auto" w:sz="12" w:space="1"/>
        </w:pBdr>
        <w:rPr>
          <w:rFonts w:ascii="Times New Roman" w:hAnsi="Times New Roman" w:cs="Times New Roman"/>
        </w:rPr>
      </w:pPr>
    </w:p>
    <w:p w:rsidR="0012036F" w:rsidP="00CA7D5A" w:rsidRDefault="0012036F" w14:paraId="7117F379" w14:textId="77777777">
      <w:pPr>
        <w:pBdr>
          <w:bottom w:val="single" w:color="auto" w:sz="12" w:space="1"/>
        </w:pBdr>
        <w:rPr>
          <w:rFonts w:ascii="Times New Roman" w:hAnsi="Times New Roman" w:cs="Times New Roman"/>
        </w:rPr>
      </w:pPr>
    </w:p>
    <w:p w:rsidR="0012036F" w:rsidP="00CA7D5A" w:rsidRDefault="0012036F" w14:paraId="59501656" w14:textId="77777777">
      <w:pPr>
        <w:pBdr>
          <w:bottom w:val="single" w:color="auto" w:sz="12" w:space="1"/>
        </w:pBdr>
        <w:rPr>
          <w:rFonts w:ascii="Times New Roman" w:hAnsi="Times New Roman" w:cs="Times New Roman"/>
        </w:rPr>
      </w:pPr>
    </w:p>
    <w:p w:rsidR="0012036F" w:rsidP="00CA7D5A" w:rsidRDefault="0012036F" w14:paraId="56E5C98F" w14:textId="77777777">
      <w:pPr>
        <w:pBdr>
          <w:bottom w:val="single" w:color="auto" w:sz="12" w:space="1"/>
        </w:pBdr>
        <w:rPr>
          <w:rFonts w:ascii="Times New Roman" w:hAnsi="Times New Roman" w:cs="Times New Roman"/>
        </w:rPr>
      </w:pPr>
    </w:p>
    <w:p w:rsidR="0012036F" w:rsidP="00CA7D5A" w:rsidRDefault="0012036F" w14:paraId="0CB506C2" w14:textId="77777777">
      <w:pPr>
        <w:pBdr>
          <w:bottom w:val="single" w:color="auto" w:sz="12" w:space="1"/>
        </w:pBdr>
        <w:rPr>
          <w:rFonts w:ascii="Times New Roman" w:hAnsi="Times New Roman" w:cs="Times New Roman"/>
        </w:rPr>
      </w:pPr>
    </w:p>
    <w:p w:rsidR="0012036F" w:rsidP="00CA7D5A" w:rsidRDefault="0012036F" w14:paraId="3E22C77F" w14:textId="77777777">
      <w:pPr>
        <w:pBdr>
          <w:bottom w:val="single" w:color="auto" w:sz="12" w:space="1"/>
        </w:pBdr>
        <w:rPr>
          <w:rFonts w:ascii="Times New Roman" w:hAnsi="Times New Roman" w:cs="Times New Roman"/>
        </w:rPr>
      </w:pPr>
    </w:p>
    <w:p w:rsidR="0012036F" w:rsidP="00CA7D5A" w:rsidRDefault="0012036F" w14:paraId="399B2043" w14:textId="77777777">
      <w:pPr>
        <w:pBdr>
          <w:bottom w:val="single" w:color="auto" w:sz="12" w:space="1"/>
        </w:pBdr>
        <w:rPr>
          <w:rFonts w:ascii="Times New Roman" w:hAnsi="Times New Roman" w:cs="Times New Roman"/>
        </w:rPr>
      </w:pPr>
    </w:p>
    <w:p w:rsidR="0012036F" w:rsidP="00CA7D5A" w:rsidRDefault="0012036F" w14:paraId="5116519B" w14:textId="77777777">
      <w:pPr>
        <w:pBdr>
          <w:bottom w:val="single" w:color="auto" w:sz="12" w:space="1"/>
        </w:pBdr>
        <w:rPr>
          <w:rFonts w:ascii="Times New Roman" w:hAnsi="Times New Roman" w:cs="Times New Roman"/>
        </w:rPr>
      </w:pPr>
    </w:p>
    <w:p w:rsidR="0012036F" w:rsidP="00CA7D5A" w:rsidRDefault="0012036F" w14:paraId="61860341" w14:textId="77777777">
      <w:pPr>
        <w:pBdr>
          <w:bottom w:val="single" w:color="auto" w:sz="12" w:space="1"/>
        </w:pBdr>
        <w:rPr>
          <w:rFonts w:ascii="Times New Roman" w:hAnsi="Times New Roman" w:cs="Times New Roman"/>
        </w:rPr>
      </w:pPr>
    </w:p>
    <w:p w:rsidR="0012036F" w:rsidP="00CA7D5A" w:rsidRDefault="0012036F" w14:paraId="1BAA060B" w14:textId="77777777">
      <w:pPr>
        <w:pBdr>
          <w:bottom w:val="single" w:color="auto" w:sz="12" w:space="1"/>
        </w:pBdr>
        <w:rPr>
          <w:rFonts w:ascii="Times New Roman" w:hAnsi="Times New Roman" w:cs="Times New Roman"/>
        </w:rPr>
      </w:pPr>
    </w:p>
    <w:p w:rsidR="0012036F" w:rsidP="00CA7D5A" w:rsidRDefault="0012036F" w14:paraId="067D807E" w14:textId="77777777">
      <w:pPr>
        <w:pBdr>
          <w:bottom w:val="single" w:color="auto" w:sz="12" w:space="1"/>
        </w:pBdr>
        <w:rPr>
          <w:rFonts w:ascii="Times New Roman" w:hAnsi="Times New Roman" w:cs="Times New Roman"/>
        </w:rPr>
      </w:pPr>
    </w:p>
    <w:p w:rsidRPr="008E62B3" w:rsidR="00E81190" w:rsidP="00CA7D5A" w:rsidRDefault="00E81190" w14:paraId="53136B8C" w14:textId="77777777">
      <w:pPr>
        <w:pBdr>
          <w:bottom w:val="single" w:color="auto" w:sz="12" w:space="1"/>
        </w:pBdr>
        <w:rPr>
          <w:rFonts w:ascii="Times New Roman" w:hAnsi="Times New Roman" w:cs="Times New Roman"/>
        </w:rPr>
      </w:pPr>
    </w:p>
    <w:tbl>
      <w:tblPr>
        <w:tblStyle w:val="TableGrid"/>
        <w:tblW w:w="0" w:type="auto"/>
        <w:tblLook w:val="04A0" w:firstRow="1" w:lastRow="0" w:firstColumn="1" w:lastColumn="0" w:noHBand="0" w:noVBand="1"/>
      </w:tblPr>
      <w:tblGrid>
        <w:gridCol w:w="9350"/>
      </w:tblGrid>
      <w:tr w:rsidR="00934FFD" w:rsidTr="00934FFD" w14:paraId="21F8092E" w14:textId="77777777">
        <w:tc>
          <w:tcPr>
            <w:tcW w:w="9576" w:type="dxa"/>
          </w:tcPr>
          <w:p w:rsidRPr="00934FFD" w:rsidR="00934FFD" w:rsidP="0012036F" w:rsidRDefault="00934FFD" w14:paraId="1AF0C666" w14:textId="3EE3A936">
            <w:pPr>
              <w:jc w:val="center"/>
              <w:rPr>
                <w:rFonts w:ascii="Times New Roman" w:hAnsi="Times New Roman" w:cs="Times New Roman"/>
                <w:b/>
                <w:bCs/>
              </w:rPr>
            </w:pPr>
            <w:bookmarkStart w:name="P6" w:id="6"/>
            <w:r w:rsidRPr="009A0C8E">
              <w:rPr>
                <w:rFonts w:ascii="Times New Roman" w:hAnsi="Times New Roman" w:cs="Times New Roman"/>
                <w:b/>
                <w:bCs/>
              </w:rPr>
              <w:t>Project 6</w:t>
            </w:r>
            <w:bookmarkEnd w:id="6"/>
          </w:p>
        </w:tc>
      </w:tr>
      <w:tr w:rsidR="00934FFD" w:rsidTr="00934FFD" w14:paraId="5B9946EF" w14:textId="77777777">
        <w:tc>
          <w:tcPr>
            <w:tcW w:w="9576" w:type="dxa"/>
          </w:tcPr>
          <w:p w:rsidR="00C939D5" w:rsidP="003162FE" w:rsidRDefault="003162FE" w14:paraId="26A30991" w14:textId="77777777">
            <w:pPr>
              <w:spacing w:after="0"/>
              <w:rPr>
                <w:rFonts w:ascii="Times New Roman" w:hAnsi="Times New Roman" w:eastAsia="Times New Roman" w:cs="Times New Roman"/>
              </w:rPr>
            </w:pPr>
            <w:r>
              <w:rPr>
                <w:rFonts w:ascii="Times New Roman" w:hAnsi="Times New Roman" w:eastAsia="Times New Roman" w:cs="Times New Roman"/>
              </w:rPr>
              <w:t xml:space="preserve">Develop </w:t>
            </w:r>
            <w:r w:rsidR="00A25805">
              <w:rPr>
                <w:rFonts w:ascii="Times New Roman" w:hAnsi="Times New Roman" w:eastAsia="Times New Roman" w:cs="Times New Roman"/>
              </w:rPr>
              <w:t xml:space="preserve">and present </w:t>
            </w:r>
            <w:r>
              <w:rPr>
                <w:rFonts w:ascii="Times New Roman" w:hAnsi="Times New Roman" w:eastAsia="Times New Roman" w:cs="Times New Roman"/>
              </w:rPr>
              <w:t>a community resources intervention plan</w:t>
            </w:r>
            <w:r w:rsidR="00631558">
              <w:rPr>
                <w:rFonts w:ascii="Times New Roman" w:hAnsi="Times New Roman" w:eastAsia="Times New Roman" w:cs="Times New Roman"/>
              </w:rPr>
              <w:t xml:space="preserve"> </w:t>
            </w:r>
            <w:r w:rsidRPr="00631558" w:rsidR="00631558">
              <w:rPr>
                <w:rFonts w:ascii="Times New Roman" w:hAnsi="Times New Roman" w:eastAsia="Times New Roman" w:cs="Times New Roman"/>
              </w:rPr>
              <w:t>that engages families, community members, and stakeholders in strengthening student learning, supporting school improvement, and advocating for school and community needs.</w:t>
            </w:r>
            <w:r>
              <w:rPr>
                <w:rFonts w:ascii="Times New Roman" w:hAnsi="Times New Roman" w:eastAsia="Times New Roman" w:cs="Times New Roman"/>
              </w:rPr>
              <w:t xml:space="preserve"> </w:t>
            </w:r>
          </w:p>
          <w:p w:rsidR="00C939D5" w:rsidP="003162FE" w:rsidRDefault="00C939D5" w14:paraId="0246FA87" w14:textId="77777777">
            <w:pPr>
              <w:spacing w:after="0"/>
              <w:rPr>
                <w:rFonts w:ascii="Times New Roman" w:hAnsi="Times New Roman" w:eastAsia="Times New Roman" w:cs="Times New Roman"/>
              </w:rPr>
            </w:pPr>
          </w:p>
          <w:p w:rsidR="00A63E98" w:rsidP="003162FE" w:rsidRDefault="00C939D5" w14:paraId="1B88730F" w14:textId="77777777">
            <w:pPr>
              <w:spacing w:after="0"/>
              <w:rPr>
                <w:rFonts w:ascii="Times New Roman" w:hAnsi="Times New Roman" w:eastAsia="Times New Roman" w:cs="Times New Roman"/>
              </w:rPr>
            </w:pPr>
            <w:r w:rsidRPr="00C939D5">
              <w:rPr>
                <w:rFonts w:ascii="Times New Roman" w:hAnsi="Times New Roman" w:eastAsia="Times New Roman" w:cs="Times New Roman"/>
              </w:rPr>
              <w:t>The plan will be presented in a </w:t>
            </w:r>
            <w:r w:rsidRPr="00C939D5">
              <w:rPr>
                <w:rFonts w:ascii="Times New Roman" w:hAnsi="Times New Roman" w:eastAsia="Times New Roman" w:cs="Times New Roman"/>
                <w:b/>
                <w:bCs/>
              </w:rPr>
              <w:t>PowerPoint format</w:t>
            </w:r>
            <w:r w:rsidRPr="00C939D5">
              <w:rPr>
                <w:rFonts w:ascii="Times New Roman" w:hAnsi="Times New Roman" w:eastAsia="Times New Roman" w:cs="Times New Roman"/>
              </w:rPr>
              <w:t> to faculty as part of a school-wide initiative.</w:t>
            </w:r>
            <w:r w:rsidR="00A63E98">
              <w:rPr>
                <w:rFonts w:ascii="Times New Roman" w:hAnsi="Times New Roman" w:eastAsia="Times New Roman" w:cs="Times New Roman"/>
              </w:rPr>
              <w:t xml:space="preserve"> </w:t>
            </w:r>
            <w:r w:rsidR="003162FE">
              <w:rPr>
                <w:rFonts w:ascii="Times New Roman" w:hAnsi="Times New Roman" w:eastAsia="Times New Roman" w:cs="Times New Roman"/>
              </w:rPr>
              <w:t>Aspects of this plan include</w:t>
            </w:r>
            <w:r w:rsidR="00A63E98">
              <w:rPr>
                <w:rFonts w:ascii="Times New Roman" w:hAnsi="Times New Roman" w:eastAsia="Times New Roman" w:cs="Times New Roman"/>
              </w:rPr>
              <w:t>:</w:t>
            </w:r>
          </w:p>
          <w:p w:rsidR="00A63E98" w:rsidP="00A63E98" w:rsidRDefault="003162FE" w14:paraId="37EBAA22" w14:textId="241214B9">
            <w:pPr>
              <w:pStyle w:val="ListParagraph"/>
              <w:numPr>
                <w:ilvl w:val="0"/>
                <w:numId w:val="14"/>
              </w:numPr>
              <w:spacing w:after="0"/>
              <w:rPr>
                <w:rFonts w:ascii="Times New Roman" w:hAnsi="Times New Roman" w:eastAsia="Times New Roman" w:cs="Times New Roman"/>
              </w:rPr>
            </w:pPr>
            <w:r w:rsidRPr="00A63E98">
              <w:rPr>
                <w:rFonts w:ascii="Times New Roman" w:hAnsi="Times New Roman" w:eastAsia="Times New Roman" w:cs="Times New Roman"/>
              </w:rPr>
              <w:t>meeting and working with parents and community members to understand how they envision improvements to the school’s educational environment and implementing steps that lead to such improvements (5.1</w:t>
            </w:r>
            <w:r w:rsidRPr="00A63E98" w:rsidR="00AD12A9">
              <w:rPr>
                <w:rFonts w:ascii="Times New Roman" w:hAnsi="Times New Roman" w:eastAsia="Times New Roman" w:cs="Times New Roman"/>
              </w:rPr>
              <w:t>).</w:t>
            </w:r>
            <w:r w:rsidRPr="00A63E98">
              <w:rPr>
                <w:rFonts w:ascii="Times New Roman" w:hAnsi="Times New Roman" w:eastAsia="Times New Roman" w:cs="Times New Roman"/>
              </w:rPr>
              <w:t xml:space="preserve"> </w:t>
            </w:r>
          </w:p>
          <w:p w:rsidR="00A63E98" w:rsidP="00A63E98" w:rsidRDefault="003162FE" w14:paraId="51C5535D" w14:textId="21C9049C">
            <w:pPr>
              <w:pStyle w:val="ListParagraph"/>
              <w:numPr>
                <w:ilvl w:val="0"/>
                <w:numId w:val="14"/>
              </w:numPr>
              <w:spacing w:after="0"/>
              <w:rPr>
                <w:rFonts w:ascii="Times New Roman" w:hAnsi="Times New Roman" w:eastAsia="Times New Roman" w:cs="Times New Roman"/>
              </w:rPr>
            </w:pPr>
            <w:r w:rsidRPr="00A63E98">
              <w:rPr>
                <w:rFonts w:ascii="Times New Roman" w:hAnsi="Times New Roman" w:eastAsia="Times New Roman" w:cs="Times New Roman"/>
              </w:rPr>
              <w:t>identifying, evaluating, and cultivating relationships with diverse community members, partners</w:t>
            </w:r>
            <w:r w:rsidR="00AD12A9">
              <w:rPr>
                <w:rFonts w:ascii="Times New Roman" w:hAnsi="Times New Roman" w:eastAsia="Times New Roman" w:cs="Times New Roman"/>
              </w:rPr>
              <w:t>,</w:t>
            </w:r>
            <w:r w:rsidRPr="00A63E98">
              <w:rPr>
                <w:rFonts w:ascii="Times New Roman" w:hAnsi="Times New Roman" w:eastAsia="Times New Roman" w:cs="Times New Roman"/>
              </w:rPr>
              <w:t xml:space="preserve"> and other constituencies for the benefit of school improvement and student </w:t>
            </w:r>
            <w:r w:rsidR="00AD12A9">
              <w:rPr>
                <w:rFonts w:ascii="Times New Roman" w:hAnsi="Times New Roman" w:eastAsia="Times New Roman" w:cs="Times New Roman"/>
              </w:rPr>
              <w:t>development</w:t>
            </w:r>
            <w:r w:rsidRPr="00A63E98">
              <w:rPr>
                <w:rFonts w:ascii="Times New Roman" w:hAnsi="Times New Roman" w:eastAsia="Times New Roman" w:cs="Times New Roman"/>
              </w:rPr>
              <w:t xml:space="preserve"> (5.2</w:t>
            </w:r>
            <w:r w:rsidRPr="00A63E98" w:rsidR="00FF7BD5">
              <w:rPr>
                <w:rFonts w:ascii="Times New Roman" w:hAnsi="Times New Roman" w:eastAsia="Times New Roman" w:cs="Times New Roman"/>
              </w:rPr>
              <w:t>).</w:t>
            </w:r>
            <w:r w:rsidRPr="00A63E98">
              <w:rPr>
                <w:rFonts w:ascii="Times New Roman" w:hAnsi="Times New Roman" w:eastAsia="Times New Roman" w:cs="Times New Roman"/>
              </w:rPr>
              <w:t xml:space="preserve"> </w:t>
            </w:r>
          </w:p>
          <w:p w:rsidRPr="00AD12A9" w:rsidR="00934FFD" w:rsidP="008E62B3" w:rsidRDefault="003162FE" w14:paraId="4384E02F" w14:textId="4CD5D990">
            <w:pPr>
              <w:pStyle w:val="ListParagraph"/>
              <w:numPr>
                <w:ilvl w:val="0"/>
                <w:numId w:val="14"/>
              </w:numPr>
              <w:spacing w:after="0"/>
              <w:rPr>
                <w:rFonts w:ascii="Times New Roman" w:hAnsi="Times New Roman" w:eastAsia="Times New Roman" w:cs="Times New Roman"/>
                <w:b/>
                <w:u w:val="single"/>
              </w:rPr>
            </w:pPr>
            <w:r w:rsidRPr="00AD12A9">
              <w:rPr>
                <w:rFonts w:ascii="Times New Roman" w:hAnsi="Times New Roman" w:eastAsia="Times New Roman" w:cs="Times New Roman"/>
              </w:rPr>
              <w:t xml:space="preserve">working with other staff </w:t>
            </w:r>
            <w:r w:rsidR="00AD12A9">
              <w:rPr>
                <w:rFonts w:ascii="Times New Roman" w:hAnsi="Times New Roman" w:eastAsia="Times New Roman" w:cs="Times New Roman"/>
              </w:rPr>
              <w:t>to</w:t>
            </w:r>
            <w:r w:rsidRPr="00AD12A9">
              <w:rPr>
                <w:rFonts w:ascii="Times New Roman" w:hAnsi="Times New Roman" w:eastAsia="Times New Roman" w:cs="Times New Roman"/>
              </w:rPr>
              <w:t xml:space="preserve"> build positive relationships with students, families, and other stakeholders while demonstrating the capacity to communicate through oral, written</w:t>
            </w:r>
            <w:r w:rsidR="00AD12A9">
              <w:rPr>
                <w:rFonts w:ascii="Times New Roman" w:hAnsi="Times New Roman" w:eastAsia="Times New Roman" w:cs="Times New Roman"/>
              </w:rPr>
              <w:t>,</w:t>
            </w:r>
            <w:r w:rsidRPr="00AD12A9">
              <w:rPr>
                <w:rFonts w:ascii="Times New Roman" w:hAnsi="Times New Roman" w:eastAsia="Times New Roman" w:cs="Times New Roman"/>
              </w:rPr>
              <w:t xml:space="preserve"> and digital means within the larger organizational community, and political contexts when advocating for the needs of their school and community (5.3).</w:t>
            </w:r>
          </w:p>
        </w:tc>
      </w:tr>
      <w:tr w:rsidR="00934FFD" w:rsidTr="00934FFD" w14:paraId="070F95A7" w14:textId="77777777">
        <w:tc>
          <w:tcPr>
            <w:tcW w:w="9576" w:type="dxa"/>
          </w:tcPr>
          <w:p w:rsidRPr="00FF7BD5" w:rsidR="00FF7BD5" w:rsidP="00FF7BD5" w:rsidRDefault="00FF7BD5" w14:paraId="2E2A6D6B" w14:textId="389A1F7E">
            <w:pPr>
              <w:jc w:val="center"/>
              <w:rPr>
                <w:rFonts w:ascii="Times New Roman" w:hAnsi="Times New Roman" w:cs="Times New Roman"/>
              </w:rPr>
            </w:pPr>
            <w:r w:rsidRPr="00FF7BD5">
              <w:rPr>
                <w:rFonts w:ascii="Times New Roman" w:hAnsi="Times New Roman" w:cs="Times New Roman"/>
                <w:b/>
                <w:bCs/>
              </w:rPr>
              <w:t>Rubric: Community Resources Intervention Plan Presentation</w:t>
            </w:r>
          </w:p>
          <w:tbl>
            <w:tblPr>
              <w:tblW w:w="0" w:type="auto"/>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1858"/>
              <w:gridCol w:w="2163"/>
              <w:gridCol w:w="2396"/>
              <w:gridCol w:w="2707"/>
            </w:tblGrid>
            <w:tr w:rsidRPr="00E81190" w:rsidR="00FF7BD5" w:rsidTr="00FF7BD5" w14:paraId="3362E4C6" w14:textId="77777777">
              <w:trPr>
                <w:tblHeader/>
                <w:tblCellSpacing w:w="15" w:type="dxa"/>
              </w:trPr>
              <w:tc>
                <w:tcPr>
                  <w:tcW w:w="0" w:type="auto"/>
                  <w:vAlign w:val="center"/>
                  <w:hideMark/>
                </w:tcPr>
                <w:p w:rsidRPr="00E81190" w:rsidR="00FF7BD5" w:rsidP="006A6F03" w:rsidRDefault="00FF7BD5" w14:paraId="2CB46921" w14:textId="77777777">
                  <w:pPr>
                    <w:jc w:val="center"/>
                    <w:rPr>
                      <w:rFonts w:ascii="Times New Roman" w:hAnsi="Times New Roman" w:cs="Times New Roman"/>
                      <w:b/>
                      <w:bCs/>
                      <w:sz w:val="20"/>
                      <w:szCs w:val="20"/>
                    </w:rPr>
                  </w:pPr>
                  <w:r w:rsidRPr="00E81190">
                    <w:rPr>
                      <w:rFonts w:ascii="Times New Roman" w:hAnsi="Times New Roman" w:cs="Times New Roman"/>
                      <w:b/>
                      <w:bCs/>
                      <w:sz w:val="20"/>
                      <w:szCs w:val="20"/>
                    </w:rPr>
                    <w:t>Criteria</w:t>
                  </w:r>
                </w:p>
              </w:tc>
              <w:tc>
                <w:tcPr>
                  <w:tcW w:w="0" w:type="auto"/>
                  <w:vAlign w:val="center"/>
                  <w:hideMark/>
                </w:tcPr>
                <w:p w:rsidRPr="00E81190" w:rsidR="00FF7BD5" w:rsidP="006A6F03" w:rsidRDefault="00FF7BD5" w14:paraId="2031E6DD" w14:textId="77777777">
                  <w:pPr>
                    <w:jc w:val="center"/>
                    <w:rPr>
                      <w:rFonts w:ascii="Times New Roman" w:hAnsi="Times New Roman" w:cs="Times New Roman"/>
                      <w:b/>
                      <w:bCs/>
                      <w:sz w:val="20"/>
                      <w:szCs w:val="20"/>
                    </w:rPr>
                  </w:pPr>
                  <w:r w:rsidRPr="00E81190">
                    <w:rPr>
                      <w:rFonts w:ascii="Times New Roman" w:hAnsi="Times New Roman" w:cs="Times New Roman"/>
                      <w:b/>
                      <w:bCs/>
                      <w:sz w:val="20"/>
                      <w:szCs w:val="20"/>
                    </w:rPr>
                    <w:t>1 – Developing</w:t>
                  </w:r>
                </w:p>
              </w:tc>
              <w:tc>
                <w:tcPr>
                  <w:tcW w:w="0" w:type="auto"/>
                  <w:vAlign w:val="center"/>
                  <w:hideMark/>
                </w:tcPr>
                <w:p w:rsidRPr="00E81190" w:rsidR="00FF7BD5" w:rsidP="006A6F03" w:rsidRDefault="00FF7BD5" w14:paraId="357277E4" w14:textId="77777777">
                  <w:pPr>
                    <w:jc w:val="center"/>
                    <w:rPr>
                      <w:rFonts w:ascii="Times New Roman" w:hAnsi="Times New Roman" w:cs="Times New Roman"/>
                      <w:b/>
                      <w:bCs/>
                      <w:sz w:val="20"/>
                      <w:szCs w:val="20"/>
                    </w:rPr>
                  </w:pPr>
                  <w:r w:rsidRPr="00E81190">
                    <w:rPr>
                      <w:rFonts w:ascii="Times New Roman" w:hAnsi="Times New Roman" w:cs="Times New Roman"/>
                      <w:b/>
                      <w:bCs/>
                      <w:sz w:val="20"/>
                      <w:szCs w:val="20"/>
                    </w:rPr>
                    <w:t>2 – Proficient</w:t>
                  </w:r>
                </w:p>
              </w:tc>
              <w:tc>
                <w:tcPr>
                  <w:tcW w:w="0" w:type="auto"/>
                  <w:vAlign w:val="center"/>
                  <w:hideMark/>
                </w:tcPr>
                <w:p w:rsidRPr="00E81190" w:rsidR="00FF7BD5" w:rsidP="006A6F03" w:rsidRDefault="00FF7BD5" w14:paraId="036E23DF" w14:textId="77777777">
                  <w:pPr>
                    <w:jc w:val="center"/>
                    <w:rPr>
                      <w:rFonts w:ascii="Times New Roman" w:hAnsi="Times New Roman" w:cs="Times New Roman"/>
                      <w:b/>
                      <w:bCs/>
                      <w:sz w:val="20"/>
                      <w:szCs w:val="20"/>
                    </w:rPr>
                  </w:pPr>
                  <w:r w:rsidRPr="00E81190">
                    <w:rPr>
                      <w:rFonts w:ascii="Times New Roman" w:hAnsi="Times New Roman" w:cs="Times New Roman"/>
                      <w:b/>
                      <w:bCs/>
                      <w:sz w:val="20"/>
                      <w:szCs w:val="20"/>
                    </w:rPr>
                    <w:t>3 – Exemplary</w:t>
                  </w:r>
                </w:p>
              </w:tc>
            </w:tr>
            <w:tr w:rsidRPr="00E81190" w:rsidR="00FF7BD5" w:rsidTr="00FF7BD5" w14:paraId="7C5D2088" w14:textId="77777777">
              <w:trPr>
                <w:tblCellSpacing w:w="15" w:type="dxa"/>
              </w:trPr>
              <w:tc>
                <w:tcPr>
                  <w:tcW w:w="0" w:type="auto"/>
                  <w:vAlign w:val="center"/>
                  <w:hideMark/>
                </w:tcPr>
                <w:p w:rsidRPr="00E81190" w:rsidR="00FF7BD5" w:rsidP="00FF7BD5" w:rsidRDefault="00FF7BD5" w14:paraId="73EF53B2" w14:textId="77777777">
                  <w:pPr>
                    <w:rPr>
                      <w:rFonts w:ascii="Times New Roman" w:hAnsi="Times New Roman" w:cs="Times New Roman"/>
                      <w:sz w:val="20"/>
                      <w:szCs w:val="20"/>
                    </w:rPr>
                  </w:pPr>
                  <w:r w:rsidRPr="00E81190">
                    <w:rPr>
                      <w:rFonts w:ascii="Times New Roman" w:hAnsi="Times New Roman" w:cs="Times New Roman"/>
                      <w:b/>
                      <w:bCs/>
                      <w:sz w:val="20"/>
                      <w:szCs w:val="20"/>
                    </w:rPr>
                    <w:t>Engagement with Families and Community (5.1)</w:t>
                  </w:r>
                </w:p>
              </w:tc>
              <w:tc>
                <w:tcPr>
                  <w:tcW w:w="0" w:type="auto"/>
                  <w:vAlign w:val="center"/>
                  <w:hideMark/>
                </w:tcPr>
                <w:p w:rsidRPr="00E81190" w:rsidR="00FF7BD5" w:rsidP="00FF7BD5" w:rsidRDefault="00FF7BD5" w14:paraId="3F6AD6B7" w14:textId="77777777">
                  <w:pPr>
                    <w:rPr>
                      <w:rFonts w:ascii="Times New Roman" w:hAnsi="Times New Roman" w:cs="Times New Roman"/>
                      <w:sz w:val="20"/>
                      <w:szCs w:val="20"/>
                    </w:rPr>
                  </w:pPr>
                  <w:r w:rsidRPr="00E81190">
                    <w:rPr>
                      <w:rFonts w:ascii="Times New Roman" w:hAnsi="Times New Roman" w:cs="Times New Roman"/>
                      <w:sz w:val="20"/>
                      <w:szCs w:val="20"/>
                    </w:rPr>
                    <w:t>Limited or unclear strategies for engaging families and community members; lacks cultural responsiveness.</w:t>
                  </w:r>
                </w:p>
              </w:tc>
              <w:tc>
                <w:tcPr>
                  <w:tcW w:w="0" w:type="auto"/>
                  <w:vAlign w:val="center"/>
                  <w:hideMark/>
                </w:tcPr>
                <w:p w:rsidRPr="00E81190" w:rsidR="00FF7BD5" w:rsidP="00FF7BD5" w:rsidRDefault="00FF7BD5" w14:paraId="00BBF87C" w14:textId="77777777">
                  <w:pPr>
                    <w:rPr>
                      <w:rFonts w:ascii="Times New Roman" w:hAnsi="Times New Roman" w:cs="Times New Roman"/>
                      <w:sz w:val="20"/>
                      <w:szCs w:val="20"/>
                    </w:rPr>
                  </w:pPr>
                  <w:r w:rsidRPr="00E81190">
                    <w:rPr>
                      <w:rFonts w:ascii="Times New Roman" w:hAnsi="Times New Roman" w:cs="Times New Roman"/>
                      <w:sz w:val="20"/>
                      <w:szCs w:val="20"/>
                    </w:rPr>
                    <w:t>Demonstrates clear strategies for engaging diverse families and community members; some evidence of responsiveness to community needs.</w:t>
                  </w:r>
                </w:p>
              </w:tc>
              <w:tc>
                <w:tcPr>
                  <w:tcW w:w="0" w:type="auto"/>
                  <w:vAlign w:val="center"/>
                  <w:hideMark/>
                </w:tcPr>
                <w:p w:rsidRPr="00E81190" w:rsidR="00FF7BD5" w:rsidP="00FF7BD5" w:rsidRDefault="00FF7BD5" w14:paraId="463863E5" w14:textId="77777777">
                  <w:pPr>
                    <w:rPr>
                      <w:rFonts w:ascii="Times New Roman" w:hAnsi="Times New Roman" w:cs="Times New Roman"/>
                      <w:sz w:val="20"/>
                      <w:szCs w:val="20"/>
                    </w:rPr>
                  </w:pPr>
                  <w:r w:rsidRPr="00E81190">
                    <w:rPr>
                      <w:rFonts w:ascii="Times New Roman" w:hAnsi="Times New Roman" w:cs="Times New Roman"/>
                      <w:sz w:val="20"/>
                      <w:szCs w:val="20"/>
                    </w:rPr>
                    <w:t>Presents innovative, inclusive, and culturally responsive strategies for engaging families and community members; includes feedback mechanisms and shared decision-making.</w:t>
                  </w:r>
                </w:p>
              </w:tc>
            </w:tr>
            <w:tr w:rsidRPr="00E81190" w:rsidR="00FF7BD5" w:rsidTr="00FF7BD5" w14:paraId="5F7223F1" w14:textId="77777777">
              <w:trPr>
                <w:tblCellSpacing w:w="15" w:type="dxa"/>
              </w:trPr>
              <w:tc>
                <w:tcPr>
                  <w:tcW w:w="0" w:type="auto"/>
                  <w:vAlign w:val="center"/>
                  <w:hideMark/>
                </w:tcPr>
                <w:p w:rsidRPr="00E81190" w:rsidR="00FF7BD5" w:rsidP="00FF7BD5" w:rsidRDefault="00FF7BD5" w14:paraId="1BB5ECA2" w14:textId="77777777">
                  <w:pPr>
                    <w:rPr>
                      <w:rFonts w:ascii="Times New Roman" w:hAnsi="Times New Roman" w:cs="Times New Roman"/>
                      <w:sz w:val="20"/>
                      <w:szCs w:val="20"/>
                    </w:rPr>
                  </w:pPr>
                  <w:r w:rsidRPr="00E81190">
                    <w:rPr>
                      <w:rFonts w:ascii="Times New Roman" w:hAnsi="Times New Roman" w:cs="Times New Roman"/>
                      <w:b/>
                      <w:bCs/>
                      <w:sz w:val="20"/>
                      <w:szCs w:val="20"/>
                    </w:rPr>
                    <w:t>Community Partnerships and Resource Development (5.2)</w:t>
                  </w:r>
                </w:p>
              </w:tc>
              <w:tc>
                <w:tcPr>
                  <w:tcW w:w="0" w:type="auto"/>
                  <w:vAlign w:val="center"/>
                  <w:hideMark/>
                </w:tcPr>
                <w:p w:rsidRPr="00E81190" w:rsidR="00FF7BD5" w:rsidP="00FF7BD5" w:rsidRDefault="00FF7BD5" w14:paraId="2D43B3A2" w14:textId="77777777">
                  <w:pPr>
                    <w:rPr>
                      <w:rFonts w:ascii="Times New Roman" w:hAnsi="Times New Roman" w:cs="Times New Roman"/>
                      <w:sz w:val="20"/>
                      <w:szCs w:val="20"/>
                    </w:rPr>
                  </w:pPr>
                  <w:r w:rsidRPr="00E81190">
                    <w:rPr>
                      <w:rFonts w:ascii="Times New Roman" w:hAnsi="Times New Roman" w:cs="Times New Roman"/>
                      <w:sz w:val="20"/>
                      <w:szCs w:val="20"/>
                    </w:rPr>
                    <w:t>Identifies few or generic partnerships; lacks clear connection to school improvement or student development.</w:t>
                  </w:r>
                </w:p>
              </w:tc>
              <w:tc>
                <w:tcPr>
                  <w:tcW w:w="0" w:type="auto"/>
                  <w:vAlign w:val="center"/>
                  <w:hideMark/>
                </w:tcPr>
                <w:p w:rsidRPr="00E81190" w:rsidR="00FF7BD5" w:rsidP="00FF7BD5" w:rsidRDefault="00FF7BD5" w14:paraId="194F0AD9" w14:textId="77777777">
                  <w:pPr>
                    <w:rPr>
                      <w:rFonts w:ascii="Times New Roman" w:hAnsi="Times New Roman" w:cs="Times New Roman"/>
                      <w:sz w:val="20"/>
                      <w:szCs w:val="20"/>
                    </w:rPr>
                  </w:pPr>
                  <w:r w:rsidRPr="00E81190">
                    <w:rPr>
                      <w:rFonts w:ascii="Times New Roman" w:hAnsi="Times New Roman" w:cs="Times New Roman"/>
                      <w:sz w:val="20"/>
                      <w:szCs w:val="20"/>
                    </w:rPr>
                    <w:t>Identifies relevant community partners and outlines basic plans for collaboration to support school goals.</w:t>
                  </w:r>
                </w:p>
              </w:tc>
              <w:tc>
                <w:tcPr>
                  <w:tcW w:w="0" w:type="auto"/>
                  <w:vAlign w:val="center"/>
                  <w:hideMark/>
                </w:tcPr>
                <w:p w:rsidRPr="00E81190" w:rsidR="00FF7BD5" w:rsidP="00FF7BD5" w:rsidRDefault="00FF7BD5" w14:paraId="085FD4C4" w14:textId="77777777">
                  <w:pPr>
                    <w:rPr>
                      <w:rFonts w:ascii="Times New Roman" w:hAnsi="Times New Roman" w:cs="Times New Roman"/>
                      <w:sz w:val="20"/>
                      <w:szCs w:val="20"/>
                    </w:rPr>
                  </w:pPr>
                  <w:r w:rsidRPr="00E81190">
                    <w:rPr>
                      <w:rFonts w:ascii="Times New Roman" w:hAnsi="Times New Roman" w:cs="Times New Roman"/>
                      <w:sz w:val="20"/>
                      <w:szCs w:val="20"/>
                    </w:rPr>
                    <w:t>Demonstrates strong, purposeful partnerships with clear, sustainable plans that directly support student development and school improvement.</w:t>
                  </w:r>
                </w:p>
              </w:tc>
            </w:tr>
            <w:tr w:rsidRPr="00E81190" w:rsidR="00FF7BD5" w:rsidTr="00FF7BD5" w14:paraId="299AFE88" w14:textId="77777777">
              <w:trPr>
                <w:tblCellSpacing w:w="15" w:type="dxa"/>
              </w:trPr>
              <w:tc>
                <w:tcPr>
                  <w:tcW w:w="0" w:type="auto"/>
                  <w:vAlign w:val="center"/>
                  <w:hideMark/>
                </w:tcPr>
                <w:p w:rsidRPr="00E81190" w:rsidR="00FF7BD5" w:rsidP="00FF7BD5" w:rsidRDefault="00FF7BD5" w14:paraId="38D9ABFE" w14:textId="77777777">
                  <w:pPr>
                    <w:rPr>
                      <w:rFonts w:ascii="Times New Roman" w:hAnsi="Times New Roman" w:cs="Times New Roman"/>
                      <w:sz w:val="20"/>
                      <w:szCs w:val="20"/>
                    </w:rPr>
                  </w:pPr>
                  <w:r w:rsidRPr="00E81190">
                    <w:rPr>
                      <w:rFonts w:ascii="Times New Roman" w:hAnsi="Times New Roman" w:cs="Times New Roman"/>
                      <w:b/>
                      <w:bCs/>
                      <w:sz w:val="20"/>
                      <w:szCs w:val="20"/>
                    </w:rPr>
                    <w:t>Communication and Advocacy (5.3)</w:t>
                  </w:r>
                </w:p>
              </w:tc>
              <w:tc>
                <w:tcPr>
                  <w:tcW w:w="0" w:type="auto"/>
                  <w:vAlign w:val="center"/>
                  <w:hideMark/>
                </w:tcPr>
                <w:p w:rsidRPr="00E81190" w:rsidR="00FF7BD5" w:rsidP="00FF7BD5" w:rsidRDefault="00FF7BD5" w14:paraId="11A80824" w14:textId="77777777">
                  <w:pPr>
                    <w:rPr>
                      <w:rFonts w:ascii="Times New Roman" w:hAnsi="Times New Roman" w:cs="Times New Roman"/>
                      <w:sz w:val="20"/>
                      <w:szCs w:val="20"/>
                    </w:rPr>
                  </w:pPr>
                  <w:r w:rsidRPr="00E81190">
                    <w:rPr>
                      <w:rFonts w:ascii="Times New Roman" w:hAnsi="Times New Roman" w:cs="Times New Roman"/>
                      <w:sz w:val="20"/>
                      <w:szCs w:val="20"/>
                    </w:rPr>
                    <w:t>Communication strategies are vague or limited to one mode; lacks clarity in advocacy efforts.</w:t>
                  </w:r>
                </w:p>
              </w:tc>
              <w:tc>
                <w:tcPr>
                  <w:tcW w:w="0" w:type="auto"/>
                  <w:vAlign w:val="center"/>
                  <w:hideMark/>
                </w:tcPr>
                <w:p w:rsidRPr="00E81190" w:rsidR="00FF7BD5" w:rsidP="00FF7BD5" w:rsidRDefault="00FF7BD5" w14:paraId="764D10E3" w14:textId="77777777">
                  <w:pPr>
                    <w:rPr>
                      <w:rFonts w:ascii="Times New Roman" w:hAnsi="Times New Roman" w:cs="Times New Roman"/>
                      <w:sz w:val="20"/>
                      <w:szCs w:val="20"/>
                    </w:rPr>
                  </w:pPr>
                  <w:r w:rsidRPr="00E81190">
                    <w:rPr>
                      <w:rFonts w:ascii="Times New Roman" w:hAnsi="Times New Roman" w:cs="Times New Roman"/>
                      <w:sz w:val="20"/>
                      <w:szCs w:val="20"/>
                    </w:rPr>
                    <w:t>Uses multiple communication methods (oral, written, digital) and presents a clear advocacy message.</w:t>
                  </w:r>
                </w:p>
              </w:tc>
              <w:tc>
                <w:tcPr>
                  <w:tcW w:w="0" w:type="auto"/>
                  <w:vAlign w:val="center"/>
                  <w:hideMark/>
                </w:tcPr>
                <w:p w:rsidRPr="00E81190" w:rsidR="00FF7BD5" w:rsidP="00FF7BD5" w:rsidRDefault="00FF7BD5" w14:paraId="058DBD12" w14:textId="77777777">
                  <w:pPr>
                    <w:rPr>
                      <w:rFonts w:ascii="Times New Roman" w:hAnsi="Times New Roman" w:cs="Times New Roman"/>
                      <w:sz w:val="20"/>
                      <w:szCs w:val="20"/>
                    </w:rPr>
                  </w:pPr>
                  <w:r w:rsidRPr="00E81190">
                    <w:rPr>
                      <w:rFonts w:ascii="Times New Roman" w:hAnsi="Times New Roman" w:cs="Times New Roman"/>
                      <w:sz w:val="20"/>
                      <w:szCs w:val="20"/>
                    </w:rPr>
                    <w:t>Demonstrates strategic, persuasive communication across multiple platforms and contexts; advocacy is data-informed and community-driven.</w:t>
                  </w:r>
                </w:p>
              </w:tc>
            </w:tr>
          </w:tbl>
          <w:p w:rsidR="00934FFD" w:rsidP="008E62B3" w:rsidRDefault="00934FFD" w14:paraId="22433331" w14:textId="0BF7AB2C">
            <w:pPr>
              <w:rPr>
                <w:rFonts w:ascii="Times New Roman" w:hAnsi="Times New Roman" w:cs="Times New Roman"/>
              </w:rPr>
            </w:pPr>
          </w:p>
        </w:tc>
      </w:tr>
    </w:tbl>
    <w:p w:rsidRPr="008E62B3" w:rsidR="0012036F" w:rsidP="008E62B3" w:rsidRDefault="0012036F" w14:paraId="5B4BF78A" w14:textId="77777777">
      <w:pPr>
        <w:rPr>
          <w:rFonts w:ascii="Times New Roman" w:hAnsi="Times New Roman" w:cs="Times New Roman"/>
        </w:rPr>
      </w:pPr>
    </w:p>
    <w:p w:rsidRPr="0069460D" w:rsidR="009A0C8E" w:rsidP="00364B2D" w:rsidRDefault="009A0C8E" w14:paraId="1E8A107A" w14:textId="32482A93">
      <w:pPr>
        <w:jc w:val="center"/>
        <w:rPr>
          <w:rFonts w:ascii="Times New Roman" w:hAnsi="Times New Roman" w:cs="Times New Roman"/>
          <w:b/>
          <w:bCs/>
          <w:u w:val="single"/>
        </w:rPr>
      </w:pPr>
      <w:bookmarkStart w:name="S6" w:id="7"/>
      <w:r w:rsidRPr="0069460D">
        <w:rPr>
          <w:rFonts w:ascii="Times New Roman" w:hAnsi="Times New Roman" w:cs="Times New Roman"/>
          <w:b/>
          <w:bCs/>
          <w:u w:val="single"/>
        </w:rPr>
        <w:t>Standard 6: Operations and Management</w:t>
      </w:r>
      <w:r w:rsidR="00887F7A">
        <w:rPr>
          <w:rStyle w:val="FootnoteReference"/>
          <w:rFonts w:ascii="Times New Roman" w:hAnsi="Times New Roman" w:cs="Times New Roman"/>
          <w:b/>
          <w:bCs/>
          <w:u w:val="single"/>
        </w:rPr>
        <w:footnoteReference w:id="8"/>
      </w:r>
    </w:p>
    <w:bookmarkEnd w:id="7"/>
    <w:p w:rsidRPr="00AD1A41" w:rsidR="00364B2D" w:rsidP="00330BDE" w:rsidRDefault="00AD1A41" w14:paraId="679557E4" w14:textId="7210C81B">
      <w:pPr>
        <w:rPr>
          <w:rFonts w:ascii="Times New Roman" w:hAnsi="Times New Roman" w:cs="Times New Roman"/>
        </w:rPr>
      </w:pPr>
      <w:r w:rsidRPr="00AD1A41">
        <w:rPr>
          <w:rFonts w:ascii="Times New Roman" w:hAnsi="Times New Roman" w:cs="Times New Roman"/>
        </w:rPr>
        <w:t>Candidates who successfully complete a building-level educational leadership preparation program understand and demonstrate the capacity to promote the current and future success and well-being of each student and adult by applying the knowledge, skills, and commitments necessary to improve management, communication, technology, school-level governance, and operation systems to develop and improve data-informed and equitable school resource plans and to apply laws, policies, and regulations.</w:t>
      </w:r>
    </w:p>
    <w:p w:rsidRPr="009152D2" w:rsidR="00995C3A" w:rsidP="00995C3A" w:rsidRDefault="009152D2" w14:paraId="382BD2C8" w14:textId="0A0D7C81">
      <w:pPr>
        <w:spacing w:after="0"/>
        <w:rPr>
          <w:rFonts w:ascii="Times New Roman" w:hAnsi="Times New Roman" w:eastAsia="Times New Roman" w:cs="Times New Roman"/>
          <w:i/>
        </w:rPr>
      </w:pPr>
      <w:r w:rsidRPr="009152D2">
        <w:rPr>
          <w:rFonts w:ascii="Times New Roman" w:hAnsi="Times New Roman" w:eastAsia="Times New Roman" w:cs="Times New Roman"/>
          <w:b/>
          <w:bCs/>
          <w:iCs/>
          <w:u w:val="single"/>
        </w:rPr>
        <w:t xml:space="preserve">Component </w:t>
      </w:r>
      <w:r w:rsidRPr="009152D2" w:rsidR="00995C3A">
        <w:rPr>
          <w:rFonts w:ascii="Times New Roman" w:hAnsi="Times New Roman" w:eastAsia="Times New Roman" w:cs="Times New Roman"/>
          <w:b/>
          <w:bCs/>
          <w:iCs/>
          <w:u w:val="single"/>
        </w:rPr>
        <w:t>6.1</w:t>
      </w:r>
      <w:r w:rsidR="008E4B46">
        <w:rPr>
          <w:rStyle w:val="FootnoteReference"/>
          <w:rFonts w:ascii="Times New Roman" w:hAnsi="Times New Roman" w:eastAsia="Times New Roman" w:cs="Times New Roman"/>
          <w:b/>
          <w:bCs/>
          <w:iCs/>
          <w:u w:val="single"/>
        </w:rPr>
        <w:footnoteReference w:id="9"/>
      </w:r>
      <w:r w:rsidRPr="009152D2" w:rsidR="00995C3A">
        <w:rPr>
          <w:rFonts w:ascii="Times New Roman" w:hAnsi="Times New Roman" w:eastAsia="Times New Roman" w:cs="Times New Roman"/>
          <w:i/>
        </w:rPr>
        <w:t xml:space="preserve"> - Program completers understand and demonstrate the capacity to evaluate, develop, and implement management, communication, technology, school-level governance, and operation systems that support each student’s learning needs and promote the mission and vision of the school.</w:t>
      </w:r>
    </w:p>
    <w:p w:rsidR="00995C3A" w:rsidP="00995C3A" w:rsidRDefault="00995C3A" w14:paraId="04422318" w14:textId="77777777">
      <w:pPr>
        <w:spacing w:after="0"/>
        <w:rPr>
          <w:rFonts w:ascii="Times New Roman" w:hAnsi="Times New Roman" w:eastAsia="Times New Roman" w:cs="Times New Roman"/>
        </w:rPr>
      </w:pPr>
    </w:p>
    <w:p w:rsidRPr="009152D2" w:rsidR="009152D2" w:rsidP="009152D2" w:rsidRDefault="009152D2" w14:paraId="4585FF6C" w14:textId="4C4C1E71">
      <w:pPr>
        <w:rPr>
          <w:rFonts w:ascii="Times New Roman" w:hAnsi="Times New Roman" w:cs="Times New Roman"/>
          <w:i/>
          <w:iCs/>
          <w:u w:val="single"/>
        </w:rPr>
      </w:pPr>
      <w:r w:rsidRPr="00626F8D">
        <w:rPr>
          <w:rFonts w:ascii="Times New Roman" w:hAnsi="Times New Roman" w:cs="Times New Roman"/>
          <w:i/>
          <w:iCs/>
          <w:u w:val="single"/>
        </w:rPr>
        <w:t xml:space="preserve">List of </w:t>
      </w:r>
      <w:r>
        <w:rPr>
          <w:rFonts w:ascii="Times New Roman" w:hAnsi="Times New Roman" w:cs="Times New Roman"/>
          <w:i/>
          <w:iCs/>
          <w:u w:val="single"/>
        </w:rPr>
        <w:t>Activities</w:t>
      </w:r>
    </w:p>
    <w:p w:rsidR="00995C3A" w:rsidP="00995C3A" w:rsidRDefault="00995C3A" w14:paraId="7848FA6D" w14:textId="77777777">
      <w:pPr>
        <w:numPr>
          <w:ilvl w:val="0"/>
          <w:numId w:val="27"/>
        </w:numPr>
        <w:spacing w:after="0"/>
        <w:rPr>
          <w:rFonts w:ascii="Times New Roman" w:hAnsi="Times New Roman" w:eastAsia="Times New Roman" w:cs="Times New Roman"/>
          <w:b/>
        </w:rPr>
      </w:pPr>
      <w:r w:rsidRPr="009152D2">
        <w:rPr>
          <w:rFonts w:ascii="Times New Roman" w:hAnsi="Times New Roman" w:eastAsia="Times New Roman" w:cs="Times New Roman"/>
          <w:b/>
        </w:rPr>
        <w:t xml:space="preserve">Obtain information from the School Business Administrator and/or consult the NJ Department of Education’s website concerning the level of state aid available to your school district over the last three years. Analyze the impact of any changes by identifying cut or curtailed programs. </w:t>
      </w:r>
    </w:p>
    <w:p w:rsidRPr="009152D2" w:rsidR="009152D2" w:rsidP="009152D2" w:rsidRDefault="009152D2" w14:paraId="54D8EA7F" w14:textId="77777777">
      <w:pPr>
        <w:rPr>
          <w:rFonts w:ascii="Times New Roman" w:hAnsi="Times New Roman" w:eastAsia="Times New Roman" w:cs="Times New Roman"/>
          <w:i/>
          <w:iCs/>
          <w:u w:val="single"/>
        </w:rPr>
      </w:pPr>
      <w:r w:rsidRPr="009152D2">
        <w:rPr>
          <w:rFonts w:ascii="Times New Roman" w:hAnsi="Times New Roman" w:eastAsia="Times New Roman" w:cs="Times New Roman"/>
          <w:i/>
          <w:iCs/>
          <w:u w:val="single"/>
        </w:rPr>
        <w:t>Suggested Evidence and Artifacts</w:t>
      </w:r>
    </w:p>
    <w:p w:rsidRPr="00E8694C" w:rsidR="00E8694C" w:rsidP="007D79F2" w:rsidRDefault="00E8694C" w14:paraId="0A94B8D1" w14:textId="0563BE3A">
      <w:pPr>
        <w:numPr>
          <w:ilvl w:val="0"/>
          <w:numId w:val="28"/>
        </w:numPr>
        <w:spacing w:before="100" w:beforeAutospacing="1" w:after="100" w:afterAutospacing="1"/>
        <w:rPr>
          <w:rFonts w:ascii="Times New Roman" w:hAnsi="Times New Roman" w:eastAsia="Times New Roman" w:cs="Times New Roman"/>
          <w:color w:val="424242"/>
          <w:lang w:eastAsia="en-US"/>
          <w14:ligatures w14:val="none"/>
        </w:rPr>
      </w:pPr>
      <w:r w:rsidRPr="00E8694C">
        <w:rPr>
          <w:rFonts w:ascii="Times New Roman" w:hAnsi="Times New Roman" w:eastAsia="Times New Roman" w:cs="Times New Roman"/>
          <w:color w:val="424242"/>
          <w:lang w:eastAsia="en-US"/>
          <w14:ligatures w14:val="none"/>
        </w:rPr>
        <w:t>State Aid Analysis Report</w:t>
      </w:r>
    </w:p>
    <w:p w:rsidRPr="00E8694C" w:rsidR="00E8694C" w:rsidP="007D79F2" w:rsidRDefault="00E8694C" w14:paraId="0682EE0A" w14:textId="341DC5B1">
      <w:pPr>
        <w:numPr>
          <w:ilvl w:val="0"/>
          <w:numId w:val="28"/>
        </w:numPr>
        <w:spacing w:before="100" w:beforeAutospacing="1" w:after="100" w:afterAutospacing="1"/>
        <w:rPr>
          <w:rFonts w:ascii="Times New Roman" w:hAnsi="Times New Roman" w:eastAsia="Times New Roman" w:cs="Times New Roman"/>
          <w:color w:val="424242"/>
          <w:lang w:eastAsia="en-US"/>
          <w14:ligatures w14:val="none"/>
        </w:rPr>
      </w:pPr>
      <w:r w:rsidRPr="00E8694C">
        <w:rPr>
          <w:rFonts w:ascii="Times New Roman" w:hAnsi="Times New Roman" w:eastAsia="Times New Roman" w:cs="Times New Roman"/>
          <w:color w:val="424242"/>
          <w:lang w:eastAsia="en-US"/>
          <w14:ligatures w14:val="none"/>
        </w:rPr>
        <w:t>Program Impact Chart</w:t>
      </w:r>
    </w:p>
    <w:p w:rsidRPr="00E8694C" w:rsidR="00E8694C" w:rsidP="007D79F2" w:rsidRDefault="00E8694C" w14:paraId="67F2AD61" w14:textId="7B3D6D02">
      <w:pPr>
        <w:numPr>
          <w:ilvl w:val="0"/>
          <w:numId w:val="28"/>
        </w:numPr>
        <w:spacing w:before="100" w:beforeAutospacing="1" w:after="100" w:afterAutospacing="1"/>
        <w:rPr>
          <w:rFonts w:ascii="Times New Roman" w:hAnsi="Times New Roman" w:eastAsia="Times New Roman" w:cs="Times New Roman"/>
          <w:color w:val="424242"/>
          <w:lang w:eastAsia="en-US"/>
          <w14:ligatures w14:val="none"/>
        </w:rPr>
      </w:pPr>
      <w:r w:rsidRPr="00E8694C">
        <w:rPr>
          <w:rFonts w:ascii="Times New Roman" w:hAnsi="Times New Roman" w:eastAsia="Times New Roman" w:cs="Times New Roman"/>
          <w:color w:val="424242"/>
          <w:lang w:eastAsia="en-US"/>
          <w14:ligatures w14:val="none"/>
        </w:rPr>
        <w:t>Email or Memo to Stakeholders</w:t>
      </w:r>
    </w:p>
    <w:p w:rsidRPr="007D79F2" w:rsidR="009152D2" w:rsidP="007D79F2" w:rsidRDefault="00E8694C" w14:paraId="14E29E20" w14:textId="12627C78">
      <w:pPr>
        <w:numPr>
          <w:ilvl w:val="0"/>
          <w:numId w:val="28"/>
        </w:numPr>
        <w:spacing w:before="100" w:beforeAutospacing="1" w:after="100" w:afterAutospacing="1"/>
        <w:rPr>
          <w:rFonts w:ascii="Times New Roman" w:hAnsi="Times New Roman" w:eastAsia="Times New Roman" w:cs="Times New Roman"/>
          <w:color w:val="424242"/>
          <w:lang w:eastAsia="en-US"/>
          <w14:ligatures w14:val="none"/>
        </w:rPr>
      </w:pPr>
      <w:r w:rsidRPr="00E8694C">
        <w:rPr>
          <w:rFonts w:ascii="Times New Roman" w:hAnsi="Times New Roman" w:eastAsia="Times New Roman" w:cs="Times New Roman"/>
          <w:color w:val="424242"/>
          <w:lang w:eastAsia="en-US"/>
          <w14:ligatures w14:val="none"/>
        </w:rPr>
        <w:t>Meeting Notes or Interview Summary</w:t>
      </w:r>
    </w:p>
    <w:p w:rsidRPr="00147C24" w:rsidR="004458AA" w:rsidP="004458AA" w:rsidRDefault="00147C24" w14:paraId="58DE295A" w14:textId="37C7806E">
      <w:pPr>
        <w:spacing w:after="0"/>
        <w:rPr>
          <w:rFonts w:ascii="Times New Roman" w:hAnsi="Times New Roman" w:eastAsia="Times New Roman" w:cs="Times New Roman"/>
          <w:iCs/>
        </w:rPr>
      </w:pPr>
      <w:r w:rsidRPr="00147C24">
        <w:rPr>
          <w:rFonts w:ascii="Times New Roman" w:hAnsi="Times New Roman" w:eastAsia="Times New Roman" w:cs="Times New Roman"/>
          <w:b/>
          <w:bCs/>
          <w:iCs/>
          <w:u w:val="single"/>
        </w:rPr>
        <w:t xml:space="preserve">Component </w:t>
      </w:r>
      <w:r w:rsidRPr="00147C24" w:rsidR="004458AA">
        <w:rPr>
          <w:rFonts w:ascii="Times New Roman" w:hAnsi="Times New Roman" w:eastAsia="Times New Roman" w:cs="Times New Roman"/>
          <w:b/>
          <w:bCs/>
          <w:iCs/>
          <w:u w:val="single"/>
        </w:rPr>
        <w:t>6.2</w:t>
      </w:r>
      <w:r w:rsidR="000C39ED">
        <w:rPr>
          <w:rFonts w:ascii="Times New Roman" w:hAnsi="Times New Roman" w:eastAsia="Times New Roman" w:cs="Times New Roman"/>
          <w:b/>
          <w:bCs/>
          <w:iCs/>
          <w:u w:val="single"/>
          <w:vertAlign w:val="superscript"/>
        </w:rPr>
        <w:t>9</w:t>
      </w:r>
      <w:r w:rsidRPr="00147C24" w:rsidR="004458AA">
        <w:rPr>
          <w:rFonts w:ascii="Times New Roman" w:hAnsi="Times New Roman" w:eastAsia="Times New Roman" w:cs="Times New Roman"/>
          <w:iCs/>
        </w:rPr>
        <w:t xml:space="preserve"> - Program completers understand and demonstrate the capacity to evaluate, develop, and advocate for a data-informed and equitable resourcing plan that supports school improvement and student development.</w:t>
      </w:r>
    </w:p>
    <w:p w:rsidR="004458AA" w:rsidP="004458AA" w:rsidRDefault="004458AA" w14:paraId="5DE55070" w14:textId="77777777">
      <w:pPr>
        <w:spacing w:after="0"/>
        <w:rPr>
          <w:rFonts w:ascii="Times New Roman" w:hAnsi="Times New Roman" w:eastAsia="Times New Roman" w:cs="Times New Roman"/>
          <w:iCs/>
        </w:rPr>
      </w:pPr>
    </w:p>
    <w:p w:rsidRPr="005840D6" w:rsidR="005840D6" w:rsidP="005840D6" w:rsidRDefault="005840D6" w14:paraId="3DBB0216" w14:textId="652AB61E">
      <w:pPr>
        <w:rPr>
          <w:rFonts w:ascii="Times New Roman" w:hAnsi="Times New Roman" w:cs="Times New Roman"/>
          <w:iCs/>
          <w:u w:val="single"/>
        </w:rPr>
      </w:pPr>
      <w:r w:rsidRPr="00147C24">
        <w:rPr>
          <w:rFonts w:ascii="Times New Roman" w:hAnsi="Times New Roman" w:cs="Times New Roman"/>
          <w:iCs/>
          <w:u w:val="single"/>
        </w:rPr>
        <w:t>List of Activities</w:t>
      </w:r>
    </w:p>
    <w:p w:rsidR="004458AA" w:rsidP="004458AA" w:rsidRDefault="004458AA" w14:paraId="414BCFD3" w14:textId="77777777">
      <w:pPr>
        <w:numPr>
          <w:ilvl w:val="0"/>
          <w:numId w:val="30"/>
        </w:numPr>
        <w:spacing w:after="0"/>
        <w:rPr>
          <w:rFonts w:ascii="Times New Roman" w:hAnsi="Times New Roman" w:eastAsia="Times New Roman" w:cs="Times New Roman"/>
          <w:b/>
          <w:iCs/>
        </w:rPr>
      </w:pPr>
      <w:r w:rsidRPr="00147C24">
        <w:rPr>
          <w:rFonts w:ascii="Times New Roman" w:hAnsi="Times New Roman" w:eastAsia="Times New Roman" w:cs="Times New Roman"/>
          <w:b/>
          <w:iCs/>
        </w:rPr>
        <w:t>Review the School’s Multi-year Equity Plan needs assessment and analyze the success of the school in meeting diverse school and community conditions and dynamics. If the Plan does not exist, download the Multi-year Equity Plan checklist from the NJ Department of Education website and complete it for your school. Identify areas of strength and weakness in the plan and make at least 3 recommendations for improvement.</w:t>
      </w:r>
    </w:p>
    <w:p w:rsidR="005840D6" w:rsidP="005840D6" w:rsidRDefault="005840D6" w14:paraId="7BD5C8CC" w14:textId="77777777">
      <w:pPr>
        <w:spacing w:after="0"/>
        <w:rPr>
          <w:rFonts w:ascii="Times New Roman" w:hAnsi="Times New Roman" w:eastAsia="Times New Roman" w:cs="Times New Roman"/>
          <w:b/>
          <w:iCs/>
        </w:rPr>
      </w:pPr>
    </w:p>
    <w:p w:rsidRPr="002C283B" w:rsidR="005840D6" w:rsidP="005840D6" w:rsidRDefault="005840D6" w14:paraId="68BC432C" w14:textId="77777777">
      <w:pPr>
        <w:rPr>
          <w:rFonts w:ascii="Times New Roman" w:hAnsi="Times New Roman" w:eastAsia="Times New Roman" w:cs="Times New Roman"/>
          <w:i/>
          <w:iCs/>
          <w:sz w:val="22"/>
          <w:szCs w:val="22"/>
          <w:u w:val="single"/>
        </w:rPr>
      </w:pPr>
      <w:r w:rsidRPr="002C283B">
        <w:rPr>
          <w:rFonts w:ascii="Times New Roman" w:hAnsi="Times New Roman" w:eastAsia="Times New Roman" w:cs="Times New Roman"/>
          <w:i/>
          <w:iCs/>
          <w:sz w:val="22"/>
          <w:szCs w:val="22"/>
          <w:u w:val="single"/>
        </w:rPr>
        <w:t>Suggested Evidence and Artifacts</w:t>
      </w:r>
    </w:p>
    <w:p w:rsidRPr="00AD4A61" w:rsidR="00AD4A61" w:rsidP="00AD4A61" w:rsidRDefault="00AD4A61" w14:paraId="22126163" w14:textId="3E406793">
      <w:pPr>
        <w:numPr>
          <w:ilvl w:val="0"/>
          <w:numId w:val="31"/>
        </w:numPr>
        <w:spacing w:before="100" w:beforeAutospacing="1" w:after="100" w:afterAutospacing="1"/>
        <w:rPr>
          <w:rFonts w:ascii="Times New Roman" w:hAnsi="Times New Roman" w:eastAsia="Times New Roman" w:cs="Times New Roman"/>
          <w:color w:val="424242"/>
          <w:lang w:eastAsia="en-US"/>
          <w14:ligatures w14:val="none"/>
        </w:rPr>
      </w:pPr>
      <w:r w:rsidRPr="00AD4A61">
        <w:rPr>
          <w:rFonts w:ascii="Times New Roman" w:hAnsi="Times New Roman" w:eastAsia="Times New Roman" w:cs="Times New Roman"/>
          <w:color w:val="424242"/>
          <w:lang w:eastAsia="en-US"/>
          <w14:ligatures w14:val="none"/>
        </w:rPr>
        <w:t xml:space="preserve">Completed Equity Plan </w:t>
      </w:r>
      <w:r>
        <w:rPr>
          <w:rFonts w:ascii="Times New Roman" w:hAnsi="Times New Roman" w:eastAsia="Times New Roman" w:cs="Times New Roman"/>
          <w:color w:val="424242"/>
          <w:lang w:eastAsia="en-US"/>
          <w14:ligatures w14:val="none"/>
        </w:rPr>
        <w:t>Checklist</w:t>
      </w:r>
    </w:p>
    <w:p w:rsidRPr="00AD4A61" w:rsidR="00AD4A61" w:rsidP="00AD4A61" w:rsidRDefault="00AD4A61" w14:paraId="362ED414" w14:textId="19D62CAC">
      <w:pPr>
        <w:numPr>
          <w:ilvl w:val="0"/>
          <w:numId w:val="31"/>
        </w:numPr>
        <w:spacing w:before="100" w:beforeAutospacing="1" w:after="100" w:afterAutospacing="1"/>
        <w:rPr>
          <w:rFonts w:ascii="Times New Roman" w:hAnsi="Times New Roman" w:eastAsia="Times New Roman" w:cs="Times New Roman"/>
          <w:color w:val="424242"/>
          <w:lang w:eastAsia="en-US"/>
          <w14:ligatures w14:val="none"/>
        </w:rPr>
      </w:pPr>
      <w:r w:rsidRPr="00AD4A61">
        <w:rPr>
          <w:rFonts w:ascii="Times New Roman" w:hAnsi="Times New Roman" w:eastAsia="Times New Roman" w:cs="Times New Roman"/>
          <w:color w:val="424242"/>
          <w:lang w:eastAsia="en-US"/>
          <w14:ligatures w14:val="none"/>
        </w:rPr>
        <w:t>Needs Assessment Summary</w:t>
      </w:r>
    </w:p>
    <w:p w:rsidRPr="00AD4A61" w:rsidR="00AD4A61" w:rsidP="00AD4A61" w:rsidRDefault="00AD4A61" w14:paraId="3D8AD730" w14:textId="4FAE2DAD">
      <w:pPr>
        <w:numPr>
          <w:ilvl w:val="0"/>
          <w:numId w:val="31"/>
        </w:numPr>
        <w:spacing w:before="100" w:beforeAutospacing="1" w:after="100" w:afterAutospacing="1"/>
        <w:rPr>
          <w:rFonts w:ascii="Times New Roman" w:hAnsi="Times New Roman" w:eastAsia="Times New Roman" w:cs="Times New Roman"/>
          <w:color w:val="424242"/>
          <w:lang w:eastAsia="en-US"/>
          <w14:ligatures w14:val="none"/>
        </w:rPr>
      </w:pPr>
      <w:r w:rsidRPr="00AD4A61">
        <w:rPr>
          <w:rFonts w:ascii="Times New Roman" w:hAnsi="Times New Roman" w:eastAsia="Times New Roman" w:cs="Times New Roman"/>
          <w:color w:val="424242"/>
          <w:lang w:eastAsia="en-US"/>
          <w14:ligatures w14:val="none"/>
        </w:rPr>
        <w:t>Recommendation Report</w:t>
      </w:r>
    </w:p>
    <w:p w:rsidRPr="00AD4A61" w:rsidR="00AD4A61" w:rsidP="00AD4A61" w:rsidRDefault="00AD4A61" w14:paraId="126E10B3" w14:textId="2BB78D49">
      <w:pPr>
        <w:numPr>
          <w:ilvl w:val="0"/>
          <w:numId w:val="31"/>
        </w:numPr>
        <w:spacing w:before="100" w:beforeAutospacing="1" w:after="100" w:afterAutospacing="1"/>
        <w:rPr>
          <w:rFonts w:ascii="Times New Roman" w:hAnsi="Times New Roman" w:eastAsia="Times New Roman" w:cs="Times New Roman"/>
          <w:color w:val="424242"/>
          <w:lang w:eastAsia="en-US"/>
          <w14:ligatures w14:val="none"/>
        </w:rPr>
      </w:pPr>
      <w:r w:rsidRPr="00AD4A61">
        <w:rPr>
          <w:rFonts w:ascii="Times New Roman" w:hAnsi="Times New Roman" w:eastAsia="Times New Roman" w:cs="Times New Roman"/>
          <w:color w:val="424242"/>
          <w:lang w:eastAsia="en-US"/>
          <w14:ligatures w14:val="none"/>
        </w:rPr>
        <w:t>Presentation Slides</w:t>
      </w:r>
    </w:p>
    <w:p w:rsidR="00441B42" w:rsidP="00441B42" w:rsidRDefault="00441B42" w14:paraId="07EC57BB" w14:textId="7B96BC3F">
      <w:pPr>
        <w:spacing w:after="0"/>
        <w:rPr>
          <w:rFonts w:ascii="Times New Roman" w:hAnsi="Times New Roman" w:eastAsia="Times New Roman" w:cs="Times New Roman"/>
          <w:iCs/>
        </w:rPr>
      </w:pPr>
      <w:r w:rsidRPr="00441B42">
        <w:rPr>
          <w:rFonts w:ascii="Times New Roman" w:hAnsi="Times New Roman" w:eastAsia="Times New Roman" w:cs="Times New Roman"/>
          <w:b/>
          <w:bCs/>
          <w:iCs/>
          <w:u w:val="single"/>
        </w:rPr>
        <w:t>Component 6.3</w:t>
      </w:r>
      <w:r w:rsidR="000C39ED">
        <w:rPr>
          <w:rFonts w:ascii="Times New Roman" w:hAnsi="Times New Roman" w:eastAsia="Times New Roman" w:cs="Times New Roman"/>
          <w:b/>
          <w:bCs/>
          <w:iCs/>
          <w:u w:val="single"/>
          <w:vertAlign w:val="superscript"/>
        </w:rPr>
        <w:t>9</w:t>
      </w:r>
      <w:r w:rsidRPr="00441B42">
        <w:rPr>
          <w:rFonts w:ascii="Times New Roman" w:hAnsi="Times New Roman" w:eastAsia="Times New Roman" w:cs="Times New Roman"/>
          <w:iCs/>
        </w:rPr>
        <w:t xml:space="preserve"> - Program completers understand and demonstrate the capacity to reflectively evaluate, communicate about, and implement laws, rights, policies, and regulations to promote student and adult success and well-being.</w:t>
      </w:r>
    </w:p>
    <w:p w:rsidR="00441B42" w:rsidP="00441B42" w:rsidRDefault="00441B42" w14:paraId="47D87C42" w14:textId="77777777">
      <w:pPr>
        <w:spacing w:after="0"/>
        <w:rPr>
          <w:rFonts w:ascii="Times New Roman" w:hAnsi="Times New Roman" w:eastAsia="Times New Roman" w:cs="Times New Roman"/>
          <w:iCs/>
        </w:rPr>
      </w:pPr>
    </w:p>
    <w:p w:rsidRPr="00441B42" w:rsidR="00441B42" w:rsidP="00441B42" w:rsidRDefault="00441B42" w14:paraId="142A3B48" w14:textId="2D3F9D4F">
      <w:pPr>
        <w:rPr>
          <w:rFonts w:ascii="Times New Roman" w:hAnsi="Times New Roman" w:cs="Times New Roman"/>
          <w:iCs/>
          <w:u w:val="single"/>
        </w:rPr>
      </w:pPr>
      <w:r w:rsidRPr="00147C24">
        <w:rPr>
          <w:rFonts w:ascii="Times New Roman" w:hAnsi="Times New Roman" w:cs="Times New Roman"/>
          <w:iCs/>
          <w:u w:val="single"/>
        </w:rPr>
        <w:t>List of Activities</w:t>
      </w:r>
    </w:p>
    <w:p w:rsidRPr="00441B42" w:rsidR="00441B42" w:rsidP="00441B42" w:rsidRDefault="00441B42" w14:paraId="10EE55E9" w14:textId="77777777">
      <w:pPr>
        <w:spacing w:after="0"/>
        <w:rPr>
          <w:rFonts w:ascii="Times New Roman" w:hAnsi="Times New Roman" w:eastAsia="Times New Roman" w:cs="Times New Roman"/>
          <w:iCs/>
        </w:rPr>
      </w:pPr>
    </w:p>
    <w:p w:rsidRPr="00441B42" w:rsidR="00441B42" w:rsidP="00441B42" w:rsidRDefault="00441B42" w14:paraId="22628F3B" w14:textId="482B12BA">
      <w:pPr>
        <w:numPr>
          <w:ilvl w:val="0"/>
          <w:numId w:val="33"/>
        </w:numPr>
        <w:spacing w:after="0"/>
        <w:rPr>
          <w:rFonts w:ascii="Times New Roman" w:hAnsi="Times New Roman" w:eastAsia="Times New Roman" w:cs="Times New Roman"/>
          <w:b/>
          <w:iCs/>
        </w:rPr>
      </w:pPr>
      <w:r w:rsidRPr="00441B42">
        <w:rPr>
          <w:rFonts w:ascii="Times New Roman" w:hAnsi="Times New Roman" w:eastAsia="Times New Roman" w:cs="Times New Roman"/>
          <w:b/>
          <w:iCs/>
        </w:rPr>
        <w:t xml:space="preserve">Attend a Board of Education meeting and develop an analysis of the comments addressed to the Board by members of the public, noting the manner in which they reveal a sense of the community’s norms and values relative to the promotion of social justice. Write up a brief report addressing how the board of education and administration address and promote student and adult success and </w:t>
      </w:r>
      <w:r w:rsidR="00E81190">
        <w:rPr>
          <w:rFonts w:ascii="Times New Roman" w:hAnsi="Times New Roman" w:eastAsia="Times New Roman" w:cs="Times New Roman"/>
          <w:b/>
          <w:iCs/>
        </w:rPr>
        <w:t>well-being</w:t>
      </w:r>
      <w:r w:rsidRPr="00441B42">
        <w:rPr>
          <w:rFonts w:ascii="Times New Roman" w:hAnsi="Times New Roman" w:eastAsia="Times New Roman" w:cs="Times New Roman"/>
          <w:b/>
          <w:iCs/>
        </w:rPr>
        <w:t xml:space="preserve"> in the district/schools. </w:t>
      </w:r>
    </w:p>
    <w:p w:rsidRPr="00147C24" w:rsidR="00330BDE" w:rsidP="00330BDE" w:rsidRDefault="00330BDE" w14:paraId="204E7856" w14:textId="5B102BFB">
      <w:pPr>
        <w:rPr>
          <w:rFonts w:ascii="Times New Roman" w:hAnsi="Times New Roman" w:cs="Times New Roman"/>
          <w:iCs/>
          <w:u w:val="single"/>
        </w:rPr>
      </w:pPr>
    </w:p>
    <w:p w:rsidRPr="002C283B" w:rsidR="00330BDE" w:rsidP="00330BDE" w:rsidRDefault="00330BDE" w14:paraId="7D6B48CA" w14:textId="77777777">
      <w:pPr>
        <w:rPr>
          <w:rFonts w:ascii="Times New Roman" w:hAnsi="Times New Roman" w:eastAsia="Times New Roman" w:cs="Times New Roman"/>
          <w:i/>
          <w:iCs/>
          <w:sz w:val="22"/>
          <w:szCs w:val="22"/>
          <w:u w:val="single"/>
        </w:rPr>
      </w:pPr>
      <w:r w:rsidRPr="002C283B">
        <w:rPr>
          <w:rFonts w:ascii="Times New Roman" w:hAnsi="Times New Roman" w:eastAsia="Times New Roman" w:cs="Times New Roman"/>
          <w:i/>
          <w:iCs/>
          <w:sz w:val="22"/>
          <w:szCs w:val="22"/>
          <w:u w:val="single"/>
        </w:rPr>
        <w:t>Suggested Evidence and Artifacts</w:t>
      </w:r>
    </w:p>
    <w:p w:rsidRPr="00611C2F" w:rsidR="00611C2F" w:rsidP="00E37F68" w:rsidRDefault="00611C2F" w14:paraId="72FF451B" w14:textId="39E5A42E">
      <w:pPr>
        <w:numPr>
          <w:ilvl w:val="0"/>
          <w:numId w:val="34"/>
        </w:numPr>
        <w:spacing w:before="100" w:beforeAutospacing="1" w:after="100" w:afterAutospacing="1"/>
        <w:rPr>
          <w:rFonts w:ascii="Times New Roman" w:hAnsi="Times New Roman" w:eastAsia="Times New Roman" w:cs="Times New Roman"/>
          <w:color w:val="424242"/>
          <w:lang w:eastAsia="en-US"/>
          <w14:ligatures w14:val="none"/>
        </w:rPr>
      </w:pPr>
      <w:r w:rsidRPr="00611C2F">
        <w:rPr>
          <w:rFonts w:ascii="Times New Roman" w:hAnsi="Times New Roman" w:eastAsia="Times New Roman" w:cs="Times New Roman"/>
          <w:color w:val="424242"/>
          <w:lang w:eastAsia="en-US"/>
          <w14:ligatures w14:val="none"/>
        </w:rPr>
        <w:t>Board Meeting Observation Report</w:t>
      </w:r>
    </w:p>
    <w:p w:rsidRPr="00611C2F" w:rsidR="00611C2F" w:rsidP="00E37F68" w:rsidRDefault="00611C2F" w14:paraId="460B06D5" w14:textId="0D288F63">
      <w:pPr>
        <w:numPr>
          <w:ilvl w:val="0"/>
          <w:numId w:val="34"/>
        </w:numPr>
        <w:spacing w:before="100" w:beforeAutospacing="1" w:after="100" w:afterAutospacing="1"/>
        <w:rPr>
          <w:rFonts w:ascii="Times New Roman" w:hAnsi="Times New Roman" w:eastAsia="Times New Roman" w:cs="Times New Roman"/>
          <w:color w:val="424242"/>
          <w:lang w:eastAsia="en-US"/>
          <w14:ligatures w14:val="none"/>
        </w:rPr>
      </w:pPr>
      <w:r w:rsidRPr="00611C2F">
        <w:rPr>
          <w:rFonts w:ascii="Times New Roman" w:hAnsi="Times New Roman" w:eastAsia="Times New Roman" w:cs="Times New Roman"/>
          <w:color w:val="424242"/>
          <w:lang w:eastAsia="en-US"/>
          <w14:ligatures w14:val="none"/>
        </w:rPr>
        <w:t>Policy Impact Analysis</w:t>
      </w:r>
    </w:p>
    <w:p w:rsidRPr="00611C2F" w:rsidR="00611C2F" w:rsidP="00E37F68" w:rsidRDefault="00611C2F" w14:paraId="3011F41E" w14:textId="2AC60F85">
      <w:pPr>
        <w:numPr>
          <w:ilvl w:val="0"/>
          <w:numId w:val="34"/>
        </w:numPr>
        <w:spacing w:before="100" w:beforeAutospacing="1" w:after="100" w:afterAutospacing="1"/>
        <w:rPr>
          <w:rFonts w:ascii="Times New Roman" w:hAnsi="Times New Roman" w:eastAsia="Times New Roman" w:cs="Times New Roman"/>
          <w:color w:val="424242"/>
          <w:lang w:eastAsia="en-US"/>
          <w14:ligatures w14:val="none"/>
        </w:rPr>
      </w:pPr>
      <w:r w:rsidRPr="00611C2F">
        <w:rPr>
          <w:rFonts w:ascii="Times New Roman" w:hAnsi="Times New Roman" w:eastAsia="Times New Roman" w:cs="Times New Roman"/>
          <w:color w:val="424242"/>
          <w:lang w:eastAsia="en-US"/>
          <w14:ligatures w14:val="none"/>
        </w:rPr>
        <w:t>Advocacy Memo or Lette</w:t>
      </w:r>
      <w:r w:rsidR="00E37F68">
        <w:rPr>
          <w:rFonts w:ascii="Times New Roman" w:hAnsi="Times New Roman" w:eastAsia="Times New Roman" w:cs="Times New Roman"/>
          <w:color w:val="424242"/>
          <w:lang w:eastAsia="en-US"/>
          <w14:ligatures w14:val="none"/>
        </w:rPr>
        <w:t>r</w:t>
      </w:r>
    </w:p>
    <w:p w:rsidR="00330BDE" w:rsidP="00E37F68" w:rsidRDefault="00611C2F" w14:paraId="1A3C8F34" w14:textId="5D799495">
      <w:pPr>
        <w:numPr>
          <w:ilvl w:val="0"/>
          <w:numId w:val="34"/>
        </w:numPr>
        <w:pBdr>
          <w:bottom w:val="single" w:color="auto" w:sz="12" w:space="1"/>
        </w:pBdr>
        <w:spacing w:before="100" w:beforeAutospacing="1" w:after="100" w:afterAutospacing="1"/>
        <w:rPr>
          <w:rFonts w:ascii="Times New Roman" w:hAnsi="Times New Roman" w:eastAsia="Times New Roman" w:cs="Times New Roman"/>
          <w:color w:val="424242"/>
          <w:lang w:eastAsia="en-US"/>
          <w14:ligatures w14:val="none"/>
        </w:rPr>
      </w:pPr>
      <w:r w:rsidRPr="00611C2F">
        <w:rPr>
          <w:rFonts w:ascii="Times New Roman" w:hAnsi="Times New Roman" w:eastAsia="Times New Roman" w:cs="Times New Roman"/>
          <w:color w:val="424242"/>
          <w:lang w:eastAsia="en-US"/>
          <w14:ligatures w14:val="none"/>
        </w:rPr>
        <w:t>Annotated Agenda or Minutes</w:t>
      </w:r>
    </w:p>
    <w:tbl>
      <w:tblPr>
        <w:tblStyle w:val="TableGrid"/>
        <w:tblW w:w="0" w:type="auto"/>
        <w:tblInd w:w="360" w:type="dxa"/>
        <w:tblLook w:val="04A0" w:firstRow="1" w:lastRow="0" w:firstColumn="1" w:lastColumn="0" w:noHBand="0" w:noVBand="1"/>
      </w:tblPr>
      <w:tblGrid>
        <w:gridCol w:w="1018"/>
        <w:gridCol w:w="1247"/>
        <w:gridCol w:w="1283"/>
        <w:gridCol w:w="1463"/>
        <w:gridCol w:w="1354"/>
        <w:gridCol w:w="1227"/>
        <w:gridCol w:w="1398"/>
      </w:tblGrid>
      <w:tr w:rsidR="00382B8D" w:rsidTr="005F1C27" w14:paraId="3640E569" w14:textId="77777777">
        <w:trPr>
          <w:trHeight w:val="512"/>
        </w:trPr>
        <w:tc>
          <w:tcPr>
            <w:tcW w:w="1017" w:type="dxa"/>
          </w:tcPr>
          <w:p w:rsidRPr="00E9243D" w:rsidR="00382B8D" w:rsidP="005F1C27" w:rsidRDefault="00382B8D" w14:paraId="03328107" w14:textId="77777777">
            <w:pPr>
              <w:spacing w:after="0"/>
              <w:jc w:val="center"/>
              <w:rPr>
                <w:rFonts w:ascii="Times New Roman" w:hAnsi="Times New Roman" w:cs="Times New Roman"/>
                <w:b/>
                <w:bCs/>
                <w:sz w:val="20"/>
                <w:szCs w:val="20"/>
              </w:rPr>
            </w:pPr>
            <w:r w:rsidRPr="00E9243D">
              <w:rPr>
                <w:rFonts w:ascii="Times New Roman" w:hAnsi="Times New Roman" w:cs="Times New Roman"/>
                <w:b/>
                <w:bCs/>
                <w:sz w:val="20"/>
                <w:szCs w:val="20"/>
              </w:rPr>
              <w:t>Standard</w:t>
            </w:r>
          </w:p>
        </w:tc>
        <w:tc>
          <w:tcPr>
            <w:tcW w:w="1251" w:type="dxa"/>
          </w:tcPr>
          <w:p w:rsidRPr="00E9243D" w:rsidR="00382B8D" w:rsidP="005F1C27" w:rsidRDefault="00382B8D" w14:paraId="438CA8A2" w14:textId="77777777">
            <w:pPr>
              <w:spacing w:after="0"/>
              <w:jc w:val="center"/>
              <w:rPr>
                <w:rFonts w:ascii="Times New Roman" w:hAnsi="Times New Roman" w:cs="Times New Roman"/>
                <w:b/>
                <w:bCs/>
                <w:sz w:val="20"/>
                <w:szCs w:val="20"/>
              </w:rPr>
            </w:pPr>
            <w:r w:rsidRPr="00E9243D">
              <w:rPr>
                <w:rFonts w:ascii="Times New Roman" w:hAnsi="Times New Roman" w:cs="Times New Roman"/>
                <w:b/>
                <w:bCs/>
                <w:sz w:val="20"/>
                <w:szCs w:val="20"/>
              </w:rPr>
              <w:t>Component</w:t>
            </w:r>
          </w:p>
        </w:tc>
        <w:tc>
          <w:tcPr>
            <w:tcW w:w="1350" w:type="dxa"/>
          </w:tcPr>
          <w:p w:rsidRPr="00E9243D" w:rsidR="00382B8D" w:rsidP="005F1C27" w:rsidRDefault="00382B8D" w14:paraId="062E2673" w14:textId="77777777">
            <w:pPr>
              <w:spacing w:after="0"/>
              <w:jc w:val="center"/>
              <w:rPr>
                <w:rFonts w:ascii="Times New Roman" w:hAnsi="Times New Roman" w:cs="Times New Roman"/>
                <w:b/>
                <w:bCs/>
                <w:sz w:val="20"/>
                <w:szCs w:val="20"/>
              </w:rPr>
            </w:pPr>
            <w:r w:rsidRPr="00E9243D">
              <w:rPr>
                <w:rFonts w:ascii="Times New Roman" w:hAnsi="Times New Roman" w:cs="Times New Roman"/>
                <w:b/>
                <w:bCs/>
                <w:sz w:val="20"/>
                <w:szCs w:val="20"/>
              </w:rPr>
              <w:t>Log Entry Form Link</w:t>
            </w:r>
          </w:p>
        </w:tc>
        <w:tc>
          <w:tcPr>
            <w:tcW w:w="1530" w:type="dxa"/>
          </w:tcPr>
          <w:p w:rsidRPr="00E9243D" w:rsidR="00382B8D" w:rsidP="005F1C27" w:rsidRDefault="00382B8D" w14:paraId="3385BADB" w14:textId="77777777">
            <w:pPr>
              <w:spacing w:after="0"/>
              <w:jc w:val="center"/>
              <w:rPr>
                <w:rFonts w:ascii="Times New Roman" w:hAnsi="Times New Roman" w:cs="Times New Roman"/>
                <w:b/>
                <w:bCs/>
                <w:sz w:val="20"/>
                <w:szCs w:val="20"/>
              </w:rPr>
            </w:pPr>
            <w:r w:rsidRPr="00E9243D">
              <w:rPr>
                <w:rFonts w:ascii="Times New Roman" w:hAnsi="Times New Roman" w:cs="Times New Roman"/>
                <w:b/>
                <w:bCs/>
                <w:sz w:val="20"/>
                <w:szCs w:val="20"/>
              </w:rPr>
              <w:t>Artifact Title &amp; Link</w:t>
            </w:r>
          </w:p>
        </w:tc>
        <w:tc>
          <w:tcPr>
            <w:tcW w:w="4068" w:type="dxa"/>
            <w:gridSpan w:val="3"/>
          </w:tcPr>
          <w:p w:rsidRPr="00E9243D" w:rsidR="00382B8D" w:rsidP="005F1C27" w:rsidRDefault="00382B8D" w14:paraId="2C5E3C6D" w14:textId="77777777">
            <w:pPr>
              <w:spacing w:after="0"/>
              <w:jc w:val="center"/>
              <w:rPr>
                <w:rFonts w:ascii="Times New Roman" w:hAnsi="Times New Roman" w:cs="Times New Roman"/>
                <w:b/>
                <w:bCs/>
                <w:sz w:val="20"/>
                <w:szCs w:val="20"/>
              </w:rPr>
            </w:pPr>
            <w:r w:rsidRPr="00E9243D">
              <w:rPr>
                <w:rFonts w:ascii="Times New Roman" w:hAnsi="Times New Roman" w:cs="Times New Roman"/>
                <w:b/>
                <w:bCs/>
                <w:sz w:val="20"/>
                <w:szCs w:val="20"/>
              </w:rPr>
              <w:t>Standard Rubric Score</w:t>
            </w:r>
          </w:p>
        </w:tc>
      </w:tr>
      <w:tr w:rsidR="00382B8D" w:rsidTr="005F1C27" w14:paraId="28B5C035" w14:textId="77777777">
        <w:trPr>
          <w:trHeight w:val="530"/>
        </w:trPr>
        <w:tc>
          <w:tcPr>
            <w:tcW w:w="1017" w:type="dxa"/>
          </w:tcPr>
          <w:p w:rsidR="00382B8D" w:rsidP="005F1C27" w:rsidRDefault="00382B8D" w14:paraId="72ADAF61" w14:textId="77777777">
            <w:pPr>
              <w:spacing w:after="0"/>
              <w:rPr>
                <w:rFonts w:ascii="Times New Roman" w:hAnsi="Times New Roman" w:cs="Times New Roman"/>
              </w:rPr>
            </w:pPr>
          </w:p>
        </w:tc>
        <w:tc>
          <w:tcPr>
            <w:tcW w:w="1251" w:type="dxa"/>
          </w:tcPr>
          <w:p w:rsidR="00382B8D" w:rsidP="005F1C27" w:rsidRDefault="00382B8D" w14:paraId="0C2E0BF6" w14:textId="77777777">
            <w:pPr>
              <w:spacing w:after="0"/>
              <w:rPr>
                <w:rFonts w:ascii="Times New Roman" w:hAnsi="Times New Roman" w:cs="Times New Roman"/>
              </w:rPr>
            </w:pPr>
          </w:p>
        </w:tc>
        <w:tc>
          <w:tcPr>
            <w:tcW w:w="1350" w:type="dxa"/>
          </w:tcPr>
          <w:p w:rsidR="00382B8D" w:rsidP="005F1C27" w:rsidRDefault="00382B8D" w14:paraId="5D8D893F" w14:textId="77777777">
            <w:pPr>
              <w:spacing w:after="0"/>
              <w:rPr>
                <w:rFonts w:ascii="Times New Roman" w:hAnsi="Times New Roman" w:cs="Times New Roman"/>
              </w:rPr>
            </w:pPr>
          </w:p>
        </w:tc>
        <w:tc>
          <w:tcPr>
            <w:tcW w:w="1530" w:type="dxa"/>
          </w:tcPr>
          <w:p w:rsidR="00382B8D" w:rsidP="005F1C27" w:rsidRDefault="00382B8D" w14:paraId="19D72E86" w14:textId="77777777">
            <w:pPr>
              <w:spacing w:after="0"/>
              <w:rPr>
                <w:rFonts w:ascii="Times New Roman" w:hAnsi="Times New Roman" w:cs="Times New Roman"/>
              </w:rPr>
            </w:pPr>
          </w:p>
        </w:tc>
        <w:tc>
          <w:tcPr>
            <w:tcW w:w="1396" w:type="dxa"/>
          </w:tcPr>
          <w:p w:rsidRPr="001C249D" w:rsidR="00382B8D" w:rsidP="005F1C27" w:rsidRDefault="00382B8D" w14:paraId="6F208F16" w14:textId="77777777">
            <w:pPr>
              <w:spacing w:after="0"/>
              <w:jc w:val="center"/>
              <w:rPr>
                <w:rFonts w:ascii="Times New Roman" w:hAnsi="Times New Roman" w:cs="Times New Roman"/>
                <w:b/>
                <w:bCs/>
                <w:sz w:val="18"/>
                <w:szCs w:val="18"/>
              </w:rPr>
            </w:pPr>
            <w:r w:rsidRPr="001C249D">
              <w:rPr>
                <w:rFonts w:ascii="Times New Roman" w:hAnsi="Times New Roman" w:cs="Times New Roman"/>
                <w:b/>
                <w:bCs/>
                <w:sz w:val="18"/>
                <w:szCs w:val="18"/>
              </w:rPr>
              <w:t>Did Not Meet Standard: 1</w:t>
            </w:r>
          </w:p>
        </w:tc>
        <w:tc>
          <w:tcPr>
            <w:tcW w:w="1227" w:type="dxa"/>
          </w:tcPr>
          <w:p w:rsidRPr="001C249D" w:rsidR="00382B8D" w:rsidP="005F1C27" w:rsidRDefault="00382B8D" w14:paraId="4F1E38FA" w14:textId="77777777">
            <w:pPr>
              <w:spacing w:after="0"/>
              <w:jc w:val="center"/>
              <w:rPr>
                <w:rFonts w:ascii="Times New Roman" w:hAnsi="Times New Roman" w:cs="Times New Roman"/>
                <w:b/>
                <w:bCs/>
                <w:sz w:val="18"/>
                <w:szCs w:val="18"/>
              </w:rPr>
            </w:pPr>
            <w:r w:rsidRPr="001C249D">
              <w:rPr>
                <w:rFonts w:ascii="Times New Roman" w:hAnsi="Times New Roman" w:cs="Times New Roman"/>
                <w:b/>
                <w:bCs/>
                <w:sz w:val="18"/>
                <w:szCs w:val="18"/>
              </w:rPr>
              <w:t>Approaching Standard: 2</w:t>
            </w:r>
          </w:p>
        </w:tc>
        <w:tc>
          <w:tcPr>
            <w:tcW w:w="1445" w:type="dxa"/>
          </w:tcPr>
          <w:p w:rsidRPr="001C249D" w:rsidR="00382B8D" w:rsidP="005F1C27" w:rsidRDefault="00382B8D" w14:paraId="557C9D92" w14:textId="77777777">
            <w:pPr>
              <w:spacing w:after="0"/>
              <w:jc w:val="center"/>
              <w:rPr>
                <w:rFonts w:ascii="Times New Roman" w:hAnsi="Times New Roman" w:cs="Times New Roman"/>
                <w:b/>
                <w:bCs/>
                <w:sz w:val="18"/>
                <w:szCs w:val="18"/>
              </w:rPr>
            </w:pPr>
            <w:r w:rsidRPr="001C249D">
              <w:rPr>
                <w:rFonts w:ascii="Times New Roman" w:hAnsi="Times New Roman" w:cs="Times New Roman"/>
                <w:b/>
                <w:bCs/>
                <w:sz w:val="18"/>
                <w:szCs w:val="18"/>
              </w:rPr>
              <w:t>Met Standard: 3</w:t>
            </w:r>
          </w:p>
        </w:tc>
      </w:tr>
      <w:tr w:rsidR="00382B8D" w:rsidTr="005F1C27" w14:paraId="1E04B826" w14:textId="77777777">
        <w:trPr>
          <w:trHeight w:val="458"/>
        </w:trPr>
        <w:tc>
          <w:tcPr>
            <w:tcW w:w="1017" w:type="dxa"/>
          </w:tcPr>
          <w:p w:rsidR="00382B8D" w:rsidP="005F1C27" w:rsidRDefault="00382B8D" w14:paraId="5F9B86BF" w14:textId="77777777">
            <w:pPr>
              <w:spacing w:after="0"/>
              <w:rPr>
                <w:rFonts w:ascii="Times New Roman" w:hAnsi="Times New Roman" w:cs="Times New Roman"/>
              </w:rPr>
            </w:pPr>
          </w:p>
        </w:tc>
        <w:tc>
          <w:tcPr>
            <w:tcW w:w="1251" w:type="dxa"/>
          </w:tcPr>
          <w:p w:rsidR="00382B8D" w:rsidP="005F1C27" w:rsidRDefault="00382B8D" w14:paraId="6C8D30E4" w14:textId="77777777">
            <w:pPr>
              <w:spacing w:after="0"/>
              <w:rPr>
                <w:rFonts w:ascii="Times New Roman" w:hAnsi="Times New Roman" w:cs="Times New Roman"/>
              </w:rPr>
            </w:pPr>
          </w:p>
        </w:tc>
        <w:tc>
          <w:tcPr>
            <w:tcW w:w="1350" w:type="dxa"/>
          </w:tcPr>
          <w:p w:rsidR="00382B8D" w:rsidP="005F1C27" w:rsidRDefault="00382B8D" w14:paraId="7F997D0E" w14:textId="77777777">
            <w:pPr>
              <w:spacing w:after="0"/>
              <w:rPr>
                <w:rFonts w:ascii="Times New Roman" w:hAnsi="Times New Roman" w:cs="Times New Roman"/>
              </w:rPr>
            </w:pPr>
          </w:p>
        </w:tc>
        <w:tc>
          <w:tcPr>
            <w:tcW w:w="1530" w:type="dxa"/>
          </w:tcPr>
          <w:p w:rsidR="00382B8D" w:rsidP="005F1C27" w:rsidRDefault="00382B8D" w14:paraId="3E5F8762" w14:textId="77777777">
            <w:pPr>
              <w:spacing w:after="0"/>
              <w:rPr>
                <w:rFonts w:ascii="Times New Roman" w:hAnsi="Times New Roman" w:cs="Times New Roman"/>
              </w:rPr>
            </w:pPr>
          </w:p>
        </w:tc>
        <w:tc>
          <w:tcPr>
            <w:tcW w:w="1396" w:type="dxa"/>
            <w:vMerge w:val="restart"/>
            <w:vAlign w:val="center"/>
          </w:tcPr>
          <w:p w:rsidR="00382B8D" w:rsidP="005F1C27" w:rsidRDefault="00382B8D" w14:paraId="71D999D5" w14:textId="77777777">
            <w:pPr>
              <w:spacing w:after="0"/>
              <w:jc w:val="center"/>
              <w:rPr>
                <w:rFonts w:ascii="Times New Roman" w:hAnsi="Times New Roman" w:cs="Times New Roman"/>
              </w:rPr>
            </w:pPr>
          </w:p>
        </w:tc>
        <w:tc>
          <w:tcPr>
            <w:tcW w:w="1227" w:type="dxa"/>
            <w:vMerge w:val="restart"/>
            <w:vAlign w:val="center"/>
          </w:tcPr>
          <w:p w:rsidR="00382B8D" w:rsidP="005F1C27" w:rsidRDefault="00382B8D" w14:paraId="43EF7B69" w14:textId="77777777">
            <w:pPr>
              <w:spacing w:after="0"/>
              <w:jc w:val="center"/>
              <w:rPr>
                <w:rFonts w:ascii="Times New Roman" w:hAnsi="Times New Roman" w:cs="Times New Roman"/>
              </w:rPr>
            </w:pPr>
          </w:p>
        </w:tc>
        <w:tc>
          <w:tcPr>
            <w:tcW w:w="1445" w:type="dxa"/>
            <w:vMerge w:val="restart"/>
            <w:vAlign w:val="center"/>
          </w:tcPr>
          <w:p w:rsidR="00382B8D" w:rsidP="005F1C27" w:rsidRDefault="00382B8D" w14:paraId="555E4EE0" w14:textId="77777777">
            <w:pPr>
              <w:spacing w:after="0"/>
              <w:jc w:val="center"/>
              <w:rPr>
                <w:rFonts w:ascii="Times New Roman" w:hAnsi="Times New Roman" w:cs="Times New Roman"/>
              </w:rPr>
            </w:pPr>
          </w:p>
        </w:tc>
      </w:tr>
      <w:tr w:rsidR="00382B8D" w:rsidTr="005F1C27" w14:paraId="2345127B" w14:textId="77777777">
        <w:tc>
          <w:tcPr>
            <w:tcW w:w="1017" w:type="dxa"/>
          </w:tcPr>
          <w:p w:rsidR="00382B8D" w:rsidP="005F1C27" w:rsidRDefault="00382B8D" w14:paraId="36195C4D" w14:textId="77777777">
            <w:pPr>
              <w:rPr>
                <w:rFonts w:ascii="Times New Roman" w:hAnsi="Times New Roman" w:cs="Times New Roman"/>
              </w:rPr>
            </w:pPr>
          </w:p>
        </w:tc>
        <w:tc>
          <w:tcPr>
            <w:tcW w:w="1251" w:type="dxa"/>
          </w:tcPr>
          <w:p w:rsidR="00382B8D" w:rsidP="005F1C27" w:rsidRDefault="00382B8D" w14:paraId="05F6CF4B" w14:textId="77777777">
            <w:pPr>
              <w:rPr>
                <w:rFonts w:ascii="Times New Roman" w:hAnsi="Times New Roman" w:cs="Times New Roman"/>
              </w:rPr>
            </w:pPr>
          </w:p>
        </w:tc>
        <w:tc>
          <w:tcPr>
            <w:tcW w:w="1350" w:type="dxa"/>
          </w:tcPr>
          <w:p w:rsidR="00382B8D" w:rsidP="005F1C27" w:rsidRDefault="00382B8D" w14:paraId="687B1123" w14:textId="77777777">
            <w:pPr>
              <w:rPr>
                <w:rFonts w:ascii="Times New Roman" w:hAnsi="Times New Roman" w:cs="Times New Roman"/>
              </w:rPr>
            </w:pPr>
          </w:p>
        </w:tc>
        <w:tc>
          <w:tcPr>
            <w:tcW w:w="1530" w:type="dxa"/>
          </w:tcPr>
          <w:p w:rsidR="00382B8D" w:rsidP="005F1C27" w:rsidRDefault="00382B8D" w14:paraId="544D61F3" w14:textId="77777777">
            <w:pPr>
              <w:rPr>
                <w:rFonts w:ascii="Times New Roman" w:hAnsi="Times New Roman" w:cs="Times New Roman"/>
              </w:rPr>
            </w:pPr>
          </w:p>
        </w:tc>
        <w:tc>
          <w:tcPr>
            <w:tcW w:w="1396" w:type="dxa"/>
            <w:vMerge/>
          </w:tcPr>
          <w:p w:rsidR="00382B8D" w:rsidP="005F1C27" w:rsidRDefault="00382B8D" w14:paraId="37B3993E" w14:textId="77777777">
            <w:pPr>
              <w:rPr>
                <w:rFonts w:ascii="Times New Roman" w:hAnsi="Times New Roman" w:cs="Times New Roman"/>
              </w:rPr>
            </w:pPr>
          </w:p>
        </w:tc>
        <w:tc>
          <w:tcPr>
            <w:tcW w:w="1227" w:type="dxa"/>
            <w:vMerge/>
          </w:tcPr>
          <w:p w:rsidR="00382B8D" w:rsidP="005F1C27" w:rsidRDefault="00382B8D" w14:paraId="000AC3EE" w14:textId="77777777">
            <w:pPr>
              <w:rPr>
                <w:rFonts w:ascii="Times New Roman" w:hAnsi="Times New Roman" w:cs="Times New Roman"/>
              </w:rPr>
            </w:pPr>
          </w:p>
        </w:tc>
        <w:tc>
          <w:tcPr>
            <w:tcW w:w="1445" w:type="dxa"/>
            <w:vMerge/>
          </w:tcPr>
          <w:p w:rsidR="00382B8D" w:rsidP="005F1C27" w:rsidRDefault="00382B8D" w14:paraId="380B4439" w14:textId="77777777">
            <w:pPr>
              <w:rPr>
                <w:rFonts w:ascii="Times New Roman" w:hAnsi="Times New Roman" w:cs="Times New Roman"/>
              </w:rPr>
            </w:pPr>
          </w:p>
        </w:tc>
      </w:tr>
    </w:tbl>
    <w:p w:rsidR="00382B8D" w:rsidP="00E37F68" w:rsidRDefault="00382B8D" w14:paraId="1DEC096E" w14:textId="77777777">
      <w:pPr>
        <w:pBdr>
          <w:bottom w:val="single" w:color="auto" w:sz="12" w:space="1"/>
        </w:pBdr>
        <w:spacing w:before="100" w:beforeAutospacing="1" w:after="100" w:afterAutospacing="1"/>
        <w:ind w:left="360"/>
        <w:rPr>
          <w:rFonts w:ascii="Times New Roman" w:hAnsi="Times New Roman" w:eastAsia="Times New Roman" w:cs="Times New Roman"/>
          <w:color w:val="424242"/>
          <w:lang w:eastAsia="en-US"/>
          <w14:ligatures w14:val="none"/>
        </w:rPr>
      </w:pPr>
    </w:p>
    <w:p w:rsidR="0012036F" w:rsidP="00E37F68" w:rsidRDefault="0012036F" w14:paraId="415BA08E" w14:textId="77777777">
      <w:pPr>
        <w:pBdr>
          <w:bottom w:val="single" w:color="auto" w:sz="12" w:space="1"/>
        </w:pBdr>
        <w:spacing w:before="100" w:beforeAutospacing="1" w:after="100" w:afterAutospacing="1"/>
        <w:ind w:left="360"/>
        <w:rPr>
          <w:rFonts w:ascii="Times New Roman" w:hAnsi="Times New Roman" w:eastAsia="Times New Roman" w:cs="Times New Roman"/>
          <w:color w:val="424242"/>
          <w:lang w:eastAsia="en-US"/>
          <w14:ligatures w14:val="none"/>
        </w:rPr>
      </w:pPr>
    </w:p>
    <w:p w:rsidRPr="00E37F68" w:rsidR="0012036F" w:rsidP="00E37F68" w:rsidRDefault="0012036F" w14:paraId="1ABDC791" w14:textId="77777777">
      <w:pPr>
        <w:pBdr>
          <w:bottom w:val="single" w:color="auto" w:sz="12" w:space="1"/>
        </w:pBdr>
        <w:spacing w:before="100" w:beforeAutospacing="1" w:after="100" w:afterAutospacing="1"/>
        <w:ind w:left="360"/>
        <w:rPr>
          <w:rFonts w:ascii="Times New Roman" w:hAnsi="Times New Roman" w:eastAsia="Times New Roman" w:cs="Times New Roman"/>
          <w:color w:val="424242"/>
          <w:lang w:eastAsia="en-US"/>
          <w14:ligatures w14:val="none"/>
        </w:rPr>
      </w:pPr>
    </w:p>
    <w:tbl>
      <w:tblPr>
        <w:tblStyle w:val="TableGrid"/>
        <w:tblW w:w="0" w:type="auto"/>
        <w:tblLook w:val="04A0" w:firstRow="1" w:lastRow="0" w:firstColumn="1" w:lastColumn="0" w:noHBand="0" w:noVBand="1"/>
      </w:tblPr>
      <w:tblGrid>
        <w:gridCol w:w="9350"/>
      </w:tblGrid>
      <w:tr w:rsidR="00E37F68" w:rsidTr="00E37F68" w14:paraId="5D21FBAF" w14:textId="77777777">
        <w:tc>
          <w:tcPr>
            <w:tcW w:w="9576" w:type="dxa"/>
          </w:tcPr>
          <w:p w:rsidR="00E37F68" w:rsidP="00BB71DC" w:rsidRDefault="00E37F68" w14:paraId="4C9722E1" w14:textId="707204C3">
            <w:pPr>
              <w:jc w:val="center"/>
              <w:rPr>
                <w:rFonts w:ascii="Times New Roman" w:hAnsi="Times New Roman" w:cs="Times New Roman"/>
                <w:b/>
                <w:bCs/>
              </w:rPr>
            </w:pPr>
            <w:bookmarkStart w:name="P5" w:id="8"/>
            <w:r w:rsidRPr="009A0C8E">
              <w:rPr>
                <w:rFonts w:ascii="Times New Roman" w:hAnsi="Times New Roman" w:cs="Times New Roman"/>
                <w:b/>
                <w:bCs/>
              </w:rPr>
              <w:t>Project 5</w:t>
            </w:r>
            <w:bookmarkEnd w:id="8"/>
          </w:p>
        </w:tc>
      </w:tr>
      <w:tr w:rsidR="00E37F68" w:rsidTr="00E37F68" w14:paraId="44F1B692" w14:textId="77777777">
        <w:tc>
          <w:tcPr>
            <w:tcW w:w="9576" w:type="dxa"/>
          </w:tcPr>
          <w:p w:rsidR="00B57687" w:rsidP="00CB4810" w:rsidRDefault="00CB4810" w14:paraId="425F6F49" w14:textId="77777777">
            <w:pPr>
              <w:pBdr>
                <w:top w:val="nil"/>
                <w:left w:val="nil"/>
                <w:bottom w:val="nil"/>
                <w:right w:val="nil"/>
                <w:between w:val="nil"/>
              </w:pBdr>
              <w:spacing w:after="0"/>
              <w:rPr>
                <w:rFonts w:ascii="Times New Roman" w:hAnsi="Times New Roman" w:eastAsia="Times New Roman" w:cs="Times New Roman"/>
                <w:color w:val="000000"/>
              </w:rPr>
            </w:pPr>
            <w:r>
              <w:rPr>
                <w:rFonts w:ascii="Times New Roman" w:hAnsi="Times New Roman" w:eastAsia="Times New Roman" w:cs="Times New Roman"/>
                <w:color w:val="000000"/>
              </w:rPr>
              <w:t xml:space="preserve">Develop an organization management plan. This plan incorporates various components, including </w:t>
            </w:r>
          </w:p>
          <w:p w:rsidRPr="00B57687" w:rsidR="00B57687" w:rsidP="00B57687" w:rsidRDefault="00CB4810" w14:paraId="7F40D4B7" w14:textId="77777777">
            <w:pPr>
              <w:pStyle w:val="ListParagraph"/>
              <w:numPr>
                <w:ilvl w:val="0"/>
                <w:numId w:val="36"/>
              </w:numPr>
              <w:pBdr>
                <w:top w:val="nil"/>
                <w:left w:val="nil"/>
                <w:bottom w:val="nil"/>
                <w:right w:val="nil"/>
                <w:between w:val="nil"/>
              </w:pBdr>
              <w:spacing w:after="0"/>
              <w:rPr>
                <w:rFonts w:ascii="Times New Roman" w:hAnsi="Times New Roman" w:eastAsia="Times New Roman" w:cs="Times New Roman"/>
                <w:u w:val="single"/>
              </w:rPr>
            </w:pPr>
            <w:r w:rsidRPr="00B57687">
              <w:rPr>
                <w:rFonts w:ascii="Times New Roman" w:hAnsi="Times New Roman" w:eastAsia="Times New Roman" w:cs="Times New Roman"/>
                <w:color w:val="000000"/>
              </w:rPr>
              <w:t xml:space="preserve">assisting with the responsibilities related to the beginning and end of the academic school year, and analyzing how the physical plant lends itself to the effective and appropriate delivery of educational services (6.2); </w:t>
            </w:r>
          </w:p>
          <w:p w:rsidRPr="00B57687" w:rsidR="00B57687" w:rsidP="00B57687" w:rsidRDefault="00CB4810" w14:paraId="69743053" w14:textId="77777777">
            <w:pPr>
              <w:pStyle w:val="ListParagraph"/>
              <w:numPr>
                <w:ilvl w:val="0"/>
                <w:numId w:val="36"/>
              </w:numPr>
              <w:pBdr>
                <w:top w:val="nil"/>
                <w:left w:val="nil"/>
                <w:bottom w:val="nil"/>
                <w:right w:val="nil"/>
                <w:between w:val="nil"/>
              </w:pBdr>
              <w:spacing w:after="0"/>
              <w:rPr>
                <w:rFonts w:ascii="Times New Roman" w:hAnsi="Times New Roman" w:eastAsia="Times New Roman" w:cs="Times New Roman"/>
                <w:u w:val="single"/>
              </w:rPr>
            </w:pPr>
            <w:r w:rsidRPr="00B57687">
              <w:rPr>
                <w:rFonts w:ascii="Times New Roman" w:hAnsi="Times New Roman" w:eastAsia="Times New Roman" w:cs="Times New Roman"/>
                <w:color w:val="000000"/>
              </w:rPr>
              <w:t xml:space="preserve">assessing and evaluating the use of human capital, fiscal responsibility, and the use of technological resources  for school improvement (6.1); </w:t>
            </w:r>
          </w:p>
          <w:p w:rsidRPr="002821B7" w:rsidR="002821B7" w:rsidP="002821B7" w:rsidRDefault="00CB4810" w14:paraId="34C78CC9" w14:textId="64B3E56A">
            <w:pPr>
              <w:pStyle w:val="ListParagraph"/>
              <w:numPr>
                <w:ilvl w:val="0"/>
                <w:numId w:val="36"/>
              </w:numPr>
              <w:pBdr>
                <w:top w:val="nil"/>
                <w:left w:val="nil"/>
                <w:bottom w:val="nil"/>
                <w:right w:val="nil"/>
                <w:between w:val="nil"/>
              </w:pBdr>
              <w:spacing w:after="0"/>
              <w:rPr>
                <w:rFonts w:ascii="Times New Roman" w:hAnsi="Times New Roman" w:eastAsia="Times New Roman" w:cs="Times New Roman"/>
                <w:u w:val="single"/>
              </w:rPr>
            </w:pPr>
            <w:r w:rsidRPr="00B57687">
              <w:rPr>
                <w:rFonts w:ascii="Times New Roman" w:hAnsi="Times New Roman" w:eastAsia="Times New Roman" w:cs="Times New Roman"/>
                <w:color w:val="000000"/>
              </w:rPr>
              <w:t xml:space="preserve">assessing and evaluating adherence to school safety procedures (6.3) and those procedures that promote the interrelationship between scheduling, instructional time, and student learning (6.3); and </w:t>
            </w:r>
          </w:p>
          <w:p w:rsidRPr="00307841" w:rsidR="00307841" w:rsidP="00307841" w:rsidRDefault="00CB4810" w14:paraId="664BABE5" w14:textId="77777777">
            <w:pPr>
              <w:pStyle w:val="ListParagraph"/>
              <w:numPr>
                <w:ilvl w:val="0"/>
                <w:numId w:val="36"/>
              </w:numPr>
              <w:pBdr>
                <w:top w:val="nil"/>
                <w:left w:val="nil"/>
                <w:bottom w:val="nil"/>
                <w:right w:val="nil"/>
                <w:between w:val="nil"/>
              </w:pBdr>
              <w:spacing w:after="0"/>
              <w:rPr>
                <w:rFonts w:ascii="Times New Roman" w:hAnsi="Times New Roman" w:eastAsia="Times New Roman" w:cs="Times New Roman"/>
                <w:u w:val="single"/>
              </w:rPr>
            </w:pPr>
            <w:r w:rsidRPr="00B57687">
              <w:rPr>
                <w:rFonts w:ascii="Times New Roman" w:hAnsi="Times New Roman" w:eastAsia="Times New Roman" w:cs="Times New Roman"/>
                <w:color w:val="000000"/>
              </w:rPr>
              <w:t>identifying and evaluating instances where leadership responsibilities are available to staff in addition to administration to ensure and support each student’s learning needs and promote the mission and vision of the school (6.1).</w:t>
            </w:r>
          </w:p>
          <w:p w:rsidRPr="00312896" w:rsidR="00307841" w:rsidP="00312896" w:rsidRDefault="00307841" w14:paraId="685D9DBB" w14:textId="7B4FF277">
            <w:pPr>
              <w:pStyle w:val="ListParagraph"/>
              <w:numPr>
                <w:ilvl w:val="0"/>
                <w:numId w:val="36"/>
              </w:numPr>
              <w:pBdr>
                <w:top w:val="nil"/>
                <w:left w:val="nil"/>
                <w:bottom w:val="nil"/>
                <w:right w:val="nil"/>
                <w:between w:val="nil"/>
              </w:pBdr>
              <w:spacing w:after="0"/>
              <w:rPr>
                <w:rFonts w:ascii="Times New Roman" w:hAnsi="Times New Roman" w:eastAsia="Times New Roman" w:cs="Times New Roman"/>
                <w:u w:val="single"/>
              </w:rPr>
            </w:pPr>
            <w:r>
              <w:rPr>
                <w:rStyle w:val="Strong"/>
                <w:rFonts w:ascii="Times New Roman" w:hAnsi="Times New Roman" w:cs="Times New Roman"/>
                <w:b w:val="0"/>
                <w:bCs w:val="0"/>
                <w:color w:val="424242"/>
              </w:rPr>
              <w:t>Y</w:t>
            </w:r>
            <w:r w:rsidR="003D1158">
              <w:rPr>
                <w:rStyle w:val="Strong"/>
                <w:rFonts w:ascii="Times New Roman" w:hAnsi="Times New Roman" w:cs="Times New Roman"/>
                <w:b w:val="0"/>
                <w:bCs w:val="0"/>
                <w:color w:val="424242"/>
              </w:rPr>
              <w:t xml:space="preserve">ou will write an </w:t>
            </w:r>
            <w:r w:rsidRPr="00307841">
              <w:rPr>
                <w:rStyle w:val="Strong"/>
                <w:rFonts w:ascii="Times New Roman" w:hAnsi="Times New Roman" w:cs="Times New Roman"/>
                <w:b w:val="0"/>
                <w:bCs w:val="0"/>
                <w:color w:val="424242"/>
              </w:rPr>
              <w:t>Executive Summary</w:t>
            </w:r>
            <w:r w:rsidR="003D1158">
              <w:rPr>
                <w:rStyle w:val="Strong"/>
                <w:rFonts w:ascii="Times New Roman" w:hAnsi="Times New Roman" w:cs="Times New Roman"/>
                <w:b w:val="0"/>
                <w:bCs w:val="0"/>
                <w:color w:val="424242"/>
              </w:rPr>
              <w:t xml:space="preserve">, which is a </w:t>
            </w:r>
            <w:r w:rsidR="00312896">
              <w:rPr>
                <w:rStyle w:val="Strong"/>
                <w:rFonts w:ascii="Times New Roman" w:hAnsi="Times New Roman" w:cs="Times New Roman"/>
                <w:b w:val="0"/>
                <w:bCs w:val="0"/>
                <w:color w:val="424242"/>
              </w:rPr>
              <w:t>b</w:t>
            </w:r>
            <w:r w:rsidRPr="003D1158">
              <w:rPr>
                <w:rFonts w:ascii="Times New Roman" w:hAnsi="Times New Roman" w:cs="Times New Roman"/>
                <w:color w:val="424242"/>
              </w:rPr>
              <w:t>rief overview of the purpose and scope of the plan</w:t>
            </w:r>
            <w:r w:rsidR="00312896">
              <w:rPr>
                <w:rFonts w:ascii="Times New Roman" w:hAnsi="Times New Roman" w:cs="Times New Roman"/>
                <w:color w:val="424242"/>
              </w:rPr>
              <w:t>, c</w:t>
            </w:r>
            <w:r w:rsidRPr="00312896">
              <w:rPr>
                <w:rFonts w:ascii="Times New Roman" w:hAnsi="Times New Roman" w:cs="Times New Roman"/>
                <w:color w:val="424242"/>
              </w:rPr>
              <w:t>onnect</w:t>
            </w:r>
            <w:r w:rsidR="00312896">
              <w:rPr>
                <w:rFonts w:ascii="Times New Roman" w:hAnsi="Times New Roman" w:cs="Times New Roman"/>
                <w:color w:val="424242"/>
              </w:rPr>
              <w:t>ed</w:t>
            </w:r>
            <w:r w:rsidRPr="00312896">
              <w:rPr>
                <w:rFonts w:ascii="Times New Roman" w:hAnsi="Times New Roman" w:cs="Times New Roman"/>
                <w:color w:val="424242"/>
              </w:rPr>
              <w:t xml:space="preserve"> to the school’s mission, vision, and improvement goal</w:t>
            </w:r>
            <w:r w:rsidR="00312896">
              <w:rPr>
                <w:rFonts w:ascii="Times New Roman" w:hAnsi="Times New Roman" w:cs="Times New Roman"/>
                <w:color w:val="424242"/>
              </w:rPr>
              <w:t>s</w:t>
            </w:r>
            <w:r w:rsidR="00A11795">
              <w:rPr>
                <w:rFonts w:ascii="Times New Roman" w:hAnsi="Times New Roman" w:cs="Times New Roman"/>
                <w:color w:val="424242"/>
              </w:rPr>
              <w:t>, and highlighting leadership's</w:t>
            </w:r>
            <w:r w:rsidRPr="00312896">
              <w:rPr>
                <w:rFonts w:ascii="Times New Roman" w:hAnsi="Times New Roman" w:cs="Times New Roman"/>
                <w:color w:val="424242"/>
              </w:rPr>
              <w:t xml:space="preserve"> role in operational excellence and equity.</w:t>
            </w:r>
          </w:p>
          <w:p w:rsidRPr="003A4734" w:rsidR="003A4734" w:rsidP="00307841" w:rsidRDefault="00CB4810" w14:paraId="7BC162A1" w14:textId="73274ADE">
            <w:pPr>
              <w:pStyle w:val="ListParagraph"/>
              <w:numPr>
                <w:ilvl w:val="0"/>
                <w:numId w:val="36"/>
              </w:numPr>
              <w:pBdr>
                <w:top w:val="nil"/>
                <w:left w:val="nil"/>
                <w:bottom w:val="nil"/>
                <w:right w:val="nil"/>
                <w:between w:val="nil"/>
              </w:pBdr>
              <w:spacing w:after="0"/>
              <w:rPr>
                <w:rFonts w:ascii="Times New Roman" w:hAnsi="Times New Roman" w:eastAsia="Times New Roman" w:cs="Times New Roman"/>
                <w:u w:val="single"/>
              </w:rPr>
            </w:pPr>
            <w:r w:rsidRPr="00307841">
              <w:rPr>
                <w:rFonts w:ascii="Times New Roman" w:hAnsi="Times New Roman" w:eastAsia="Times New Roman" w:cs="Times New Roman"/>
                <w:color w:val="000000"/>
              </w:rPr>
              <w:t>You will develop a template identifying each component: 6.1, 6.2, 6.3 and a chart with activities/persons responsible/timelines for achieving</w:t>
            </w:r>
            <w:r w:rsidRPr="00B57687">
              <w:rPr>
                <w:rFonts w:ascii="Times New Roman" w:hAnsi="Times New Roman" w:eastAsia="Times New Roman" w:cs="Times New Roman"/>
                <w:color w:val="000000"/>
              </w:rPr>
              <w:t xml:space="preserve"> each of the 3 components.</w:t>
            </w:r>
          </w:p>
        </w:tc>
      </w:tr>
      <w:tr w:rsidR="00E37F68" w:rsidTr="00E37F68" w14:paraId="7C630EDB" w14:textId="77777777">
        <w:tc>
          <w:tcPr>
            <w:tcW w:w="9576" w:type="dxa"/>
          </w:tcPr>
          <w:p w:rsidRPr="00E43C88" w:rsidR="00E43C88" w:rsidP="00E43C88" w:rsidRDefault="00E43C88" w14:paraId="4F3EE6D1" w14:textId="20FFEFA8">
            <w:pPr>
              <w:jc w:val="center"/>
              <w:rPr>
                <w:rFonts w:ascii="Times New Roman" w:hAnsi="Times New Roman" w:cs="Times New Roman"/>
                <w:b/>
                <w:bCs/>
              </w:rPr>
            </w:pPr>
            <w:r>
              <w:rPr>
                <w:rFonts w:ascii="Times New Roman" w:hAnsi="Times New Roman" w:cs="Times New Roman"/>
                <w:b/>
                <w:bCs/>
              </w:rPr>
              <w:t>R</w:t>
            </w:r>
            <w:r w:rsidRPr="00E43C88">
              <w:rPr>
                <w:rFonts w:ascii="Times New Roman" w:hAnsi="Times New Roman" w:cs="Times New Roman"/>
                <w:b/>
                <w:bCs/>
              </w:rPr>
              <w:t>ubric: Strategic Organization Management Plan</w:t>
            </w:r>
          </w:p>
          <w:tbl>
            <w:tblPr>
              <w:tblW w:w="0" w:type="auto"/>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1593"/>
              <w:gridCol w:w="2295"/>
              <w:gridCol w:w="2422"/>
              <w:gridCol w:w="2814"/>
            </w:tblGrid>
            <w:tr w:rsidRPr="00E81190" w:rsidR="00E43C88" w:rsidTr="00E43C88" w14:paraId="5E697EB5" w14:textId="77777777">
              <w:trPr>
                <w:tblHeader/>
                <w:tblCellSpacing w:w="15" w:type="dxa"/>
              </w:trPr>
              <w:tc>
                <w:tcPr>
                  <w:tcW w:w="0" w:type="auto"/>
                  <w:vAlign w:val="center"/>
                  <w:hideMark/>
                </w:tcPr>
                <w:p w:rsidRPr="00E81190" w:rsidR="00E43C88" w:rsidP="00C9227E" w:rsidRDefault="00E43C88" w14:paraId="3B29C00F" w14:textId="77777777">
                  <w:pPr>
                    <w:jc w:val="center"/>
                    <w:rPr>
                      <w:rFonts w:ascii="Times New Roman" w:hAnsi="Times New Roman" w:cs="Times New Roman"/>
                      <w:b/>
                      <w:bCs/>
                      <w:sz w:val="20"/>
                      <w:szCs w:val="20"/>
                    </w:rPr>
                  </w:pPr>
                  <w:r w:rsidRPr="00E81190">
                    <w:rPr>
                      <w:rFonts w:ascii="Times New Roman" w:hAnsi="Times New Roman" w:cs="Times New Roman"/>
                      <w:b/>
                      <w:bCs/>
                      <w:sz w:val="20"/>
                      <w:szCs w:val="20"/>
                    </w:rPr>
                    <w:t>Criteria</w:t>
                  </w:r>
                </w:p>
              </w:tc>
              <w:tc>
                <w:tcPr>
                  <w:tcW w:w="0" w:type="auto"/>
                  <w:vAlign w:val="center"/>
                  <w:hideMark/>
                </w:tcPr>
                <w:p w:rsidRPr="00E81190" w:rsidR="00E43C88" w:rsidP="00C9227E" w:rsidRDefault="00E43C88" w14:paraId="4BB9DB03" w14:textId="77777777">
                  <w:pPr>
                    <w:jc w:val="center"/>
                    <w:rPr>
                      <w:rFonts w:ascii="Times New Roman" w:hAnsi="Times New Roman" w:cs="Times New Roman"/>
                      <w:b/>
                      <w:bCs/>
                      <w:sz w:val="20"/>
                      <w:szCs w:val="20"/>
                    </w:rPr>
                  </w:pPr>
                  <w:r w:rsidRPr="00E81190">
                    <w:rPr>
                      <w:rFonts w:ascii="Times New Roman" w:hAnsi="Times New Roman" w:cs="Times New Roman"/>
                      <w:b/>
                      <w:bCs/>
                      <w:sz w:val="20"/>
                      <w:szCs w:val="20"/>
                    </w:rPr>
                    <w:t>1 – Developing</w:t>
                  </w:r>
                </w:p>
              </w:tc>
              <w:tc>
                <w:tcPr>
                  <w:tcW w:w="0" w:type="auto"/>
                  <w:vAlign w:val="center"/>
                  <w:hideMark/>
                </w:tcPr>
                <w:p w:rsidRPr="00E81190" w:rsidR="00E43C88" w:rsidP="00C9227E" w:rsidRDefault="00E43C88" w14:paraId="3413DA95" w14:textId="77777777">
                  <w:pPr>
                    <w:jc w:val="center"/>
                    <w:rPr>
                      <w:rFonts w:ascii="Times New Roman" w:hAnsi="Times New Roman" w:cs="Times New Roman"/>
                      <w:b/>
                      <w:bCs/>
                      <w:sz w:val="20"/>
                      <w:szCs w:val="20"/>
                    </w:rPr>
                  </w:pPr>
                  <w:r w:rsidRPr="00E81190">
                    <w:rPr>
                      <w:rFonts w:ascii="Times New Roman" w:hAnsi="Times New Roman" w:cs="Times New Roman"/>
                      <w:b/>
                      <w:bCs/>
                      <w:sz w:val="20"/>
                      <w:szCs w:val="20"/>
                    </w:rPr>
                    <w:t>2 – Proficient</w:t>
                  </w:r>
                </w:p>
              </w:tc>
              <w:tc>
                <w:tcPr>
                  <w:tcW w:w="0" w:type="auto"/>
                  <w:vAlign w:val="center"/>
                  <w:hideMark/>
                </w:tcPr>
                <w:p w:rsidRPr="00E81190" w:rsidR="00E43C88" w:rsidP="00C9227E" w:rsidRDefault="00E43C88" w14:paraId="78B54D75" w14:textId="77777777">
                  <w:pPr>
                    <w:jc w:val="center"/>
                    <w:rPr>
                      <w:rFonts w:ascii="Times New Roman" w:hAnsi="Times New Roman" w:cs="Times New Roman"/>
                      <w:b/>
                      <w:bCs/>
                      <w:sz w:val="20"/>
                      <w:szCs w:val="20"/>
                    </w:rPr>
                  </w:pPr>
                  <w:r w:rsidRPr="00E81190">
                    <w:rPr>
                      <w:rFonts w:ascii="Times New Roman" w:hAnsi="Times New Roman" w:cs="Times New Roman"/>
                      <w:b/>
                      <w:bCs/>
                      <w:sz w:val="20"/>
                      <w:szCs w:val="20"/>
                    </w:rPr>
                    <w:t>3 – Exemplary</w:t>
                  </w:r>
                </w:p>
              </w:tc>
            </w:tr>
            <w:tr w:rsidRPr="00E81190" w:rsidR="00E43C88" w:rsidTr="00E43C88" w14:paraId="14F9388E" w14:textId="77777777">
              <w:trPr>
                <w:tblCellSpacing w:w="15" w:type="dxa"/>
              </w:trPr>
              <w:tc>
                <w:tcPr>
                  <w:tcW w:w="0" w:type="auto"/>
                  <w:vAlign w:val="center"/>
                  <w:hideMark/>
                </w:tcPr>
                <w:p w:rsidRPr="00E81190" w:rsidR="00E43C88" w:rsidP="00E43C88" w:rsidRDefault="00E43C88" w14:paraId="102ED3AD" w14:textId="77777777">
                  <w:pPr>
                    <w:rPr>
                      <w:rFonts w:ascii="Times New Roman" w:hAnsi="Times New Roman" w:cs="Times New Roman"/>
                      <w:b/>
                      <w:bCs/>
                      <w:sz w:val="20"/>
                      <w:szCs w:val="20"/>
                    </w:rPr>
                  </w:pPr>
                  <w:r w:rsidRPr="00E81190">
                    <w:rPr>
                      <w:rFonts w:ascii="Times New Roman" w:hAnsi="Times New Roman" w:cs="Times New Roman"/>
                      <w:b/>
                      <w:bCs/>
                      <w:sz w:val="20"/>
                      <w:szCs w:val="20"/>
                    </w:rPr>
                    <w:t>Component Integration and Alignment</w:t>
                  </w:r>
                  <w:r w:rsidRPr="00E81190">
                    <w:rPr>
                      <w:rFonts w:ascii="Times New Roman" w:hAnsi="Times New Roman" w:cs="Times New Roman"/>
                      <w:b/>
                      <w:bCs/>
                      <w:sz w:val="20"/>
                      <w:szCs w:val="20"/>
                    </w:rPr>
                    <w:br/>
                  </w:r>
                  <w:r w:rsidRPr="00E81190">
                    <w:rPr>
                      <w:rFonts w:ascii="Times New Roman" w:hAnsi="Times New Roman" w:cs="Times New Roman"/>
                      <w:b/>
                      <w:bCs/>
                      <w:sz w:val="20"/>
                      <w:szCs w:val="20"/>
                    </w:rPr>
                    <w:t>(6.1, 6.2, 6.3)</w:t>
                  </w:r>
                </w:p>
              </w:tc>
              <w:tc>
                <w:tcPr>
                  <w:tcW w:w="0" w:type="auto"/>
                  <w:vAlign w:val="center"/>
                  <w:hideMark/>
                </w:tcPr>
                <w:p w:rsidRPr="00E81190" w:rsidR="00E43C88" w:rsidP="00E43C88" w:rsidRDefault="00E43C88" w14:paraId="6F7B593B" w14:textId="77777777">
                  <w:pPr>
                    <w:rPr>
                      <w:rFonts w:ascii="Times New Roman" w:hAnsi="Times New Roman" w:cs="Times New Roman"/>
                      <w:sz w:val="20"/>
                      <w:szCs w:val="20"/>
                    </w:rPr>
                  </w:pPr>
                  <w:r w:rsidRPr="00E81190">
                    <w:rPr>
                      <w:rFonts w:ascii="Times New Roman" w:hAnsi="Times New Roman" w:cs="Times New Roman"/>
                      <w:sz w:val="20"/>
                      <w:szCs w:val="20"/>
                    </w:rPr>
                    <w:t>Components are addressed minimally or unevenly; lacks clear connection to school mission and vision.</w:t>
                  </w:r>
                </w:p>
              </w:tc>
              <w:tc>
                <w:tcPr>
                  <w:tcW w:w="0" w:type="auto"/>
                  <w:vAlign w:val="center"/>
                  <w:hideMark/>
                </w:tcPr>
                <w:p w:rsidRPr="00E81190" w:rsidR="00E43C88" w:rsidP="00E43C88" w:rsidRDefault="00E43C88" w14:paraId="6A1B0DEA" w14:textId="77777777">
                  <w:pPr>
                    <w:rPr>
                      <w:rFonts w:ascii="Times New Roman" w:hAnsi="Times New Roman" w:cs="Times New Roman"/>
                      <w:sz w:val="20"/>
                      <w:szCs w:val="20"/>
                    </w:rPr>
                  </w:pPr>
                  <w:r w:rsidRPr="00E81190">
                    <w:rPr>
                      <w:rFonts w:ascii="Times New Roman" w:hAnsi="Times New Roman" w:cs="Times New Roman"/>
                      <w:sz w:val="20"/>
                      <w:szCs w:val="20"/>
                    </w:rPr>
                    <w:t>All components are addressed with basic alignment to school goals and operational needs.</w:t>
                  </w:r>
                </w:p>
              </w:tc>
              <w:tc>
                <w:tcPr>
                  <w:tcW w:w="0" w:type="auto"/>
                  <w:vAlign w:val="center"/>
                  <w:hideMark/>
                </w:tcPr>
                <w:p w:rsidRPr="00E81190" w:rsidR="00E43C88" w:rsidP="00E43C88" w:rsidRDefault="00E43C88" w14:paraId="2AF1AFFD" w14:textId="77777777">
                  <w:pPr>
                    <w:rPr>
                      <w:rFonts w:ascii="Times New Roman" w:hAnsi="Times New Roman" w:cs="Times New Roman"/>
                      <w:sz w:val="20"/>
                      <w:szCs w:val="20"/>
                    </w:rPr>
                  </w:pPr>
                  <w:r w:rsidRPr="00E81190">
                    <w:rPr>
                      <w:rFonts w:ascii="Times New Roman" w:hAnsi="Times New Roman" w:cs="Times New Roman"/>
                      <w:sz w:val="20"/>
                      <w:szCs w:val="20"/>
                    </w:rPr>
                    <w:t>Components are fully integrated into a cohesive plan that clearly supports the school’s mission, vision, and strategic priorities.</w:t>
                  </w:r>
                </w:p>
              </w:tc>
            </w:tr>
            <w:tr w:rsidRPr="00E81190" w:rsidR="00E43C88" w:rsidTr="00E43C88" w14:paraId="216AF176" w14:textId="77777777">
              <w:trPr>
                <w:tblCellSpacing w:w="15" w:type="dxa"/>
              </w:trPr>
              <w:tc>
                <w:tcPr>
                  <w:tcW w:w="0" w:type="auto"/>
                  <w:vAlign w:val="center"/>
                  <w:hideMark/>
                </w:tcPr>
                <w:p w:rsidRPr="00E81190" w:rsidR="00E43C88" w:rsidP="00E43C88" w:rsidRDefault="00E43C88" w14:paraId="37FB698A" w14:textId="77777777">
                  <w:pPr>
                    <w:rPr>
                      <w:rFonts w:ascii="Times New Roman" w:hAnsi="Times New Roman" w:cs="Times New Roman"/>
                      <w:b/>
                      <w:bCs/>
                      <w:sz w:val="20"/>
                      <w:szCs w:val="20"/>
                    </w:rPr>
                  </w:pPr>
                  <w:r w:rsidRPr="00E81190">
                    <w:rPr>
                      <w:rFonts w:ascii="Times New Roman" w:hAnsi="Times New Roman" w:cs="Times New Roman"/>
                      <w:b/>
                      <w:bCs/>
                      <w:sz w:val="20"/>
                      <w:szCs w:val="20"/>
                    </w:rPr>
                    <w:t>Planning and Organization</w:t>
                  </w:r>
                  <w:r w:rsidRPr="00E81190">
                    <w:rPr>
                      <w:rFonts w:ascii="Times New Roman" w:hAnsi="Times New Roman" w:cs="Times New Roman"/>
                      <w:b/>
                      <w:bCs/>
                      <w:sz w:val="20"/>
                      <w:szCs w:val="20"/>
                    </w:rPr>
                    <w:br/>
                  </w:r>
                  <w:r w:rsidRPr="00E81190">
                    <w:rPr>
                      <w:rFonts w:ascii="Times New Roman" w:hAnsi="Times New Roman" w:cs="Times New Roman"/>
                      <w:b/>
                      <w:bCs/>
                      <w:sz w:val="20"/>
                      <w:szCs w:val="20"/>
                    </w:rPr>
                    <w:t>(Activities, Roles, Timelines)</w:t>
                  </w:r>
                </w:p>
              </w:tc>
              <w:tc>
                <w:tcPr>
                  <w:tcW w:w="0" w:type="auto"/>
                  <w:vAlign w:val="center"/>
                  <w:hideMark/>
                </w:tcPr>
                <w:p w:rsidRPr="00E81190" w:rsidR="00E43C88" w:rsidP="00E43C88" w:rsidRDefault="00E43C88" w14:paraId="430CB7B0" w14:textId="77777777">
                  <w:pPr>
                    <w:rPr>
                      <w:rFonts w:ascii="Times New Roman" w:hAnsi="Times New Roman" w:cs="Times New Roman"/>
                      <w:sz w:val="20"/>
                      <w:szCs w:val="20"/>
                    </w:rPr>
                  </w:pPr>
                  <w:r w:rsidRPr="00E81190">
                    <w:rPr>
                      <w:rFonts w:ascii="Times New Roman" w:hAnsi="Times New Roman" w:cs="Times New Roman"/>
                      <w:sz w:val="20"/>
                      <w:szCs w:val="20"/>
                    </w:rPr>
                    <w:t>Chart is incomplete or lacks clarity; roles and timelines are vague or unrealistic.</w:t>
                  </w:r>
                </w:p>
              </w:tc>
              <w:tc>
                <w:tcPr>
                  <w:tcW w:w="0" w:type="auto"/>
                  <w:vAlign w:val="center"/>
                  <w:hideMark/>
                </w:tcPr>
                <w:p w:rsidRPr="00E81190" w:rsidR="00E43C88" w:rsidP="00E43C88" w:rsidRDefault="00E43C88" w14:paraId="59EFABA2" w14:textId="77777777">
                  <w:pPr>
                    <w:rPr>
                      <w:rFonts w:ascii="Times New Roman" w:hAnsi="Times New Roman" w:cs="Times New Roman"/>
                      <w:sz w:val="20"/>
                      <w:szCs w:val="20"/>
                    </w:rPr>
                  </w:pPr>
                  <w:r w:rsidRPr="00E81190">
                    <w:rPr>
                      <w:rFonts w:ascii="Times New Roman" w:hAnsi="Times New Roman" w:cs="Times New Roman"/>
                      <w:sz w:val="20"/>
                      <w:szCs w:val="20"/>
                    </w:rPr>
                    <w:t>Chart includes clear activities, responsible persons, and timelines; plan is organized and actionable.</w:t>
                  </w:r>
                </w:p>
              </w:tc>
              <w:tc>
                <w:tcPr>
                  <w:tcW w:w="0" w:type="auto"/>
                  <w:vAlign w:val="center"/>
                  <w:hideMark/>
                </w:tcPr>
                <w:p w:rsidRPr="00E81190" w:rsidR="00E43C88" w:rsidP="00E43C88" w:rsidRDefault="00E43C88" w14:paraId="5A9857BE" w14:textId="77777777">
                  <w:pPr>
                    <w:rPr>
                      <w:rFonts w:ascii="Times New Roman" w:hAnsi="Times New Roman" w:cs="Times New Roman"/>
                      <w:sz w:val="20"/>
                      <w:szCs w:val="20"/>
                    </w:rPr>
                  </w:pPr>
                  <w:r w:rsidRPr="00E81190">
                    <w:rPr>
                      <w:rFonts w:ascii="Times New Roman" w:hAnsi="Times New Roman" w:cs="Times New Roman"/>
                      <w:sz w:val="20"/>
                      <w:szCs w:val="20"/>
                    </w:rPr>
                    <w:t>Chart is detailed, strategic, and well-structured; includes realistic timelines, role clarity, and measurable outcomes.</w:t>
                  </w:r>
                </w:p>
              </w:tc>
            </w:tr>
            <w:tr w:rsidRPr="00E81190" w:rsidR="00E43C88" w:rsidTr="00E43C88" w14:paraId="306B021D" w14:textId="77777777">
              <w:trPr>
                <w:tblCellSpacing w:w="15" w:type="dxa"/>
              </w:trPr>
              <w:tc>
                <w:tcPr>
                  <w:tcW w:w="0" w:type="auto"/>
                  <w:vAlign w:val="center"/>
                  <w:hideMark/>
                </w:tcPr>
                <w:p w:rsidRPr="00E81190" w:rsidR="00E43C88" w:rsidP="00E43C88" w:rsidRDefault="00E43C88" w14:paraId="1EBE02C0" w14:textId="77777777">
                  <w:pPr>
                    <w:rPr>
                      <w:rFonts w:ascii="Times New Roman" w:hAnsi="Times New Roman" w:cs="Times New Roman"/>
                      <w:b/>
                      <w:bCs/>
                      <w:sz w:val="20"/>
                      <w:szCs w:val="20"/>
                    </w:rPr>
                  </w:pPr>
                  <w:r w:rsidRPr="00E81190">
                    <w:rPr>
                      <w:rFonts w:ascii="Times New Roman" w:hAnsi="Times New Roman" w:cs="Times New Roman"/>
                      <w:b/>
                      <w:bCs/>
                      <w:sz w:val="20"/>
                      <w:szCs w:val="20"/>
                    </w:rPr>
                    <w:t>Leadership and Strategic Thinking</w:t>
                  </w:r>
                </w:p>
              </w:tc>
              <w:tc>
                <w:tcPr>
                  <w:tcW w:w="0" w:type="auto"/>
                  <w:vAlign w:val="center"/>
                  <w:hideMark/>
                </w:tcPr>
                <w:p w:rsidRPr="00E81190" w:rsidR="00E43C88" w:rsidP="00E43C88" w:rsidRDefault="00E43C88" w14:paraId="7A7C5324" w14:textId="77777777">
                  <w:pPr>
                    <w:rPr>
                      <w:rFonts w:ascii="Times New Roman" w:hAnsi="Times New Roman" w:cs="Times New Roman"/>
                      <w:sz w:val="20"/>
                      <w:szCs w:val="20"/>
                    </w:rPr>
                  </w:pPr>
                  <w:r w:rsidRPr="00E81190">
                    <w:rPr>
                      <w:rFonts w:ascii="Times New Roman" w:hAnsi="Times New Roman" w:cs="Times New Roman"/>
                      <w:sz w:val="20"/>
                      <w:szCs w:val="20"/>
                    </w:rPr>
                    <w:t>Limited evidence of leadership or strategic decision-making; lacks stakeholder engagement.</w:t>
                  </w:r>
                </w:p>
              </w:tc>
              <w:tc>
                <w:tcPr>
                  <w:tcW w:w="0" w:type="auto"/>
                  <w:vAlign w:val="center"/>
                  <w:hideMark/>
                </w:tcPr>
                <w:p w:rsidRPr="00E81190" w:rsidR="00E43C88" w:rsidP="00E43C88" w:rsidRDefault="00E43C88" w14:paraId="0E8E92A7" w14:textId="77777777">
                  <w:pPr>
                    <w:rPr>
                      <w:rFonts w:ascii="Times New Roman" w:hAnsi="Times New Roman" w:cs="Times New Roman"/>
                      <w:sz w:val="20"/>
                      <w:szCs w:val="20"/>
                    </w:rPr>
                  </w:pPr>
                  <w:r w:rsidRPr="00E81190">
                    <w:rPr>
                      <w:rFonts w:ascii="Times New Roman" w:hAnsi="Times New Roman" w:cs="Times New Roman"/>
                      <w:sz w:val="20"/>
                      <w:szCs w:val="20"/>
                    </w:rPr>
                    <w:t>Demonstrates leadership through basic planning and resource evaluation; some stakeholder consideration.</w:t>
                  </w:r>
                </w:p>
              </w:tc>
              <w:tc>
                <w:tcPr>
                  <w:tcW w:w="0" w:type="auto"/>
                  <w:vAlign w:val="center"/>
                  <w:hideMark/>
                </w:tcPr>
                <w:p w:rsidRPr="00E81190" w:rsidR="00E43C88" w:rsidP="00E43C88" w:rsidRDefault="00E43C88" w14:paraId="0E9CCCD7" w14:textId="77777777">
                  <w:pPr>
                    <w:rPr>
                      <w:rFonts w:ascii="Times New Roman" w:hAnsi="Times New Roman" w:cs="Times New Roman"/>
                      <w:sz w:val="20"/>
                      <w:szCs w:val="20"/>
                    </w:rPr>
                  </w:pPr>
                  <w:r w:rsidRPr="00E81190">
                    <w:rPr>
                      <w:rFonts w:ascii="Times New Roman" w:hAnsi="Times New Roman" w:cs="Times New Roman"/>
                      <w:sz w:val="20"/>
                      <w:szCs w:val="20"/>
                    </w:rPr>
                    <w:t>Shows strong leadership and systems thinking; includes stakeholder collaboration, data-informed decisions, and sustainability planning.</w:t>
                  </w:r>
                </w:p>
              </w:tc>
            </w:tr>
          </w:tbl>
          <w:p w:rsidR="00E37F68" w:rsidP="00E37F68" w:rsidRDefault="00E37F68" w14:paraId="07F5D117" w14:textId="7E6CCB47">
            <w:pPr>
              <w:rPr>
                <w:rFonts w:ascii="Times New Roman" w:hAnsi="Times New Roman" w:cs="Times New Roman"/>
                <w:b/>
                <w:bCs/>
              </w:rPr>
            </w:pPr>
          </w:p>
        </w:tc>
      </w:tr>
    </w:tbl>
    <w:p w:rsidR="0012036F" w:rsidP="00E37F68" w:rsidRDefault="0012036F" w14:paraId="382AF7AC" w14:textId="77777777">
      <w:pPr>
        <w:rPr>
          <w:rFonts w:ascii="Times New Roman" w:hAnsi="Times New Roman" w:cs="Times New Roman"/>
          <w:b/>
          <w:bCs/>
        </w:rPr>
      </w:pPr>
    </w:p>
    <w:p w:rsidRPr="0069460D" w:rsidR="009A0C8E" w:rsidP="001B0DC1" w:rsidRDefault="009A0C8E" w14:paraId="6A409C1C" w14:textId="77777777">
      <w:pPr>
        <w:jc w:val="center"/>
        <w:rPr>
          <w:rFonts w:ascii="Times New Roman" w:hAnsi="Times New Roman" w:cs="Times New Roman"/>
          <w:b/>
          <w:bCs/>
          <w:u w:val="single"/>
        </w:rPr>
      </w:pPr>
      <w:bookmarkStart w:name="S7" w:id="9"/>
      <w:r w:rsidRPr="0069460D">
        <w:rPr>
          <w:rFonts w:ascii="Times New Roman" w:hAnsi="Times New Roman" w:cs="Times New Roman"/>
          <w:b/>
          <w:bCs/>
          <w:u w:val="single"/>
        </w:rPr>
        <w:t>Standard 7: Building Professional Capacity</w:t>
      </w:r>
    </w:p>
    <w:bookmarkEnd w:id="9"/>
    <w:p w:rsidR="001B0DC1" w:rsidP="009A0C8E" w:rsidRDefault="001B0DC1" w14:paraId="70132F47" w14:textId="68758798">
      <w:pPr>
        <w:rPr>
          <w:rFonts w:ascii="Times New Roman" w:hAnsi="Times New Roman" w:cs="Times New Roman"/>
        </w:rPr>
      </w:pPr>
      <w:r w:rsidRPr="001B0DC1">
        <w:rPr>
          <w:rFonts w:ascii="Times New Roman" w:hAnsi="Times New Roman" w:cs="Times New Roman"/>
        </w:rPr>
        <w:t>Candidates who successfully complete a building-level educational leadership preparation program understand and demonstrate the capacity to promote the current and future success and well-being of each student and adult by applying the knowledge, skills, and commitments necessary to build the school’s professional capacity, engage staff in the development of a collaborative professional culture, and improve systems of staff supervision, evaluation, support, and professional learning.</w:t>
      </w:r>
    </w:p>
    <w:p w:rsidRPr="00541C9F" w:rsidR="00747D4F" w:rsidP="00747D4F" w:rsidRDefault="00A30CCD" w14:paraId="5476F5E4" w14:textId="1E7D9D70">
      <w:pPr>
        <w:spacing w:after="0"/>
        <w:rPr>
          <w:rFonts w:ascii="Times New Roman" w:hAnsi="Times New Roman" w:eastAsia="Times New Roman" w:cs="Times New Roman"/>
          <w:iCs/>
        </w:rPr>
      </w:pPr>
      <w:r w:rsidRPr="00541C9F">
        <w:rPr>
          <w:rFonts w:ascii="Times New Roman" w:hAnsi="Times New Roman" w:eastAsia="Times New Roman" w:cs="Times New Roman"/>
          <w:b/>
          <w:bCs/>
          <w:iCs/>
          <w:u w:val="single"/>
        </w:rPr>
        <w:t>Component 7</w:t>
      </w:r>
      <w:r w:rsidRPr="00541C9F" w:rsidR="00747D4F">
        <w:rPr>
          <w:rFonts w:ascii="Times New Roman" w:hAnsi="Times New Roman" w:eastAsia="Times New Roman" w:cs="Times New Roman"/>
          <w:b/>
          <w:bCs/>
          <w:iCs/>
          <w:u w:val="single"/>
        </w:rPr>
        <w:t>.1</w:t>
      </w:r>
      <w:r w:rsidR="00AD2BA7">
        <w:rPr>
          <w:rStyle w:val="FootnoteReference"/>
          <w:rFonts w:ascii="Times New Roman" w:hAnsi="Times New Roman" w:eastAsia="Times New Roman" w:cs="Times New Roman"/>
          <w:b/>
          <w:bCs/>
          <w:iCs/>
          <w:u w:val="single"/>
        </w:rPr>
        <w:footnoteReference w:id="10"/>
      </w:r>
      <w:r w:rsidR="00541C9F">
        <w:rPr>
          <w:rFonts w:ascii="Times New Roman" w:hAnsi="Times New Roman" w:eastAsia="Times New Roman" w:cs="Times New Roman"/>
          <w:iCs/>
        </w:rPr>
        <w:t xml:space="preserve"> -</w:t>
      </w:r>
      <w:r w:rsidRPr="00541C9F" w:rsidR="00747D4F">
        <w:rPr>
          <w:rFonts w:ascii="Times New Roman" w:hAnsi="Times New Roman" w:eastAsia="Times New Roman" w:cs="Times New Roman"/>
          <w:iCs/>
        </w:rPr>
        <w:t xml:space="preserve"> Program completers understand and have the capacity to collaboratively develop the school’s professional capacity through engagement in recruiting, selecting, and hiring staff.</w:t>
      </w:r>
    </w:p>
    <w:p w:rsidR="00747D4F" w:rsidP="00747D4F" w:rsidRDefault="00747D4F" w14:paraId="72C40BBC" w14:textId="77777777">
      <w:pPr>
        <w:spacing w:after="0"/>
        <w:rPr>
          <w:rFonts w:ascii="Times New Roman" w:hAnsi="Times New Roman" w:eastAsia="Times New Roman" w:cs="Times New Roman"/>
          <w:i/>
        </w:rPr>
      </w:pPr>
    </w:p>
    <w:p w:rsidRPr="00970BEE" w:rsidR="00541C9F" w:rsidP="00541C9F" w:rsidRDefault="00541C9F" w14:paraId="570223CE" w14:textId="77777777">
      <w:pPr>
        <w:rPr>
          <w:rFonts w:ascii="Times New Roman" w:hAnsi="Times New Roman" w:cs="Times New Roman"/>
          <w:i/>
          <w:iCs/>
          <w:u w:val="single"/>
        </w:rPr>
      </w:pPr>
      <w:r w:rsidRPr="00626F8D">
        <w:rPr>
          <w:rFonts w:ascii="Times New Roman" w:hAnsi="Times New Roman" w:cs="Times New Roman"/>
          <w:i/>
          <w:iCs/>
          <w:u w:val="single"/>
        </w:rPr>
        <w:t xml:space="preserve">List of </w:t>
      </w:r>
      <w:r>
        <w:rPr>
          <w:rFonts w:ascii="Times New Roman" w:hAnsi="Times New Roman" w:cs="Times New Roman"/>
          <w:i/>
          <w:iCs/>
          <w:u w:val="single"/>
        </w:rPr>
        <w:t>Activities</w:t>
      </w:r>
    </w:p>
    <w:p w:rsidRPr="00A30CCD" w:rsidR="00541C9F" w:rsidP="00747D4F" w:rsidRDefault="00541C9F" w14:paraId="735D2284" w14:textId="77777777">
      <w:pPr>
        <w:spacing w:after="0"/>
        <w:rPr>
          <w:rFonts w:ascii="Times New Roman" w:hAnsi="Times New Roman" w:eastAsia="Times New Roman" w:cs="Times New Roman"/>
          <w:i/>
        </w:rPr>
      </w:pPr>
    </w:p>
    <w:p w:rsidRPr="00A30CCD" w:rsidR="00747D4F" w:rsidP="00747D4F" w:rsidRDefault="00747D4F" w14:paraId="66031851" w14:textId="50E27CEB">
      <w:pPr>
        <w:numPr>
          <w:ilvl w:val="0"/>
          <w:numId w:val="38"/>
        </w:numPr>
        <w:spacing w:after="0"/>
        <w:rPr>
          <w:rFonts w:ascii="Times New Roman" w:hAnsi="Times New Roman" w:eastAsia="Times New Roman" w:cs="Times New Roman"/>
          <w:b/>
          <w:bCs/>
        </w:rPr>
      </w:pPr>
      <w:r w:rsidRPr="00A30CCD">
        <w:rPr>
          <w:rFonts w:ascii="Times New Roman" w:hAnsi="Times New Roman" w:eastAsia="Times New Roman" w:cs="Times New Roman"/>
          <w:b/>
          <w:bCs/>
        </w:rPr>
        <w:t xml:space="preserve">Interview the principal with a list of questions </w:t>
      </w:r>
      <w:r w:rsidR="00A30CCD">
        <w:rPr>
          <w:rFonts w:ascii="Times New Roman" w:hAnsi="Times New Roman" w:eastAsia="Times New Roman" w:cs="Times New Roman"/>
          <w:b/>
          <w:bCs/>
        </w:rPr>
        <w:t>about</w:t>
      </w:r>
      <w:r w:rsidRPr="00A30CCD">
        <w:rPr>
          <w:rFonts w:ascii="Times New Roman" w:hAnsi="Times New Roman" w:eastAsia="Times New Roman" w:cs="Times New Roman"/>
          <w:b/>
          <w:bCs/>
        </w:rPr>
        <w:t xml:space="preserve"> the school’s hiring process</w:t>
      </w:r>
      <w:r w:rsidR="00541C9F">
        <w:rPr>
          <w:rFonts w:ascii="Times New Roman" w:hAnsi="Times New Roman" w:eastAsia="Times New Roman" w:cs="Times New Roman"/>
          <w:b/>
          <w:bCs/>
        </w:rPr>
        <w:t>, including recruitment, selection,</w:t>
      </w:r>
      <w:r w:rsidRPr="00A30CCD">
        <w:rPr>
          <w:rFonts w:ascii="Times New Roman" w:hAnsi="Times New Roman" w:eastAsia="Times New Roman" w:cs="Times New Roman"/>
          <w:b/>
          <w:bCs/>
        </w:rPr>
        <w:t xml:space="preserve"> and participants involved. Collect any advertisements from the newspaper, </w:t>
      </w:r>
      <w:r w:rsidR="00BD2ECD">
        <w:rPr>
          <w:rFonts w:ascii="Times New Roman" w:hAnsi="Times New Roman" w:eastAsia="Times New Roman" w:cs="Times New Roman"/>
          <w:b/>
          <w:bCs/>
        </w:rPr>
        <w:t>online recruitment platforms</w:t>
      </w:r>
      <w:r w:rsidR="00A30CCD">
        <w:rPr>
          <w:rFonts w:ascii="Times New Roman" w:hAnsi="Times New Roman" w:eastAsia="Times New Roman" w:cs="Times New Roman"/>
          <w:b/>
          <w:bCs/>
        </w:rPr>
        <w:t xml:space="preserve">, or the </w:t>
      </w:r>
      <w:r w:rsidRPr="00A30CCD">
        <w:rPr>
          <w:rFonts w:ascii="Times New Roman" w:hAnsi="Times New Roman" w:eastAsia="Times New Roman" w:cs="Times New Roman"/>
          <w:b/>
          <w:bCs/>
        </w:rPr>
        <w:t xml:space="preserve">district website. Develop a </w:t>
      </w:r>
      <w:r w:rsidR="00541C9F">
        <w:rPr>
          <w:rFonts w:ascii="Times New Roman" w:hAnsi="Times New Roman" w:eastAsia="Times New Roman" w:cs="Times New Roman"/>
          <w:b/>
          <w:bCs/>
        </w:rPr>
        <w:t>PowerPoint</w:t>
      </w:r>
      <w:r w:rsidRPr="00A30CCD">
        <w:rPr>
          <w:rFonts w:ascii="Times New Roman" w:hAnsi="Times New Roman" w:eastAsia="Times New Roman" w:cs="Times New Roman"/>
          <w:b/>
          <w:bCs/>
        </w:rPr>
        <w:t xml:space="preserve"> with an embedded video where you describe the steps outlined by the principal and other sources. Answer 7.1 in your presentation.</w:t>
      </w:r>
    </w:p>
    <w:p w:rsidR="00747D4F" w:rsidP="009A0C8E" w:rsidRDefault="00747D4F" w14:paraId="0451E2D0" w14:textId="77777777">
      <w:pPr>
        <w:rPr>
          <w:rFonts w:ascii="Times New Roman" w:hAnsi="Times New Roman" w:cs="Times New Roman"/>
        </w:rPr>
      </w:pPr>
    </w:p>
    <w:p w:rsidRPr="002C283B" w:rsidR="00AE2A3A" w:rsidP="00AE2A3A" w:rsidRDefault="00AE2A3A" w14:paraId="7ED5550E" w14:textId="77777777">
      <w:pPr>
        <w:rPr>
          <w:rFonts w:ascii="Times New Roman" w:hAnsi="Times New Roman" w:eastAsia="Times New Roman" w:cs="Times New Roman"/>
          <w:i/>
          <w:iCs/>
          <w:sz w:val="22"/>
          <w:szCs w:val="22"/>
          <w:u w:val="single"/>
        </w:rPr>
      </w:pPr>
      <w:r w:rsidRPr="002C283B">
        <w:rPr>
          <w:rFonts w:ascii="Times New Roman" w:hAnsi="Times New Roman" w:eastAsia="Times New Roman" w:cs="Times New Roman"/>
          <w:i/>
          <w:iCs/>
          <w:sz w:val="22"/>
          <w:szCs w:val="22"/>
          <w:u w:val="single"/>
        </w:rPr>
        <w:t>Suggested Evidence and Artifacts</w:t>
      </w:r>
    </w:p>
    <w:p w:rsidRPr="00AE2A3A" w:rsidR="00AE2A3A" w:rsidP="00AE2A3A" w:rsidRDefault="00AE2A3A" w14:paraId="508BC16B" w14:textId="77777777">
      <w:pPr>
        <w:numPr>
          <w:ilvl w:val="0"/>
          <w:numId w:val="39"/>
        </w:numPr>
        <w:spacing w:before="100" w:beforeAutospacing="1" w:after="100" w:afterAutospacing="1"/>
        <w:rPr>
          <w:rFonts w:ascii="Times New Roman" w:hAnsi="Times New Roman" w:eastAsia="Times New Roman" w:cs="Times New Roman"/>
          <w:color w:val="424242"/>
          <w:lang w:eastAsia="en-US"/>
          <w14:ligatures w14:val="none"/>
        </w:rPr>
      </w:pPr>
      <w:r w:rsidRPr="00AE2A3A">
        <w:rPr>
          <w:rFonts w:ascii="Times New Roman" w:hAnsi="Times New Roman" w:eastAsia="Times New Roman" w:cs="Times New Roman"/>
          <w:color w:val="424242"/>
          <w:lang w:eastAsia="en-US"/>
          <w14:ligatures w14:val="none"/>
        </w:rPr>
        <w:t>Interview transcript or summary</w:t>
      </w:r>
    </w:p>
    <w:p w:rsidRPr="00AE2A3A" w:rsidR="00AE2A3A" w:rsidP="00AE2A3A" w:rsidRDefault="00AE2A3A" w14:paraId="1C880BB3" w14:textId="77777777">
      <w:pPr>
        <w:numPr>
          <w:ilvl w:val="0"/>
          <w:numId w:val="39"/>
        </w:numPr>
        <w:spacing w:before="100" w:beforeAutospacing="1" w:after="100" w:afterAutospacing="1"/>
        <w:rPr>
          <w:rFonts w:ascii="Times New Roman" w:hAnsi="Times New Roman" w:eastAsia="Times New Roman" w:cs="Times New Roman"/>
          <w:color w:val="424242"/>
          <w:lang w:eastAsia="en-US"/>
          <w14:ligatures w14:val="none"/>
        </w:rPr>
      </w:pPr>
      <w:r w:rsidRPr="00AE2A3A">
        <w:rPr>
          <w:rFonts w:ascii="Times New Roman" w:hAnsi="Times New Roman" w:eastAsia="Times New Roman" w:cs="Times New Roman"/>
          <w:color w:val="424242"/>
          <w:lang w:eastAsia="en-US"/>
          <w14:ligatures w14:val="none"/>
        </w:rPr>
        <w:t>PowerPoint with embedded video</w:t>
      </w:r>
    </w:p>
    <w:p w:rsidRPr="00AE2A3A" w:rsidR="00AE2A3A" w:rsidP="00AE2A3A" w:rsidRDefault="00AE2A3A" w14:paraId="2A35A619" w14:textId="77777777">
      <w:pPr>
        <w:numPr>
          <w:ilvl w:val="0"/>
          <w:numId w:val="39"/>
        </w:numPr>
        <w:spacing w:before="100" w:beforeAutospacing="1" w:after="100" w:afterAutospacing="1"/>
        <w:rPr>
          <w:rFonts w:ascii="Times New Roman" w:hAnsi="Times New Roman" w:eastAsia="Times New Roman" w:cs="Times New Roman"/>
          <w:color w:val="424242"/>
          <w:lang w:eastAsia="en-US"/>
          <w14:ligatures w14:val="none"/>
        </w:rPr>
      </w:pPr>
      <w:r w:rsidRPr="00AE2A3A">
        <w:rPr>
          <w:rFonts w:ascii="Times New Roman" w:hAnsi="Times New Roman" w:eastAsia="Times New Roman" w:cs="Times New Roman"/>
          <w:color w:val="424242"/>
          <w:lang w:eastAsia="en-US"/>
          <w14:ligatures w14:val="none"/>
        </w:rPr>
        <w:t>Samples of job postings or recruitment materials</w:t>
      </w:r>
    </w:p>
    <w:p w:rsidR="00B02099" w:rsidP="00B02099" w:rsidRDefault="00B02099" w14:paraId="058C3E94" w14:textId="45C1A50C">
      <w:pPr>
        <w:spacing w:after="0"/>
        <w:rPr>
          <w:rFonts w:ascii="Times New Roman" w:hAnsi="Times New Roman" w:eastAsia="Times New Roman" w:cs="Times New Roman"/>
          <w:iCs/>
        </w:rPr>
      </w:pPr>
      <w:r w:rsidRPr="00B02099">
        <w:rPr>
          <w:rFonts w:ascii="Times New Roman" w:hAnsi="Times New Roman" w:eastAsia="Times New Roman" w:cs="Times New Roman"/>
          <w:b/>
          <w:bCs/>
          <w:iCs/>
          <w:u w:val="single"/>
        </w:rPr>
        <w:t>Component 7.2</w:t>
      </w:r>
      <w:r w:rsidR="00EC4358">
        <w:rPr>
          <w:rStyle w:val="FootnoteReference"/>
          <w:rFonts w:ascii="Times New Roman" w:hAnsi="Times New Roman" w:eastAsia="Times New Roman" w:cs="Times New Roman"/>
          <w:b/>
          <w:bCs/>
          <w:iCs/>
          <w:u w:val="single"/>
        </w:rPr>
        <w:footnoteReference w:id="11"/>
      </w:r>
      <w:r w:rsidRPr="00B02099">
        <w:rPr>
          <w:rFonts w:ascii="Times New Roman" w:hAnsi="Times New Roman" w:eastAsia="Times New Roman" w:cs="Times New Roman"/>
          <w:iCs/>
        </w:rPr>
        <w:t xml:space="preserve"> </w:t>
      </w:r>
      <w:r>
        <w:rPr>
          <w:rFonts w:ascii="Times New Roman" w:hAnsi="Times New Roman" w:eastAsia="Times New Roman" w:cs="Times New Roman"/>
          <w:iCs/>
        </w:rPr>
        <w:t>-</w:t>
      </w:r>
      <w:r w:rsidRPr="00B02099">
        <w:rPr>
          <w:rFonts w:ascii="Times New Roman" w:hAnsi="Times New Roman" w:eastAsia="Times New Roman" w:cs="Times New Roman"/>
          <w:iCs/>
        </w:rPr>
        <w:t xml:space="preserve"> Program completers understand and have the capacity to develop and engage staff in a collaborative professional culture designed to promote school improvement, teacher retention, and the success and well-being of each student and adult in the school.</w:t>
      </w:r>
    </w:p>
    <w:p w:rsidR="00B02099" w:rsidP="00B02099" w:rsidRDefault="00B02099" w14:paraId="1E7C4629" w14:textId="77777777">
      <w:pPr>
        <w:spacing w:after="0"/>
        <w:rPr>
          <w:rFonts w:ascii="Times New Roman" w:hAnsi="Times New Roman" w:eastAsia="Times New Roman" w:cs="Times New Roman"/>
          <w:iCs/>
        </w:rPr>
      </w:pPr>
    </w:p>
    <w:p w:rsidRPr="00B02099" w:rsidR="00B02099" w:rsidP="00B02099" w:rsidRDefault="00B02099" w14:paraId="704961B2" w14:textId="41DA2EAF">
      <w:pPr>
        <w:rPr>
          <w:rFonts w:ascii="Times New Roman" w:hAnsi="Times New Roman" w:cs="Times New Roman"/>
          <w:i/>
          <w:iCs/>
          <w:u w:val="single"/>
        </w:rPr>
      </w:pPr>
      <w:r w:rsidRPr="00626F8D">
        <w:rPr>
          <w:rFonts w:ascii="Times New Roman" w:hAnsi="Times New Roman" w:cs="Times New Roman"/>
          <w:i/>
          <w:iCs/>
          <w:u w:val="single"/>
        </w:rPr>
        <w:t xml:space="preserve">List of </w:t>
      </w:r>
      <w:r>
        <w:rPr>
          <w:rFonts w:ascii="Times New Roman" w:hAnsi="Times New Roman" w:cs="Times New Roman"/>
          <w:i/>
          <w:iCs/>
          <w:u w:val="single"/>
        </w:rPr>
        <w:t>Activities</w:t>
      </w:r>
    </w:p>
    <w:p w:rsidRPr="00B02099" w:rsidR="00B02099" w:rsidP="00B02099" w:rsidRDefault="00B02099" w14:paraId="4A35D0C4" w14:textId="77777777">
      <w:pPr>
        <w:numPr>
          <w:ilvl w:val="0"/>
          <w:numId w:val="41"/>
        </w:numPr>
        <w:spacing w:after="0"/>
        <w:rPr>
          <w:rFonts w:ascii="Times New Roman" w:hAnsi="Times New Roman" w:eastAsia="Times New Roman" w:cs="Times New Roman"/>
          <w:iCs/>
        </w:rPr>
      </w:pPr>
      <w:r w:rsidRPr="00B02099">
        <w:rPr>
          <w:rFonts w:ascii="Times New Roman" w:hAnsi="Times New Roman" w:eastAsia="Times New Roman" w:cs="Times New Roman"/>
          <w:iCs/>
        </w:rPr>
        <w:t xml:space="preserve">Review the school’s professional development plan and make recommendations for refinement, based on reflective practice and research on student learning that is consistent with the school vision and goals. </w:t>
      </w:r>
    </w:p>
    <w:p w:rsidR="00AE2A3A" w:rsidP="00AE2A3A" w:rsidRDefault="00AE2A3A" w14:paraId="707CCD1A" w14:textId="77777777">
      <w:pPr>
        <w:rPr>
          <w:rFonts w:ascii="Times New Roman" w:hAnsi="Times New Roman" w:cs="Times New Roman"/>
        </w:rPr>
      </w:pPr>
    </w:p>
    <w:p w:rsidRPr="002C283B" w:rsidR="00B02099" w:rsidP="00824D01" w:rsidRDefault="00B02099" w14:paraId="6B113EB9" w14:textId="77777777">
      <w:pPr>
        <w:spacing w:after="0"/>
        <w:rPr>
          <w:rFonts w:ascii="Times New Roman" w:hAnsi="Times New Roman" w:eastAsia="Times New Roman" w:cs="Times New Roman"/>
          <w:i/>
          <w:iCs/>
          <w:sz w:val="22"/>
          <w:szCs w:val="22"/>
          <w:u w:val="single"/>
        </w:rPr>
      </w:pPr>
      <w:r w:rsidRPr="002C283B">
        <w:rPr>
          <w:rFonts w:ascii="Times New Roman" w:hAnsi="Times New Roman" w:eastAsia="Times New Roman" w:cs="Times New Roman"/>
          <w:i/>
          <w:iCs/>
          <w:sz w:val="22"/>
          <w:szCs w:val="22"/>
          <w:u w:val="single"/>
        </w:rPr>
        <w:t>Suggested Evidence and Artifacts</w:t>
      </w:r>
    </w:p>
    <w:p w:rsidRPr="00824D01" w:rsidR="00824D01" w:rsidP="00824D01" w:rsidRDefault="00824D01" w14:paraId="3BCDD19E" w14:textId="77777777">
      <w:pPr>
        <w:numPr>
          <w:ilvl w:val="0"/>
          <w:numId w:val="42"/>
        </w:numPr>
        <w:spacing w:after="0"/>
        <w:rPr>
          <w:rFonts w:ascii="Times New Roman" w:hAnsi="Times New Roman" w:cs="Times New Roman"/>
        </w:rPr>
      </w:pPr>
      <w:r w:rsidRPr="00824D01">
        <w:rPr>
          <w:rFonts w:ascii="Times New Roman" w:hAnsi="Times New Roman" w:cs="Times New Roman"/>
        </w:rPr>
        <w:t>Annotated PD plan</w:t>
      </w:r>
    </w:p>
    <w:p w:rsidRPr="00824D01" w:rsidR="00824D01" w:rsidP="00824D01" w:rsidRDefault="00824D01" w14:paraId="61EF676C" w14:textId="77777777">
      <w:pPr>
        <w:numPr>
          <w:ilvl w:val="0"/>
          <w:numId w:val="42"/>
        </w:numPr>
        <w:spacing w:after="0"/>
        <w:rPr>
          <w:rFonts w:ascii="Times New Roman" w:hAnsi="Times New Roman" w:cs="Times New Roman"/>
        </w:rPr>
      </w:pPr>
      <w:r w:rsidRPr="00824D01">
        <w:rPr>
          <w:rFonts w:ascii="Times New Roman" w:hAnsi="Times New Roman" w:cs="Times New Roman"/>
        </w:rPr>
        <w:t>Recommendation report</w:t>
      </w:r>
    </w:p>
    <w:p w:rsidRPr="00824D01" w:rsidR="00824D01" w:rsidP="00824D01" w:rsidRDefault="00824D01" w14:paraId="385F8FF3" w14:textId="77777777">
      <w:pPr>
        <w:numPr>
          <w:ilvl w:val="0"/>
          <w:numId w:val="42"/>
        </w:numPr>
        <w:spacing w:after="0"/>
        <w:rPr>
          <w:rFonts w:ascii="Times New Roman" w:hAnsi="Times New Roman" w:cs="Times New Roman"/>
        </w:rPr>
      </w:pPr>
      <w:r w:rsidRPr="00824D01">
        <w:rPr>
          <w:rFonts w:ascii="Times New Roman" w:hAnsi="Times New Roman" w:cs="Times New Roman"/>
        </w:rPr>
        <w:t>Summary of reflective practice and research-based suggestions</w:t>
      </w:r>
    </w:p>
    <w:p w:rsidR="00B02099" w:rsidP="00AE2A3A" w:rsidRDefault="00B02099" w14:paraId="53A138EA" w14:textId="77777777">
      <w:pPr>
        <w:rPr>
          <w:rFonts w:ascii="Times New Roman" w:hAnsi="Times New Roman" w:cs="Times New Roman"/>
        </w:rPr>
      </w:pPr>
    </w:p>
    <w:p w:rsidR="009C6EE1" w:rsidP="009C6EE1" w:rsidRDefault="00CE11EA" w14:paraId="0EFBDDCE" w14:textId="650693A6">
      <w:pPr>
        <w:spacing w:after="0"/>
        <w:rPr>
          <w:rFonts w:ascii="Times New Roman" w:hAnsi="Times New Roman" w:eastAsia="Times New Roman" w:cs="Times New Roman"/>
          <w:iCs/>
        </w:rPr>
      </w:pPr>
      <w:r w:rsidRPr="00CE11EA">
        <w:rPr>
          <w:rFonts w:ascii="Times New Roman" w:hAnsi="Times New Roman" w:eastAsia="Times New Roman" w:cs="Times New Roman"/>
          <w:b/>
          <w:bCs/>
          <w:iCs/>
          <w:u w:val="single"/>
        </w:rPr>
        <w:t>Component</w:t>
      </w:r>
      <w:r w:rsidRPr="00CE11EA" w:rsidR="009C6EE1">
        <w:rPr>
          <w:rFonts w:ascii="Times New Roman" w:hAnsi="Times New Roman" w:eastAsia="Times New Roman" w:cs="Times New Roman"/>
          <w:b/>
          <w:bCs/>
          <w:iCs/>
          <w:u w:val="single"/>
        </w:rPr>
        <w:t xml:space="preserve"> 7.3</w:t>
      </w:r>
      <w:r w:rsidR="00B4376C">
        <w:rPr>
          <w:rFonts w:ascii="Times New Roman" w:hAnsi="Times New Roman" w:eastAsia="Times New Roman" w:cs="Times New Roman"/>
          <w:b/>
          <w:bCs/>
          <w:iCs/>
          <w:u w:val="single"/>
          <w:vertAlign w:val="superscript"/>
        </w:rPr>
        <w:t>10</w:t>
      </w:r>
      <w:r w:rsidRPr="00CE11EA">
        <w:rPr>
          <w:rFonts w:ascii="Times New Roman" w:hAnsi="Times New Roman" w:eastAsia="Times New Roman" w:cs="Times New Roman"/>
          <w:iCs/>
        </w:rPr>
        <w:t xml:space="preserve"> -</w:t>
      </w:r>
      <w:r w:rsidRPr="00CE11EA" w:rsidR="009C6EE1">
        <w:rPr>
          <w:rFonts w:ascii="Times New Roman" w:hAnsi="Times New Roman" w:eastAsia="Times New Roman" w:cs="Times New Roman"/>
          <w:iCs/>
        </w:rPr>
        <w:t xml:space="preserve"> Program completers understand and have the capacity to personally engage in, as well as collaboratively engage school staff in, professional learning designed to promote reflection, cultural responsiveness, distributed leadership, digital literacy, school improvement, and student success.</w:t>
      </w:r>
    </w:p>
    <w:p w:rsidR="00594A73" w:rsidP="009C6EE1" w:rsidRDefault="00594A73" w14:paraId="161350EB" w14:textId="77777777">
      <w:pPr>
        <w:spacing w:after="0"/>
        <w:rPr>
          <w:rFonts w:ascii="Times New Roman" w:hAnsi="Times New Roman" w:eastAsia="Times New Roman" w:cs="Times New Roman"/>
          <w:iCs/>
        </w:rPr>
      </w:pPr>
    </w:p>
    <w:p w:rsidRPr="00594A73" w:rsidR="009C6EE1" w:rsidP="00594A73" w:rsidRDefault="00594A73" w14:paraId="6F78E44D" w14:textId="7E0ABF33">
      <w:pPr>
        <w:rPr>
          <w:rFonts w:ascii="Times New Roman" w:hAnsi="Times New Roman" w:cs="Times New Roman"/>
          <w:i/>
          <w:iCs/>
          <w:u w:val="single"/>
        </w:rPr>
      </w:pPr>
      <w:r w:rsidRPr="00626F8D">
        <w:rPr>
          <w:rFonts w:ascii="Times New Roman" w:hAnsi="Times New Roman" w:cs="Times New Roman"/>
          <w:i/>
          <w:iCs/>
          <w:u w:val="single"/>
        </w:rPr>
        <w:t xml:space="preserve">List of </w:t>
      </w:r>
      <w:r>
        <w:rPr>
          <w:rFonts w:ascii="Times New Roman" w:hAnsi="Times New Roman" w:cs="Times New Roman"/>
          <w:i/>
          <w:iCs/>
          <w:u w:val="single"/>
        </w:rPr>
        <w:t>Activities</w:t>
      </w:r>
    </w:p>
    <w:p w:rsidRPr="00CE11EA" w:rsidR="009C6EE1" w:rsidP="009C6EE1" w:rsidRDefault="009C6EE1" w14:paraId="0BDB4E38" w14:textId="22F82202">
      <w:pPr>
        <w:numPr>
          <w:ilvl w:val="0"/>
          <w:numId w:val="43"/>
        </w:numPr>
        <w:spacing w:after="0"/>
        <w:rPr>
          <w:rFonts w:ascii="Times New Roman" w:hAnsi="Times New Roman" w:eastAsia="Times New Roman" w:cs="Times New Roman"/>
          <w:b/>
          <w:iCs/>
        </w:rPr>
      </w:pPr>
      <w:r w:rsidRPr="00CE11EA">
        <w:rPr>
          <w:rFonts w:ascii="Times New Roman" w:hAnsi="Times New Roman" w:eastAsia="Times New Roman" w:cs="Times New Roman"/>
          <w:b/>
          <w:iCs/>
        </w:rPr>
        <w:t xml:space="preserve">Complete a teacher observation/evaluation and participate in a post-observation conference to plan </w:t>
      </w:r>
      <w:r w:rsidR="0050247A">
        <w:rPr>
          <w:rFonts w:ascii="Times New Roman" w:hAnsi="Times New Roman" w:eastAsia="Times New Roman" w:cs="Times New Roman"/>
          <w:b/>
          <w:iCs/>
        </w:rPr>
        <w:t>professional</w:t>
      </w:r>
      <w:r w:rsidRPr="00CE11EA">
        <w:rPr>
          <w:rFonts w:ascii="Times New Roman" w:hAnsi="Times New Roman" w:eastAsia="Times New Roman" w:cs="Times New Roman"/>
          <w:b/>
          <w:iCs/>
        </w:rPr>
        <w:t xml:space="preserve"> development related to observed needs.</w:t>
      </w:r>
    </w:p>
    <w:p w:rsidRPr="00CE11EA" w:rsidR="009C6EE1" w:rsidP="009C6EE1" w:rsidRDefault="009C6EE1" w14:paraId="775471B6" w14:textId="77777777">
      <w:pPr>
        <w:numPr>
          <w:ilvl w:val="0"/>
          <w:numId w:val="43"/>
        </w:numPr>
        <w:spacing w:after="0"/>
        <w:rPr>
          <w:rFonts w:ascii="Times New Roman" w:hAnsi="Times New Roman" w:eastAsia="Times New Roman" w:cs="Times New Roman"/>
          <w:b/>
          <w:iCs/>
        </w:rPr>
      </w:pPr>
      <w:r w:rsidRPr="00CE11EA">
        <w:rPr>
          <w:rFonts w:ascii="Times New Roman" w:hAnsi="Times New Roman" w:eastAsia="Times New Roman" w:cs="Times New Roman"/>
          <w:b/>
          <w:iCs/>
        </w:rPr>
        <w:t>After reviewing the in-service and continuing educational opportunities provided by national and state organizations (e.g., NJEA, NEA, NJ Principals/ Supervisors Association, Kappa Delta Pi) prepare a personal plan for continuing education and professional growth that reflects a commitment to life-long learning.</w:t>
      </w:r>
    </w:p>
    <w:p w:rsidRPr="00CE11EA" w:rsidR="009C6EE1" w:rsidP="009C6EE1" w:rsidRDefault="009C6EE1" w14:paraId="7D9B5C3C" w14:textId="1E800A9D">
      <w:pPr>
        <w:numPr>
          <w:ilvl w:val="0"/>
          <w:numId w:val="43"/>
        </w:numPr>
        <w:spacing w:after="0"/>
        <w:rPr>
          <w:rFonts w:ascii="Times New Roman" w:hAnsi="Times New Roman" w:eastAsia="Times New Roman" w:cs="Times New Roman"/>
          <w:b/>
          <w:iCs/>
        </w:rPr>
      </w:pPr>
      <w:r w:rsidRPr="00CE11EA">
        <w:rPr>
          <w:rFonts w:ascii="Times New Roman" w:hAnsi="Times New Roman" w:eastAsia="Times New Roman" w:cs="Times New Roman"/>
          <w:b/>
          <w:iCs/>
        </w:rPr>
        <w:t>Complete an Action Research Project. (</w:t>
      </w:r>
      <w:r w:rsidR="00F30E38">
        <w:rPr>
          <w:rFonts w:ascii="Times New Roman" w:hAnsi="Times New Roman" w:eastAsia="Times New Roman" w:cs="Times New Roman"/>
          <w:b/>
          <w:iCs/>
        </w:rPr>
        <w:t xml:space="preserve">See </w:t>
      </w:r>
      <w:r w:rsidR="00EE3F0B">
        <w:rPr>
          <w:rFonts w:ascii="Times New Roman" w:hAnsi="Times New Roman" w:eastAsia="Times New Roman" w:cs="Times New Roman"/>
          <w:b/>
          <w:iCs/>
        </w:rPr>
        <w:t xml:space="preserve">University Instructor </w:t>
      </w:r>
      <w:r w:rsidR="001D6C10">
        <w:rPr>
          <w:rFonts w:ascii="Times New Roman" w:hAnsi="Times New Roman" w:eastAsia="Times New Roman" w:cs="Times New Roman"/>
          <w:b/>
          <w:iCs/>
        </w:rPr>
        <w:t>for</w:t>
      </w:r>
      <w:r w:rsidR="00EE3F0B">
        <w:rPr>
          <w:rFonts w:ascii="Times New Roman" w:hAnsi="Times New Roman" w:eastAsia="Times New Roman" w:cs="Times New Roman"/>
          <w:b/>
          <w:iCs/>
        </w:rPr>
        <w:t xml:space="preserve"> exemptions)</w:t>
      </w:r>
    </w:p>
    <w:p w:rsidRPr="00970BEE" w:rsidR="00330BDE" w:rsidP="00330BDE" w:rsidRDefault="00330BDE" w14:paraId="444EFCB4" w14:textId="341318DE">
      <w:pPr>
        <w:rPr>
          <w:rFonts w:ascii="Times New Roman" w:hAnsi="Times New Roman" w:cs="Times New Roman"/>
          <w:i/>
          <w:iCs/>
          <w:u w:val="single"/>
        </w:rPr>
      </w:pPr>
    </w:p>
    <w:p w:rsidRPr="00594A73" w:rsidR="00330BDE" w:rsidP="00330BDE" w:rsidRDefault="00330BDE" w14:paraId="2541618E" w14:textId="77777777">
      <w:pPr>
        <w:rPr>
          <w:rFonts w:ascii="Times New Roman" w:hAnsi="Times New Roman" w:eastAsia="Times New Roman" w:cs="Times New Roman"/>
          <w:i/>
          <w:iCs/>
          <w:u w:val="single"/>
        </w:rPr>
      </w:pPr>
      <w:r w:rsidRPr="00594A73">
        <w:rPr>
          <w:rFonts w:ascii="Times New Roman" w:hAnsi="Times New Roman" w:eastAsia="Times New Roman" w:cs="Times New Roman"/>
          <w:i/>
          <w:iCs/>
          <w:u w:val="single"/>
        </w:rPr>
        <w:t>Suggested Evidence and Artifacts</w:t>
      </w:r>
    </w:p>
    <w:p w:rsidRPr="00CF5579" w:rsidR="00CF5579" w:rsidP="00CF5579" w:rsidRDefault="00CF5579" w14:paraId="47735605" w14:textId="77777777">
      <w:pPr>
        <w:numPr>
          <w:ilvl w:val="0"/>
          <w:numId w:val="44"/>
        </w:numPr>
        <w:spacing w:after="0"/>
        <w:rPr>
          <w:rFonts w:ascii="Times New Roman" w:hAnsi="Times New Roman" w:eastAsia="Times New Roman" w:cs="Times New Roman"/>
        </w:rPr>
      </w:pPr>
      <w:r w:rsidRPr="00CF5579">
        <w:rPr>
          <w:rFonts w:ascii="Times New Roman" w:hAnsi="Times New Roman" w:eastAsia="Times New Roman" w:cs="Times New Roman"/>
        </w:rPr>
        <w:t>Observation notes and post-conference summary</w:t>
      </w:r>
    </w:p>
    <w:p w:rsidRPr="00CF5579" w:rsidR="00CF5579" w:rsidP="00CF5579" w:rsidRDefault="00CF5579" w14:paraId="2EB7D1F6" w14:textId="77777777">
      <w:pPr>
        <w:numPr>
          <w:ilvl w:val="0"/>
          <w:numId w:val="44"/>
        </w:numPr>
        <w:spacing w:after="0"/>
        <w:rPr>
          <w:rFonts w:ascii="Times New Roman" w:hAnsi="Times New Roman" w:eastAsia="Times New Roman" w:cs="Times New Roman"/>
        </w:rPr>
      </w:pPr>
      <w:r w:rsidRPr="00CF5579">
        <w:rPr>
          <w:rFonts w:ascii="Times New Roman" w:hAnsi="Times New Roman" w:eastAsia="Times New Roman" w:cs="Times New Roman"/>
        </w:rPr>
        <w:t>Personal professional development plan</w:t>
      </w:r>
    </w:p>
    <w:p w:rsidRPr="00CF5579" w:rsidR="00CF5579" w:rsidP="00CF5579" w:rsidRDefault="00CF5579" w14:paraId="5CFEA388" w14:textId="77777777">
      <w:pPr>
        <w:numPr>
          <w:ilvl w:val="0"/>
          <w:numId w:val="44"/>
        </w:numPr>
        <w:spacing w:after="0"/>
        <w:rPr>
          <w:rFonts w:ascii="Times New Roman" w:hAnsi="Times New Roman" w:eastAsia="Times New Roman" w:cs="Times New Roman"/>
        </w:rPr>
      </w:pPr>
      <w:r w:rsidRPr="00CF5579">
        <w:rPr>
          <w:rFonts w:ascii="Times New Roman" w:hAnsi="Times New Roman" w:eastAsia="Times New Roman" w:cs="Times New Roman"/>
        </w:rPr>
        <w:t>Reflection on PD needs and strategies</w:t>
      </w:r>
    </w:p>
    <w:p w:rsidRPr="002C283B" w:rsidR="00CF5579" w:rsidP="00330BDE" w:rsidRDefault="00CF5579" w14:paraId="0660AC36" w14:textId="77777777">
      <w:pPr>
        <w:rPr>
          <w:rFonts w:ascii="Times New Roman" w:hAnsi="Times New Roman" w:eastAsia="Times New Roman" w:cs="Times New Roman"/>
          <w:i/>
          <w:iCs/>
          <w:sz w:val="22"/>
          <w:szCs w:val="22"/>
          <w:u w:val="single"/>
        </w:rPr>
      </w:pPr>
    </w:p>
    <w:p w:rsidR="00B5715A" w:rsidP="00B5715A" w:rsidRDefault="00B5715A" w14:paraId="61AD7EAF" w14:textId="0D69EA69">
      <w:pPr>
        <w:rPr>
          <w:rFonts w:ascii="Times New Roman" w:hAnsi="Times New Roman" w:eastAsia="Times New Roman" w:cs="Times New Roman"/>
          <w:iCs/>
        </w:rPr>
      </w:pPr>
      <w:r w:rsidRPr="00B5715A">
        <w:rPr>
          <w:rFonts w:ascii="Times New Roman" w:hAnsi="Times New Roman" w:eastAsia="Times New Roman" w:cs="Times New Roman"/>
          <w:b/>
          <w:bCs/>
          <w:iCs/>
          <w:u w:val="single"/>
        </w:rPr>
        <w:t>Component 7.4</w:t>
      </w:r>
      <w:r w:rsidR="00070F50">
        <w:rPr>
          <w:rFonts w:ascii="Times New Roman" w:hAnsi="Times New Roman" w:eastAsia="Times New Roman" w:cs="Times New Roman"/>
          <w:b/>
          <w:bCs/>
          <w:iCs/>
          <w:u w:val="single"/>
          <w:vertAlign w:val="superscript"/>
        </w:rPr>
        <w:t>10</w:t>
      </w:r>
      <w:r w:rsidRPr="00B5715A">
        <w:rPr>
          <w:rFonts w:ascii="Times New Roman" w:hAnsi="Times New Roman" w:eastAsia="Times New Roman" w:cs="Times New Roman"/>
          <w:iCs/>
        </w:rPr>
        <w:t xml:space="preserve"> - Program completers understand and have the capacity to evaluate, develop, and implement systems of supervision, support, and evaluation designed to promote school improvement and student success. </w:t>
      </w:r>
    </w:p>
    <w:p w:rsidRPr="00594A73" w:rsidR="00594A73" w:rsidP="00B5715A" w:rsidRDefault="00594A73" w14:paraId="69B55432" w14:textId="2E8B6365">
      <w:pPr>
        <w:rPr>
          <w:rFonts w:ascii="Times New Roman" w:hAnsi="Times New Roman" w:cs="Times New Roman"/>
          <w:i/>
          <w:iCs/>
          <w:u w:val="single"/>
        </w:rPr>
      </w:pPr>
      <w:r w:rsidRPr="00626F8D">
        <w:rPr>
          <w:rFonts w:ascii="Times New Roman" w:hAnsi="Times New Roman" w:cs="Times New Roman"/>
          <w:i/>
          <w:iCs/>
          <w:u w:val="single"/>
        </w:rPr>
        <w:t xml:space="preserve">List of </w:t>
      </w:r>
      <w:r>
        <w:rPr>
          <w:rFonts w:ascii="Times New Roman" w:hAnsi="Times New Roman" w:cs="Times New Roman"/>
          <w:i/>
          <w:iCs/>
          <w:u w:val="single"/>
        </w:rPr>
        <w:t>Activities</w:t>
      </w:r>
    </w:p>
    <w:p w:rsidRPr="00594A73" w:rsidR="00330BDE" w:rsidP="00594A73" w:rsidRDefault="00B5715A" w14:paraId="1A90E933" w14:textId="57E1EE78">
      <w:pPr>
        <w:pStyle w:val="ListParagraph"/>
        <w:numPr>
          <w:ilvl w:val="0"/>
          <w:numId w:val="45"/>
        </w:numPr>
        <w:rPr>
          <w:rFonts w:ascii="Times New Roman" w:hAnsi="Times New Roman" w:cs="Times New Roman"/>
          <w:b/>
          <w:bCs/>
          <w:sz w:val="28"/>
          <w:szCs w:val="28"/>
        </w:rPr>
      </w:pPr>
      <w:r w:rsidRPr="00594A73">
        <w:rPr>
          <w:rFonts w:ascii="Times New Roman" w:hAnsi="Times New Roman" w:eastAsia="Times New Roman" w:cs="Times New Roman"/>
          <w:b/>
        </w:rPr>
        <w:t>Summarize the data and information you incorporated into your written vision as it relates to relevant knowledge and theories of learning in a pluralistic society, the diversity of learners and their needs, and schools as interactive social and cultural systems involving social and organizational change. Include how systems of supervision and support that you have or have not observed impact on your summary. Provide a link to a 2-3 minute video where you explain how you will accomplish this component.</w:t>
      </w:r>
    </w:p>
    <w:p w:rsidR="00594A73" w:rsidP="00594A73" w:rsidRDefault="00594A73" w14:paraId="5696D007" w14:textId="77777777">
      <w:pPr>
        <w:rPr>
          <w:rFonts w:ascii="Times New Roman" w:hAnsi="Times New Roman" w:eastAsia="Times New Roman" w:cs="Times New Roman"/>
          <w:i/>
          <w:iCs/>
          <w:sz w:val="22"/>
          <w:szCs w:val="22"/>
          <w:u w:val="single"/>
        </w:rPr>
      </w:pPr>
      <w:r w:rsidRPr="00594A73">
        <w:rPr>
          <w:rFonts w:ascii="Times New Roman" w:hAnsi="Times New Roman" w:eastAsia="Times New Roman" w:cs="Times New Roman"/>
          <w:i/>
          <w:iCs/>
          <w:sz w:val="22"/>
          <w:szCs w:val="22"/>
          <w:u w:val="single"/>
        </w:rPr>
        <w:t>Suggested Evidence and Artifacts</w:t>
      </w:r>
    </w:p>
    <w:p w:rsidRPr="00592D5F" w:rsidR="00592D5F" w:rsidP="00592D5F" w:rsidRDefault="00592D5F" w14:paraId="62DD9A67" w14:textId="77777777">
      <w:pPr>
        <w:numPr>
          <w:ilvl w:val="0"/>
          <w:numId w:val="46"/>
        </w:numPr>
        <w:spacing w:before="100" w:beforeAutospacing="1" w:after="100" w:afterAutospacing="1"/>
        <w:rPr>
          <w:rFonts w:ascii="Times New Roman" w:hAnsi="Times New Roman" w:eastAsia="Times New Roman" w:cs="Times New Roman"/>
          <w:color w:val="424242"/>
          <w:lang w:eastAsia="en-US"/>
          <w14:ligatures w14:val="none"/>
        </w:rPr>
      </w:pPr>
      <w:r w:rsidRPr="00592D5F">
        <w:rPr>
          <w:rFonts w:ascii="Times New Roman" w:hAnsi="Times New Roman" w:eastAsia="Times New Roman" w:cs="Times New Roman"/>
          <w:color w:val="424242"/>
          <w:lang w:eastAsia="en-US"/>
          <w14:ligatures w14:val="none"/>
        </w:rPr>
        <w:t>Written vision statement with annotated references</w:t>
      </w:r>
    </w:p>
    <w:p w:rsidRPr="00592D5F" w:rsidR="00592D5F" w:rsidP="00592D5F" w:rsidRDefault="00592D5F" w14:paraId="6A79582D" w14:textId="77777777">
      <w:pPr>
        <w:numPr>
          <w:ilvl w:val="0"/>
          <w:numId w:val="46"/>
        </w:numPr>
        <w:spacing w:before="100" w:beforeAutospacing="1" w:after="100" w:afterAutospacing="1"/>
        <w:rPr>
          <w:rFonts w:ascii="Times New Roman" w:hAnsi="Times New Roman" w:eastAsia="Times New Roman" w:cs="Times New Roman"/>
          <w:color w:val="424242"/>
          <w:lang w:eastAsia="en-US"/>
          <w14:ligatures w14:val="none"/>
        </w:rPr>
      </w:pPr>
      <w:r w:rsidRPr="00592D5F">
        <w:rPr>
          <w:rFonts w:ascii="Times New Roman" w:hAnsi="Times New Roman" w:eastAsia="Times New Roman" w:cs="Times New Roman"/>
          <w:color w:val="424242"/>
          <w:lang w:eastAsia="en-US"/>
          <w14:ligatures w14:val="none"/>
        </w:rPr>
        <w:t>Summary of observed supervision systems</w:t>
      </w:r>
    </w:p>
    <w:p w:rsidRPr="00592D5F" w:rsidR="00592D5F" w:rsidP="00592D5F" w:rsidRDefault="00592D5F" w14:paraId="4C38B2BA" w14:textId="77777777">
      <w:pPr>
        <w:numPr>
          <w:ilvl w:val="0"/>
          <w:numId w:val="46"/>
        </w:numPr>
        <w:pBdr>
          <w:bottom w:val="single" w:color="auto" w:sz="12" w:space="1"/>
        </w:pBdr>
        <w:spacing w:before="100" w:beforeAutospacing="1" w:after="100" w:afterAutospacing="1"/>
        <w:rPr>
          <w:rFonts w:ascii="Times New Roman" w:hAnsi="Times New Roman" w:eastAsia="Times New Roman" w:cs="Times New Roman"/>
          <w:color w:val="424242"/>
          <w:lang w:eastAsia="en-US"/>
          <w14:ligatures w14:val="none"/>
        </w:rPr>
      </w:pPr>
      <w:r w:rsidRPr="00592D5F">
        <w:rPr>
          <w:rFonts w:ascii="Times New Roman" w:hAnsi="Times New Roman" w:eastAsia="Times New Roman" w:cs="Times New Roman"/>
          <w:color w:val="424242"/>
          <w:lang w:eastAsia="en-US"/>
          <w14:ligatures w14:val="none"/>
        </w:rPr>
        <w:t>2–3 minute video explaining implementation strategy</w:t>
      </w:r>
    </w:p>
    <w:tbl>
      <w:tblPr>
        <w:tblStyle w:val="TableGrid"/>
        <w:tblW w:w="0" w:type="auto"/>
        <w:tblInd w:w="360" w:type="dxa"/>
        <w:tblLook w:val="04A0" w:firstRow="1" w:lastRow="0" w:firstColumn="1" w:lastColumn="0" w:noHBand="0" w:noVBand="1"/>
      </w:tblPr>
      <w:tblGrid>
        <w:gridCol w:w="1018"/>
        <w:gridCol w:w="1247"/>
        <w:gridCol w:w="1283"/>
        <w:gridCol w:w="1463"/>
        <w:gridCol w:w="1354"/>
        <w:gridCol w:w="1227"/>
        <w:gridCol w:w="1398"/>
      </w:tblGrid>
      <w:tr w:rsidR="00523709" w:rsidTr="005F1C27" w14:paraId="0419C5D4" w14:textId="77777777">
        <w:trPr>
          <w:trHeight w:val="512"/>
        </w:trPr>
        <w:tc>
          <w:tcPr>
            <w:tcW w:w="1017" w:type="dxa"/>
          </w:tcPr>
          <w:p w:rsidRPr="00E9243D" w:rsidR="00523709" w:rsidP="005F1C27" w:rsidRDefault="00523709" w14:paraId="2E480BB0" w14:textId="77777777">
            <w:pPr>
              <w:spacing w:after="0"/>
              <w:jc w:val="center"/>
              <w:rPr>
                <w:rFonts w:ascii="Times New Roman" w:hAnsi="Times New Roman" w:cs="Times New Roman"/>
                <w:b/>
                <w:bCs/>
                <w:sz w:val="20"/>
                <w:szCs w:val="20"/>
              </w:rPr>
            </w:pPr>
            <w:r w:rsidRPr="00E9243D">
              <w:rPr>
                <w:rFonts w:ascii="Times New Roman" w:hAnsi="Times New Roman" w:cs="Times New Roman"/>
                <w:b/>
                <w:bCs/>
                <w:sz w:val="20"/>
                <w:szCs w:val="20"/>
              </w:rPr>
              <w:t>Standard</w:t>
            </w:r>
          </w:p>
        </w:tc>
        <w:tc>
          <w:tcPr>
            <w:tcW w:w="1251" w:type="dxa"/>
          </w:tcPr>
          <w:p w:rsidRPr="00E9243D" w:rsidR="00523709" w:rsidP="005F1C27" w:rsidRDefault="00523709" w14:paraId="1CF52004" w14:textId="77777777">
            <w:pPr>
              <w:spacing w:after="0"/>
              <w:jc w:val="center"/>
              <w:rPr>
                <w:rFonts w:ascii="Times New Roman" w:hAnsi="Times New Roman" w:cs="Times New Roman"/>
                <w:b/>
                <w:bCs/>
                <w:sz w:val="20"/>
                <w:szCs w:val="20"/>
              </w:rPr>
            </w:pPr>
            <w:r w:rsidRPr="00E9243D">
              <w:rPr>
                <w:rFonts w:ascii="Times New Roman" w:hAnsi="Times New Roman" w:cs="Times New Roman"/>
                <w:b/>
                <w:bCs/>
                <w:sz w:val="20"/>
                <w:szCs w:val="20"/>
              </w:rPr>
              <w:t>Component</w:t>
            </w:r>
          </w:p>
        </w:tc>
        <w:tc>
          <w:tcPr>
            <w:tcW w:w="1350" w:type="dxa"/>
          </w:tcPr>
          <w:p w:rsidRPr="00E9243D" w:rsidR="00523709" w:rsidP="005F1C27" w:rsidRDefault="00523709" w14:paraId="02D9F6B6" w14:textId="77777777">
            <w:pPr>
              <w:spacing w:after="0"/>
              <w:jc w:val="center"/>
              <w:rPr>
                <w:rFonts w:ascii="Times New Roman" w:hAnsi="Times New Roman" w:cs="Times New Roman"/>
                <w:b/>
                <w:bCs/>
                <w:sz w:val="20"/>
                <w:szCs w:val="20"/>
              </w:rPr>
            </w:pPr>
            <w:r w:rsidRPr="00E9243D">
              <w:rPr>
                <w:rFonts w:ascii="Times New Roman" w:hAnsi="Times New Roman" w:cs="Times New Roman"/>
                <w:b/>
                <w:bCs/>
                <w:sz w:val="20"/>
                <w:szCs w:val="20"/>
              </w:rPr>
              <w:t>Log Entry Form Link</w:t>
            </w:r>
          </w:p>
        </w:tc>
        <w:tc>
          <w:tcPr>
            <w:tcW w:w="1530" w:type="dxa"/>
          </w:tcPr>
          <w:p w:rsidRPr="00E9243D" w:rsidR="00523709" w:rsidP="005F1C27" w:rsidRDefault="00523709" w14:paraId="7EDA5741" w14:textId="77777777">
            <w:pPr>
              <w:spacing w:after="0"/>
              <w:jc w:val="center"/>
              <w:rPr>
                <w:rFonts w:ascii="Times New Roman" w:hAnsi="Times New Roman" w:cs="Times New Roman"/>
                <w:b/>
                <w:bCs/>
                <w:sz w:val="20"/>
                <w:szCs w:val="20"/>
              </w:rPr>
            </w:pPr>
            <w:r w:rsidRPr="00E9243D">
              <w:rPr>
                <w:rFonts w:ascii="Times New Roman" w:hAnsi="Times New Roman" w:cs="Times New Roman"/>
                <w:b/>
                <w:bCs/>
                <w:sz w:val="20"/>
                <w:szCs w:val="20"/>
              </w:rPr>
              <w:t>Artifact Title &amp; Link</w:t>
            </w:r>
          </w:p>
        </w:tc>
        <w:tc>
          <w:tcPr>
            <w:tcW w:w="4068" w:type="dxa"/>
            <w:gridSpan w:val="3"/>
          </w:tcPr>
          <w:p w:rsidRPr="00E9243D" w:rsidR="00523709" w:rsidP="005F1C27" w:rsidRDefault="00523709" w14:paraId="1952447A" w14:textId="77777777">
            <w:pPr>
              <w:spacing w:after="0"/>
              <w:jc w:val="center"/>
              <w:rPr>
                <w:rFonts w:ascii="Times New Roman" w:hAnsi="Times New Roman" w:cs="Times New Roman"/>
                <w:b/>
                <w:bCs/>
                <w:sz w:val="20"/>
                <w:szCs w:val="20"/>
              </w:rPr>
            </w:pPr>
            <w:r w:rsidRPr="00E9243D">
              <w:rPr>
                <w:rFonts w:ascii="Times New Roman" w:hAnsi="Times New Roman" w:cs="Times New Roman"/>
                <w:b/>
                <w:bCs/>
                <w:sz w:val="20"/>
                <w:szCs w:val="20"/>
              </w:rPr>
              <w:t>Standard Rubric Score</w:t>
            </w:r>
          </w:p>
        </w:tc>
      </w:tr>
      <w:tr w:rsidR="00523709" w:rsidTr="005F1C27" w14:paraId="31CF0915" w14:textId="77777777">
        <w:trPr>
          <w:trHeight w:val="530"/>
        </w:trPr>
        <w:tc>
          <w:tcPr>
            <w:tcW w:w="1017" w:type="dxa"/>
          </w:tcPr>
          <w:p w:rsidR="00523709" w:rsidP="005F1C27" w:rsidRDefault="00523709" w14:paraId="6BC710C2" w14:textId="77777777">
            <w:pPr>
              <w:spacing w:after="0"/>
              <w:rPr>
                <w:rFonts w:ascii="Times New Roman" w:hAnsi="Times New Roman" w:cs="Times New Roman"/>
              </w:rPr>
            </w:pPr>
          </w:p>
        </w:tc>
        <w:tc>
          <w:tcPr>
            <w:tcW w:w="1251" w:type="dxa"/>
          </w:tcPr>
          <w:p w:rsidR="00523709" w:rsidP="005F1C27" w:rsidRDefault="00523709" w14:paraId="4EDACBE6" w14:textId="77777777">
            <w:pPr>
              <w:spacing w:after="0"/>
              <w:rPr>
                <w:rFonts w:ascii="Times New Roman" w:hAnsi="Times New Roman" w:cs="Times New Roman"/>
              </w:rPr>
            </w:pPr>
          </w:p>
        </w:tc>
        <w:tc>
          <w:tcPr>
            <w:tcW w:w="1350" w:type="dxa"/>
          </w:tcPr>
          <w:p w:rsidR="00523709" w:rsidP="005F1C27" w:rsidRDefault="00523709" w14:paraId="3ACD2646" w14:textId="77777777">
            <w:pPr>
              <w:spacing w:after="0"/>
              <w:rPr>
                <w:rFonts w:ascii="Times New Roman" w:hAnsi="Times New Roman" w:cs="Times New Roman"/>
              </w:rPr>
            </w:pPr>
          </w:p>
        </w:tc>
        <w:tc>
          <w:tcPr>
            <w:tcW w:w="1530" w:type="dxa"/>
          </w:tcPr>
          <w:p w:rsidR="00523709" w:rsidP="005F1C27" w:rsidRDefault="00523709" w14:paraId="6B421E99" w14:textId="77777777">
            <w:pPr>
              <w:spacing w:after="0"/>
              <w:rPr>
                <w:rFonts w:ascii="Times New Roman" w:hAnsi="Times New Roman" w:cs="Times New Roman"/>
              </w:rPr>
            </w:pPr>
          </w:p>
        </w:tc>
        <w:tc>
          <w:tcPr>
            <w:tcW w:w="1396" w:type="dxa"/>
          </w:tcPr>
          <w:p w:rsidRPr="001C249D" w:rsidR="00523709" w:rsidP="005F1C27" w:rsidRDefault="00523709" w14:paraId="629CC53F" w14:textId="77777777">
            <w:pPr>
              <w:spacing w:after="0"/>
              <w:jc w:val="center"/>
              <w:rPr>
                <w:rFonts w:ascii="Times New Roman" w:hAnsi="Times New Roman" w:cs="Times New Roman"/>
                <w:b/>
                <w:bCs/>
                <w:sz w:val="18"/>
                <w:szCs w:val="18"/>
              </w:rPr>
            </w:pPr>
            <w:r w:rsidRPr="001C249D">
              <w:rPr>
                <w:rFonts w:ascii="Times New Roman" w:hAnsi="Times New Roman" w:cs="Times New Roman"/>
                <w:b/>
                <w:bCs/>
                <w:sz w:val="18"/>
                <w:szCs w:val="18"/>
              </w:rPr>
              <w:t>Did Not Meet Standard: 1</w:t>
            </w:r>
          </w:p>
        </w:tc>
        <w:tc>
          <w:tcPr>
            <w:tcW w:w="1227" w:type="dxa"/>
          </w:tcPr>
          <w:p w:rsidRPr="001C249D" w:rsidR="00523709" w:rsidP="005F1C27" w:rsidRDefault="00523709" w14:paraId="3347F0DB" w14:textId="77777777">
            <w:pPr>
              <w:spacing w:after="0"/>
              <w:jc w:val="center"/>
              <w:rPr>
                <w:rFonts w:ascii="Times New Roman" w:hAnsi="Times New Roman" w:cs="Times New Roman"/>
                <w:b/>
                <w:bCs/>
                <w:sz w:val="18"/>
                <w:szCs w:val="18"/>
              </w:rPr>
            </w:pPr>
            <w:r w:rsidRPr="001C249D">
              <w:rPr>
                <w:rFonts w:ascii="Times New Roman" w:hAnsi="Times New Roman" w:cs="Times New Roman"/>
                <w:b/>
                <w:bCs/>
                <w:sz w:val="18"/>
                <w:szCs w:val="18"/>
              </w:rPr>
              <w:t>Approaching Standard: 2</w:t>
            </w:r>
          </w:p>
        </w:tc>
        <w:tc>
          <w:tcPr>
            <w:tcW w:w="1445" w:type="dxa"/>
          </w:tcPr>
          <w:p w:rsidRPr="001C249D" w:rsidR="00523709" w:rsidP="005F1C27" w:rsidRDefault="00523709" w14:paraId="69EFDBC5" w14:textId="77777777">
            <w:pPr>
              <w:spacing w:after="0"/>
              <w:jc w:val="center"/>
              <w:rPr>
                <w:rFonts w:ascii="Times New Roman" w:hAnsi="Times New Roman" w:cs="Times New Roman"/>
                <w:b/>
                <w:bCs/>
                <w:sz w:val="18"/>
                <w:szCs w:val="18"/>
              </w:rPr>
            </w:pPr>
            <w:r w:rsidRPr="001C249D">
              <w:rPr>
                <w:rFonts w:ascii="Times New Roman" w:hAnsi="Times New Roman" w:cs="Times New Roman"/>
                <w:b/>
                <w:bCs/>
                <w:sz w:val="18"/>
                <w:szCs w:val="18"/>
              </w:rPr>
              <w:t>Met Standard: 3</w:t>
            </w:r>
          </w:p>
        </w:tc>
      </w:tr>
      <w:tr w:rsidR="00523709" w:rsidTr="005F1C27" w14:paraId="08017CB6" w14:textId="77777777">
        <w:trPr>
          <w:trHeight w:val="458"/>
        </w:trPr>
        <w:tc>
          <w:tcPr>
            <w:tcW w:w="1017" w:type="dxa"/>
          </w:tcPr>
          <w:p w:rsidR="00523709" w:rsidP="005F1C27" w:rsidRDefault="00523709" w14:paraId="6E9C2F69" w14:textId="77777777">
            <w:pPr>
              <w:spacing w:after="0"/>
              <w:rPr>
                <w:rFonts w:ascii="Times New Roman" w:hAnsi="Times New Roman" w:cs="Times New Roman"/>
              </w:rPr>
            </w:pPr>
          </w:p>
        </w:tc>
        <w:tc>
          <w:tcPr>
            <w:tcW w:w="1251" w:type="dxa"/>
          </w:tcPr>
          <w:p w:rsidR="00523709" w:rsidP="005F1C27" w:rsidRDefault="00523709" w14:paraId="78D3C59A" w14:textId="77777777">
            <w:pPr>
              <w:spacing w:after="0"/>
              <w:rPr>
                <w:rFonts w:ascii="Times New Roman" w:hAnsi="Times New Roman" w:cs="Times New Roman"/>
              </w:rPr>
            </w:pPr>
          </w:p>
        </w:tc>
        <w:tc>
          <w:tcPr>
            <w:tcW w:w="1350" w:type="dxa"/>
          </w:tcPr>
          <w:p w:rsidR="00523709" w:rsidP="005F1C27" w:rsidRDefault="00523709" w14:paraId="6F50ABE3" w14:textId="77777777">
            <w:pPr>
              <w:spacing w:after="0"/>
              <w:rPr>
                <w:rFonts w:ascii="Times New Roman" w:hAnsi="Times New Roman" w:cs="Times New Roman"/>
              </w:rPr>
            </w:pPr>
          </w:p>
        </w:tc>
        <w:tc>
          <w:tcPr>
            <w:tcW w:w="1530" w:type="dxa"/>
          </w:tcPr>
          <w:p w:rsidR="00523709" w:rsidP="005F1C27" w:rsidRDefault="00523709" w14:paraId="04DF28EB" w14:textId="77777777">
            <w:pPr>
              <w:spacing w:after="0"/>
              <w:rPr>
                <w:rFonts w:ascii="Times New Roman" w:hAnsi="Times New Roman" w:cs="Times New Roman"/>
              </w:rPr>
            </w:pPr>
          </w:p>
        </w:tc>
        <w:tc>
          <w:tcPr>
            <w:tcW w:w="1396" w:type="dxa"/>
            <w:vMerge w:val="restart"/>
            <w:vAlign w:val="center"/>
          </w:tcPr>
          <w:p w:rsidR="00523709" w:rsidP="005F1C27" w:rsidRDefault="00523709" w14:paraId="00315FD2" w14:textId="77777777">
            <w:pPr>
              <w:spacing w:after="0"/>
              <w:jc w:val="center"/>
              <w:rPr>
                <w:rFonts w:ascii="Times New Roman" w:hAnsi="Times New Roman" w:cs="Times New Roman"/>
              </w:rPr>
            </w:pPr>
          </w:p>
        </w:tc>
        <w:tc>
          <w:tcPr>
            <w:tcW w:w="1227" w:type="dxa"/>
            <w:vMerge w:val="restart"/>
            <w:vAlign w:val="center"/>
          </w:tcPr>
          <w:p w:rsidR="00523709" w:rsidP="005F1C27" w:rsidRDefault="00523709" w14:paraId="0135A15B" w14:textId="77777777">
            <w:pPr>
              <w:spacing w:after="0"/>
              <w:jc w:val="center"/>
              <w:rPr>
                <w:rFonts w:ascii="Times New Roman" w:hAnsi="Times New Roman" w:cs="Times New Roman"/>
              </w:rPr>
            </w:pPr>
          </w:p>
        </w:tc>
        <w:tc>
          <w:tcPr>
            <w:tcW w:w="1445" w:type="dxa"/>
            <w:vMerge w:val="restart"/>
            <w:vAlign w:val="center"/>
          </w:tcPr>
          <w:p w:rsidR="00523709" w:rsidP="005F1C27" w:rsidRDefault="00523709" w14:paraId="017BDE08" w14:textId="77777777">
            <w:pPr>
              <w:spacing w:after="0"/>
              <w:jc w:val="center"/>
              <w:rPr>
                <w:rFonts w:ascii="Times New Roman" w:hAnsi="Times New Roman" w:cs="Times New Roman"/>
              </w:rPr>
            </w:pPr>
          </w:p>
        </w:tc>
      </w:tr>
      <w:tr w:rsidR="00523709" w:rsidTr="005F1C27" w14:paraId="6DAE6A92" w14:textId="77777777">
        <w:tc>
          <w:tcPr>
            <w:tcW w:w="1017" w:type="dxa"/>
          </w:tcPr>
          <w:p w:rsidR="00523709" w:rsidP="005F1C27" w:rsidRDefault="00523709" w14:paraId="3C1A19D4" w14:textId="77777777">
            <w:pPr>
              <w:rPr>
                <w:rFonts w:ascii="Times New Roman" w:hAnsi="Times New Roman" w:cs="Times New Roman"/>
              </w:rPr>
            </w:pPr>
          </w:p>
        </w:tc>
        <w:tc>
          <w:tcPr>
            <w:tcW w:w="1251" w:type="dxa"/>
          </w:tcPr>
          <w:p w:rsidR="00523709" w:rsidP="005F1C27" w:rsidRDefault="00523709" w14:paraId="505D9DF7" w14:textId="77777777">
            <w:pPr>
              <w:rPr>
                <w:rFonts w:ascii="Times New Roman" w:hAnsi="Times New Roman" w:cs="Times New Roman"/>
              </w:rPr>
            </w:pPr>
          </w:p>
        </w:tc>
        <w:tc>
          <w:tcPr>
            <w:tcW w:w="1350" w:type="dxa"/>
          </w:tcPr>
          <w:p w:rsidR="00523709" w:rsidP="005F1C27" w:rsidRDefault="00523709" w14:paraId="3281F3FC" w14:textId="77777777">
            <w:pPr>
              <w:rPr>
                <w:rFonts w:ascii="Times New Roman" w:hAnsi="Times New Roman" w:cs="Times New Roman"/>
              </w:rPr>
            </w:pPr>
          </w:p>
        </w:tc>
        <w:tc>
          <w:tcPr>
            <w:tcW w:w="1530" w:type="dxa"/>
          </w:tcPr>
          <w:p w:rsidR="00523709" w:rsidP="005F1C27" w:rsidRDefault="00523709" w14:paraId="3E79C990" w14:textId="77777777">
            <w:pPr>
              <w:rPr>
                <w:rFonts w:ascii="Times New Roman" w:hAnsi="Times New Roman" w:cs="Times New Roman"/>
              </w:rPr>
            </w:pPr>
          </w:p>
        </w:tc>
        <w:tc>
          <w:tcPr>
            <w:tcW w:w="1396" w:type="dxa"/>
            <w:vMerge/>
          </w:tcPr>
          <w:p w:rsidR="00523709" w:rsidP="005F1C27" w:rsidRDefault="00523709" w14:paraId="613669EF" w14:textId="77777777">
            <w:pPr>
              <w:rPr>
                <w:rFonts w:ascii="Times New Roman" w:hAnsi="Times New Roman" w:cs="Times New Roman"/>
              </w:rPr>
            </w:pPr>
          </w:p>
        </w:tc>
        <w:tc>
          <w:tcPr>
            <w:tcW w:w="1227" w:type="dxa"/>
            <w:vMerge/>
          </w:tcPr>
          <w:p w:rsidR="00523709" w:rsidP="005F1C27" w:rsidRDefault="00523709" w14:paraId="7F8AE0BE" w14:textId="77777777">
            <w:pPr>
              <w:rPr>
                <w:rFonts w:ascii="Times New Roman" w:hAnsi="Times New Roman" w:cs="Times New Roman"/>
              </w:rPr>
            </w:pPr>
          </w:p>
        </w:tc>
        <w:tc>
          <w:tcPr>
            <w:tcW w:w="1445" w:type="dxa"/>
            <w:vMerge/>
          </w:tcPr>
          <w:p w:rsidR="00523709" w:rsidP="005F1C27" w:rsidRDefault="00523709" w14:paraId="0DDCE0F2" w14:textId="77777777">
            <w:pPr>
              <w:rPr>
                <w:rFonts w:ascii="Times New Roman" w:hAnsi="Times New Roman" w:cs="Times New Roman"/>
              </w:rPr>
            </w:pPr>
          </w:p>
        </w:tc>
      </w:tr>
    </w:tbl>
    <w:p w:rsidR="0045338C" w:rsidP="00523709" w:rsidRDefault="0045338C" w14:paraId="27B574A5" w14:textId="77777777">
      <w:pPr>
        <w:pBdr>
          <w:bottom w:val="single" w:color="auto" w:sz="12" w:space="1"/>
        </w:pBdr>
        <w:rPr>
          <w:rFonts w:ascii="Times New Roman" w:hAnsi="Times New Roman" w:cs="Times New Roman"/>
        </w:rPr>
      </w:pPr>
    </w:p>
    <w:p w:rsidR="00CF0326" w:rsidP="00592D5F" w:rsidRDefault="00CF0326" w14:paraId="1EC294BD" w14:textId="77777777">
      <w:pPr>
        <w:rPr>
          <w:rFonts w:ascii="Times New Roman" w:hAnsi="Times New Roman" w:eastAsia="Times New Roman" w:cs="Times New Roman"/>
          <w:i/>
          <w:iCs/>
          <w:sz w:val="22"/>
          <w:szCs w:val="22"/>
          <w:u w:val="single"/>
        </w:rPr>
      </w:pPr>
    </w:p>
    <w:p w:rsidR="00BD2ECD" w:rsidP="00592D5F" w:rsidRDefault="00BD2ECD" w14:paraId="58457FBD" w14:textId="77777777">
      <w:pPr>
        <w:rPr>
          <w:rFonts w:ascii="Times New Roman" w:hAnsi="Times New Roman" w:eastAsia="Times New Roman" w:cs="Times New Roman"/>
          <w:i/>
          <w:iCs/>
          <w:sz w:val="22"/>
          <w:szCs w:val="22"/>
          <w:u w:val="single"/>
        </w:rPr>
      </w:pPr>
    </w:p>
    <w:p w:rsidR="00BD2ECD" w:rsidP="00592D5F" w:rsidRDefault="00BD2ECD" w14:paraId="74DC6890" w14:textId="77777777">
      <w:pPr>
        <w:rPr>
          <w:rFonts w:ascii="Times New Roman" w:hAnsi="Times New Roman" w:eastAsia="Times New Roman" w:cs="Times New Roman"/>
          <w:i/>
          <w:iCs/>
          <w:sz w:val="22"/>
          <w:szCs w:val="22"/>
          <w:u w:val="single"/>
        </w:rPr>
      </w:pPr>
    </w:p>
    <w:p w:rsidR="00BD2ECD" w:rsidP="00592D5F" w:rsidRDefault="00BD2ECD" w14:paraId="38AF6551" w14:textId="77777777">
      <w:pPr>
        <w:rPr>
          <w:rFonts w:ascii="Times New Roman" w:hAnsi="Times New Roman" w:eastAsia="Times New Roman" w:cs="Times New Roman"/>
          <w:i/>
          <w:iCs/>
          <w:sz w:val="22"/>
          <w:szCs w:val="22"/>
          <w:u w:val="single"/>
        </w:rPr>
      </w:pPr>
    </w:p>
    <w:p w:rsidR="00BD2ECD" w:rsidP="00592D5F" w:rsidRDefault="00BD2ECD" w14:paraId="3BEA21BD" w14:textId="77777777">
      <w:pPr>
        <w:rPr>
          <w:rFonts w:ascii="Times New Roman" w:hAnsi="Times New Roman" w:eastAsia="Times New Roman" w:cs="Times New Roman"/>
          <w:i/>
          <w:iCs/>
          <w:sz w:val="22"/>
          <w:szCs w:val="22"/>
          <w:u w:val="single"/>
        </w:rPr>
      </w:pPr>
    </w:p>
    <w:p w:rsidR="00BD2ECD" w:rsidP="00592D5F" w:rsidRDefault="00BD2ECD" w14:paraId="247C4D43" w14:textId="77777777">
      <w:pPr>
        <w:rPr>
          <w:rFonts w:ascii="Times New Roman" w:hAnsi="Times New Roman" w:eastAsia="Times New Roman" w:cs="Times New Roman"/>
          <w:i/>
          <w:iCs/>
          <w:sz w:val="22"/>
          <w:szCs w:val="22"/>
          <w:u w:val="single"/>
        </w:rPr>
      </w:pPr>
    </w:p>
    <w:p w:rsidR="00BD2ECD" w:rsidP="00592D5F" w:rsidRDefault="00BD2ECD" w14:paraId="745F51B6" w14:textId="77777777">
      <w:pPr>
        <w:rPr>
          <w:rFonts w:ascii="Times New Roman" w:hAnsi="Times New Roman" w:eastAsia="Times New Roman" w:cs="Times New Roman"/>
          <w:i/>
          <w:iCs/>
          <w:sz w:val="22"/>
          <w:szCs w:val="22"/>
          <w:u w:val="single"/>
        </w:rPr>
      </w:pPr>
    </w:p>
    <w:p w:rsidR="00BD2ECD" w:rsidP="00592D5F" w:rsidRDefault="00BD2ECD" w14:paraId="31A67C3D" w14:textId="77777777">
      <w:pPr>
        <w:rPr>
          <w:rFonts w:ascii="Times New Roman" w:hAnsi="Times New Roman" w:eastAsia="Times New Roman" w:cs="Times New Roman"/>
          <w:i/>
          <w:iCs/>
          <w:sz w:val="22"/>
          <w:szCs w:val="22"/>
          <w:u w:val="single"/>
        </w:rPr>
      </w:pPr>
    </w:p>
    <w:p w:rsidR="00BD2ECD" w:rsidP="00592D5F" w:rsidRDefault="00BD2ECD" w14:paraId="17ACB804" w14:textId="77777777">
      <w:pPr>
        <w:rPr>
          <w:rFonts w:ascii="Times New Roman" w:hAnsi="Times New Roman" w:eastAsia="Times New Roman" w:cs="Times New Roman"/>
          <w:i/>
          <w:iCs/>
          <w:sz w:val="22"/>
          <w:szCs w:val="22"/>
          <w:u w:val="single"/>
        </w:rPr>
      </w:pPr>
    </w:p>
    <w:p w:rsidR="00BD2ECD" w:rsidP="00592D5F" w:rsidRDefault="00BD2ECD" w14:paraId="71F2EE4F" w14:textId="77777777">
      <w:pPr>
        <w:rPr>
          <w:rFonts w:ascii="Times New Roman" w:hAnsi="Times New Roman" w:eastAsia="Times New Roman" w:cs="Times New Roman"/>
          <w:i/>
          <w:iCs/>
          <w:sz w:val="22"/>
          <w:szCs w:val="22"/>
          <w:u w:val="single"/>
        </w:rPr>
      </w:pPr>
    </w:p>
    <w:p w:rsidR="00BD2ECD" w:rsidP="00592D5F" w:rsidRDefault="00BD2ECD" w14:paraId="412E6F5C" w14:textId="77777777">
      <w:pPr>
        <w:rPr>
          <w:rFonts w:ascii="Times New Roman" w:hAnsi="Times New Roman" w:eastAsia="Times New Roman" w:cs="Times New Roman"/>
          <w:i/>
          <w:iCs/>
          <w:sz w:val="22"/>
          <w:szCs w:val="22"/>
          <w:u w:val="single"/>
        </w:rPr>
      </w:pPr>
    </w:p>
    <w:p w:rsidR="00BD2ECD" w:rsidP="00592D5F" w:rsidRDefault="00BD2ECD" w14:paraId="49B85BDC" w14:textId="77777777">
      <w:pPr>
        <w:rPr>
          <w:rFonts w:ascii="Times New Roman" w:hAnsi="Times New Roman" w:eastAsia="Times New Roman" w:cs="Times New Roman"/>
          <w:i/>
          <w:iCs/>
          <w:sz w:val="22"/>
          <w:szCs w:val="22"/>
          <w:u w:val="single"/>
        </w:rPr>
      </w:pPr>
    </w:p>
    <w:p w:rsidR="00BD2ECD" w:rsidP="00592D5F" w:rsidRDefault="00BD2ECD" w14:paraId="6A4C4AAE" w14:textId="77777777">
      <w:pPr>
        <w:rPr>
          <w:rFonts w:ascii="Times New Roman" w:hAnsi="Times New Roman" w:eastAsia="Times New Roman" w:cs="Times New Roman"/>
          <w:i/>
          <w:iCs/>
          <w:sz w:val="22"/>
          <w:szCs w:val="22"/>
          <w:u w:val="single"/>
        </w:rPr>
      </w:pPr>
    </w:p>
    <w:p w:rsidR="00BD2ECD" w:rsidP="00592D5F" w:rsidRDefault="00BD2ECD" w14:paraId="7E62982B" w14:textId="77777777">
      <w:pPr>
        <w:rPr>
          <w:rFonts w:ascii="Times New Roman" w:hAnsi="Times New Roman" w:eastAsia="Times New Roman" w:cs="Times New Roman"/>
          <w:i/>
          <w:iCs/>
          <w:sz w:val="22"/>
          <w:szCs w:val="22"/>
          <w:u w:val="single"/>
        </w:rPr>
      </w:pPr>
    </w:p>
    <w:p w:rsidR="00BD2ECD" w:rsidP="00592D5F" w:rsidRDefault="00BD2ECD" w14:paraId="35DC5104" w14:textId="77777777">
      <w:pPr>
        <w:rPr>
          <w:rFonts w:ascii="Times New Roman" w:hAnsi="Times New Roman" w:eastAsia="Times New Roman" w:cs="Times New Roman"/>
          <w:i/>
          <w:iCs/>
          <w:sz w:val="22"/>
          <w:szCs w:val="22"/>
          <w:u w:val="single"/>
        </w:rPr>
      </w:pPr>
    </w:p>
    <w:p w:rsidR="00BD2ECD" w:rsidP="00592D5F" w:rsidRDefault="00BD2ECD" w14:paraId="16E1AB81" w14:textId="77777777">
      <w:pPr>
        <w:rPr>
          <w:rFonts w:ascii="Times New Roman" w:hAnsi="Times New Roman" w:eastAsia="Times New Roman" w:cs="Times New Roman"/>
          <w:i/>
          <w:iCs/>
          <w:sz w:val="22"/>
          <w:szCs w:val="22"/>
          <w:u w:val="single"/>
        </w:rPr>
      </w:pPr>
    </w:p>
    <w:p w:rsidRPr="00CF0326" w:rsidR="00CF0326" w:rsidP="00B920FF" w:rsidRDefault="004D67D3" w14:paraId="01ACA451" w14:textId="6937AB6D">
      <w:pPr>
        <w:jc w:val="center"/>
        <w:rPr>
          <w:rFonts w:ascii="Times New Roman" w:hAnsi="Times New Roman" w:eastAsia="Times New Roman" w:cs="Times New Roman"/>
          <w:b/>
          <w:bCs/>
          <w:i/>
          <w:iCs/>
          <w:u w:val="single"/>
        </w:rPr>
      </w:pPr>
      <w:bookmarkStart w:name="MtxRbr" w:id="10"/>
      <w:r>
        <w:rPr>
          <w:rFonts w:ascii="Times New Roman" w:hAnsi="Times New Roman" w:eastAsia="Times New Roman" w:cs="Times New Roman"/>
          <w:b/>
          <w:bCs/>
          <w:i/>
          <w:iCs/>
          <w:u w:val="single"/>
        </w:rPr>
        <w:t xml:space="preserve">NELP </w:t>
      </w:r>
      <w:r w:rsidRPr="00CF0326" w:rsidR="00CF0326">
        <w:rPr>
          <w:rFonts w:ascii="Times New Roman" w:hAnsi="Times New Roman" w:eastAsia="Times New Roman" w:cs="Times New Roman"/>
          <w:b/>
          <w:bCs/>
          <w:i/>
          <w:iCs/>
          <w:u w:val="single"/>
        </w:rPr>
        <w:t>Matrix Rubric</w:t>
      </w:r>
    </w:p>
    <w:tbl>
      <w:tblPr>
        <w:tblW w:w="0" w:type="auto"/>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1798"/>
        <w:gridCol w:w="2371"/>
        <w:gridCol w:w="2381"/>
        <w:gridCol w:w="2800"/>
      </w:tblGrid>
      <w:tr w:rsidRPr="00CF0326" w:rsidR="00CF0326" w:rsidTr="2C6C9FE8" w14:paraId="4169E0F0" w14:textId="77777777">
        <w:trPr>
          <w:tblHeader/>
          <w:tblCellSpacing w:w="15" w:type="dxa"/>
        </w:trPr>
        <w:tc>
          <w:tcPr>
            <w:tcW w:w="0" w:type="auto"/>
            <w:vAlign w:val="center"/>
            <w:hideMark/>
          </w:tcPr>
          <w:bookmarkEnd w:id="10"/>
          <w:p w:rsidRPr="00C9227E" w:rsidR="00CF0326" w:rsidP="00C9227E" w:rsidRDefault="00CF0326" w14:paraId="5728795D" w14:textId="77777777">
            <w:pPr>
              <w:jc w:val="center"/>
              <w:rPr>
                <w:rFonts w:ascii="Times New Roman" w:hAnsi="Times New Roman" w:eastAsia="Times New Roman" w:cs="Times New Roman"/>
                <w:b/>
                <w:bCs/>
                <w:i/>
                <w:iCs/>
                <w:sz w:val="22"/>
                <w:szCs w:val="22"/>
              </w:rPr>
            </w:pPr>
            <w:r w:rsidRPr="00C9227E">
              <w:rPr>
                <w:rFonts w:ascii="Times New Roman" w:hAnsi="Times New Roman" w:eastAsia="Times New Roman" w:cs="Times New Roman"/>
                <w:b/>
                <w:bCs/>
                <w:i/>
                <w:iCs/>
                <w:sz w:val="22"/>
                <w:szCs w:val="22"/>
              </w:rPr>
              <w:t>Criteria</w:t>
            </w:r>
          </w:p>
        </w:tc>
        <w:tc>
          <w:tcPr>
            <w:tcW w:w="0" w:type="auto"/>
            <w:vAlign w:val="center"/>
            <w:hideMark/>
          </w:tcPr>
          <w:p w:rsidRPr="00C9227E" w:rsidR="00CF0326" w:rsidP="00C9227E" w:rsidRDefault="00CF0326" w14:paraId="46C4B8A2" w14:textId="77777777">
            <w:pPr>
              <w:jc w:val="center"/>
              <w:rPr>
                <w:rFonts w:ascii="Times New Roman" w:hAnsi="Times New Roman" w:eastAsia="Times New Roman" w:cs="Times New Roman"/>
                <w:b/>
                <w:bCs/>
                <w:i/>
                <w:iCs/>
                <w:sz w:val="22"/>
                <w:szCs w:val="22"/>
              </w:rPr>
            </w:pPr>
            <w:r w:rsidRPr="00C9227E">
              <w:rPr>
                <w:rFonts w:ascii="Times New Roman" w:hAnsi="Times New Roman" w:eastAsia="Times New Roman" w:cs="Times New Roman"/>
                <w:b/>
                <w:bCs/>
                <w:i/>
                <w:iCs/>
                <w:sz w:val="22"/>
                <w:szCs w:val="22"/>
              </w:rPr>
              <w:t>1 – Developing</w:t>
            </w:r>
          </w:p>
        </w:tc>
        <w:tc>
          <w:tcPr>
            <w:tcW w:w="0" w:type="auto"/>
            <w:vAlign w:val="center"/>
            <w:hideMark/>
          </w:tcPr>
          <w:p w:rsidRPr="00C9227E" w:rsidR="00CF0326" w:rsidP="00C9227E" w:rsidRDefault="00CF0326" w14:paraId="03EBF326" w14:textId="77777777">
            <w:pPr>
              <w:jc w:val="center"/>
              <w:rPr>
                <w:rFonts w:ascii="Times New Roman" w:hAnsi="Times New Roman" w:eastAsia="Times New Roman" w:cs="Times New Roman"/>
                <w:b/>
                <w:bCs/>
                <w:i/>
                <w:iCs/>
                <w:sz w:val="22"/>
                <w:szCs w:val="22"/>
              </w:rPr>
            </w:pPr>
            <w:r w:rsidRPr="00C9227E">
              <w:rPr>
                <w:rFonts w:ascii="Times New Roman" w:hAnsi="Times New Roman" w:eastAsia="Times New Roman" w:cs="Times New Roman"/>
                <w:b/>
                <w:bCs/>
                <w:i/>
                <w:iCs/>
                <w:sz w:val="22"/>
                <w:szCs w:val="22"/>
              </w:rPr>
              <w:t>2 – Proficient</w:t>
            </w:r>
          </w:p>
        </w:tc>
        <w:tc>
          <w:tcPr>
            <w:tcW w:w="0" w:type="auto"/>
            <w:vAlign w:val="center"/>
            <w:hideMark/>
          </w:tcPr>
          <w:p w:rsidRPr="00C9227E" w:rsidR="00CF0326" w:rsidP="00C9227E" w:rsidRDefault="00CF0326" w14:paraId="0DDBB98C" w14:textId="77777777">
            <w:pPr>
              <w:jc w:val="center"/>
              <w:rPr>
                <w:rFonts w:ascii="Times New Roman" w:hAnsi="Times New Roman" w:eastAsia="Times New Roman" w:cs="Times New Roman"/>
                <w:b/>
                <w:bCs/>
                <w:i/>
                <w:iCs/>
                <w:sz w:val="22"/>
                <w:szCs w:val="22"/>
              </w:rPr>
            </w:pPr>
            <w:r w:rsidRPr="00C9227E">
              <w:rPr>
                <w:rFonts w:ascii="Times New Roman" w:hAnsi="Times New Roman" w:eastAsia="Times New Roman" w:cs="Times New Roman"/>
                <w:b/>
                <w:bCs/>
                <w:i/>
                <w:iCs/>
                <w:sz w:val="22"/>
                <w:szCs w:val="22"/>
              </w:rPr>
              <w:t>3 – Exemplary</w:t>
            </w:r>
          </w:p>
        </w:tc>
      </w:tr>
      <w:tr w:rsidRPr="00CF0326" w:rsidR="00CF0326" w:rsidTr="2C6C9FE8" w14:paraId="7D02369D" w14:textId="77777777">
        <w:trPr>
          <w:tblCellSpacing w:w="15" w:type="dxa"/>
        </w:trPr>
        <w:tc>
          <w:tcPr>
            <w:tcW w:w="0" w:type="auto"/>
            <w:vAlign w:val="center"/>
            <w:hideMark/>
          </w:tcPr>
          <w:p w:rsidRPr="00C9227E" w:rsidR="00CF0326" w:rsidP="00CF0326" w:rsidRDefault="00CF0326" w14:paraId="15E7300E" w14:textId="77777777">
            <w:pPr>
              <w:rPr>
                <w:rFonts w:ascii="Times New Roman" w:hAnsi="Times New Roman" w:eastAsia="Times New Roman" w:cs="Times New Roman"/>
                <w:i/>
                <w:iCs/>
                <w:sz w:val="22"/>
                <w:szCs w:val="22"/>
              </w:rPr>
            </w:pPr>
            <w:r w:rsidRPr="00C9227E">
              <w:rPr>
                <w:rFonts w:ascii="Times New Roman" w:hAnsi="Times New Roman" w:eastAsia="Times New Roman" w:cs="Times New Roman"/>
                <w:b/>
                <w:bCs/>
                <w:i/>
                <w:iCs/>
                <w:sz w:val="22"/>
                <w:szCs w:val="22"/>
              </w:rPr>
              <w:t>Activity Completion &amp; Relevance</w:t>
            </w:r>
          </w:p>
        </w:tc>
        <w:tc>
          <w:tcPr>
            <w:tcW w:w="0" w:type="auto"/>
            <w:vAlign w:val="center"/>
            <w:hideMark/>
          </w:tcPr>
          <w:p w:rsidRPr="00C9227E" w:rsidR="00CF0326" w:rsidP="00CF0326" w:rsidRDefault="00CF0326" w14:paraId="612B4CE5" w14:textId="77777777">
            <w:pPr>
              <w:rPr>
                <w:rFonts w:ascii="Times New Roman" w:hAnsi="Times New Roman" w:eastAsia="Times New Roman" w:cs="Times New Roman"/>
                <w:i/>
                <w:iCs/>
                <w:sz w:val="22"/>
                <w:szCs w:val="22"/>
              </w:rPr>
            </w:pPr>
            <w:r w:rsidRPr="00C9227E">
              <w:rPr>
                <w:rFonts w:ascii="Times New Roman" w:hAnsi="Times New Roman" w:eastAsia="Times New Roman" w:cs="Times New Roman"/>
                <w:i/>
                <w:iCs/>
                <w:sz w:val="22"/>
                <w:szCs w:val="22"/>
              </w:rPr>
              <w:t>Activities are incomplete, lack depth, or show minimal alignment with Standard 7 components.</w:t>
            </w:r>
          </w:p>
        </w:tc>
        <w:tc>
          <w:tcPr>
            <w:tcW w:w="0" w:type="auto"/>
            <w:vAlign w:val="center"/>
            <w:hideMark/>
          </w:tcPr>
          <w:p w:rsidRPr="00C9227E" w:rsidR="00CF0326" w:rsidP="2C6C9FE8" w:rsidRDefault="00CF0326" w14:paraId="5531D5CA" w14:textId="7E0C56B9">
            <w:pPr>
              <w:rPr>
                <w:rFonts w:ascii="Times New Roman" w:hAnsi="Times New Roman" w:eastAsia="Times New Roman" w:cs="Times New Roman"/>
                <w:i/>
                <w:iCs/>
                <w:sz w:val="22"/>
                <w:szCs w:val="22"/>
              </w:rPr>
            </w:pPr>
            <w:r w:rsidRPr="2C6C9FE8">
              <w:rPr>
                <w:rFonts w:ascii="Times New Roman" w:hAnsi="Times New Roman" w:eastAsia="Times New Roman" w:cs="Times New Roman"/>
                <w:i/>
                <w:iCs/>
                <w:sz w:val="22"/>
                <w:szCs w:val="22"/>
              </w:rPr>
              <w:t>Activities are complete and relevant, with clear alignment to Standard</w:t>
            </w:r>
            <w:r w:rsidRPr="2C6C9FE8" w:rsidR="386BCC1B">
              <w:rPr>
                <w:rFonts w:ascii="Times New Roman" w:hAnsi="Times New Roman" w:eastAsia="Times New Roman" w:cs="Times New Roman"/>
                <w:i/>
                <w:iCs/>
                <w:sz w:val="22"/>
                <w:szCs w:val="22"/>
              </w:rPr>
              <w:t>s</w:t>
            </w:r>
            <w:r w:rsidRPr="2C6C9FE8">
              <w:rPr>
                <w:rFonts w:ascii="Times New Roman" w:hAnsi="Times New Roman" w:eastAsia="Times New Roman" w:cs="Times New Roman"/>
                <w:i/>
                <w:iCs/>
                <w:sz w:val="22"/>
                <w:szCs w:val="22"/>
              </w:rPr>
              <w:t xml:space="preserve"> components.</w:t>
            </w:r>
          </w:p>
        </w:tc>
        <w:tc>
          <w:tcPr>
            <w:tcW w:w="0" w:type="auto"/>
            <w:vAlign w:val="center"/>
            <w:hideMark/>
          </w:tcPr>
          <w:p w:rsidRPr="00C9227E" w:rsidR="00CF0326" w:rsidP="00CF0326" w:rsidRDefault="00CF0326" w14:paraId="73E39619" w14:textId="2F170AC2">
            <w:pPr>
              <w:rPr>
                <w:rFonts w:ascii="Times New Roman" w:hAnsi="Times New Roman" w:eastAsia="Times New Roman" w:cs="Times New Roman"/>
                <w:i/>
                <w:iCs/>
                <w:sz w:val="22"/>
                <w:szCs w:val="22"/>
              </w:rPr>
            </w:pPr>
            <w:r w:rsidRPr="00C9227E">
              <w:rPr>
                <w:rFonts w:ascii="Times New Roman" w:hAnsi="Times New Roman" w:eastAsia="Times New Roman" w:cs="Times New Roman"/>
                <w:i/>
                <w:iCs/>
                <w:sz w:val="22"/>
                <w:szCs w:val="22"/>
              </w:rPr>
              <w:t>Activities are comprehensive, innovative, and strongly aligned with Standard</w:t>
            </w:r>
            <w:r w:rsidRPr="00C9227E" w:rsidR="00EC5500">
              <w:rPr>
                <w:rFonts w:ascii="Times New Roman" w:hAnsi="Times New Roman" w:eastAsia="Times New Roman" w:cs="Times New Roman"/>
                <w:i/>
                <w:iCs/>
                <w:sz w:val="22"/>
                <w:szCs w:val="22"/>
              </w:rPr>
              <w:t>s</w:t>
            </w:r>
            <w:r w:rsidRPr="00C9227E">
              <w:rPr>
                <w:rFonts w:ascii="Times New Roman" w:hAnsi="Times New Roman" w:eastAsia="Times New Roman" w:cs="Times New Roman"/>
                <w:i/>
                <w:iCs/>
                <w:sz w:val="22"/>
                <w:szCs w:val="22"/>
              </w:rPr>
              <w:t>; demonstrate leadership and initiative.</w:t>
            </w:r>
          </w:p>
        </w:tc>
      </w:tr>
      <w:tr w:rsidRPr="00CF0326" w:rsidR="00CF0326" w:rsidTr="2C6C9FE8" w14:paraId="5314C998" w14:textId="77777777">
        <w:trPr>
          <w:tblCellSpacing w:w="15" w:type="dxa"/>
        </w:trPr>
        <w:tc>
          <w:tcPr>
            <w:tcW w:w="0" w:type="auto"/>
            <w:vAlign w:val="center"/>
            <w:hideMark/>
          </w:tcPr>
          <w:p w:rsidRPr="00C9227E" w:rsidR="00CF0326" w:rsidP="00CF0326" w:rsidRDefault="00CF0326" w14:paraId="58F616DA" w14:textId="77777777">
            <w:pPr>
              <w:rPr>
                <w:rFonts w:ascii="Times New Roman" w:hAnsi="Times New Roman" w:eastAsia="Times New Roman" w:cs="Times New Roman"/>
                <w:i/>
                <w:iCs/>
                <w:sz w:val="22"/>
                <w:szCs w:val="22"/>
              </w:rPr>
            </w:pPr>
            <w:r w:rsidRPr="00C9227E">
              <w:rPr>
                <w:rFonts w:ascii="Times New Roman" w:hAnsi="Times New Roman" w:eastAsia="Times New Roman" w:cs="Times New Roman"/>
                <w:b/>
                <w:bCs/>
                <w:i/>
                <w:iCs/>
                <w:sz w:val="22"/>
                <w:szCs w:val="22"/>
              </w:rPr>
              <w:t>Hours Logged &amp; Documentation</w:t>
            </w:r>
          </w:p>
        </w:tc>
        <w:tc>
          <w:tcPr>
            <w:tcW w:w="0" w:type="auto"/>
            <w:vAlign w:val="center"/>
            <w:hideMark/>
          </w:tcPr>
          <w:p w:rsidRPr="00C9227E" w:rsidR="00CF0326" w:rsidP="00CF0326" w:rsidRDefault="00CF0326" w14:paraId="73D77FBC" w14:textId="77777777">
            <w:pPr>
              <w:rPr>
                <w:rFonts w:ascii="Times New Roman" w:hAnsi="Times New Roman" w:eastAsia="Times New Roman" w:cs="Times New Roman"/>
                <w:i/>
                <w:iCs/>
                <w:sz w:val="22"/>
                <w:szCs w:val="22"/>
              </w:rPr>
            </w:pPr>
            <w:r w:rsidRPr="00C9227E">
              <w:rPr>
                <w:rFonts w:ascii="Times New Roman" w:hAnsi="Times New Roman" w:eastAsia="Times New Roman" w:cs="Times New Roman"/>
                <w:i/>
                <w:iCs/>
                <w:sz w:val="22"/>
                <w:szCs w:val="22"/>
              </w:rPr>
              <w:t>Hours are inconsistently logged or lack verification; documentation is unclear or incomplete.</w:t>
            </w:r>
          </w:p>
        </w:tc>
        <w:tc>
          <w:tcPr>
            <w:tcW w:w="0" w:type="auto"/>
            <w:vAlign w:val="center"/>
            <w:hideMark/>
          </w:tcPr>
          <w:p w:rsidRPr="00C9227E" w:rsidR="00CF0326" w:rsidP="00CF0326" w:rsidRDefault="00CF0326" w14:paraId="2D4C47A2" w14:textId="77777777">
            <w:pPr>
              <w:rPr>
                <w:rFonts w:ascii="Times New Roman" w:hAnsi="Times New Roman" w:eastAsia="Times New Roman" w:cs="Times New Roman"/>
                <w:i/>
                <w:iCs/>
                <w:sz w:val="22"/>
                <w:szCs w:val="22"/>
              </w:rPr>
            </w:pPr>
            <w:r w:rsidRPr="00C9227E">
              <w:rPr>
                <w:rFonts w:ascii="Times New Roman" w:hAnsi="Times New Roman" w:eastAsia="Times New Roman" w:cs="Times New Roman"/>
                <w:i/>
                <w:iCs/>
                <w:sz w:val="22"/>
                <w:szCs w:val="22"/>
              </w:rPr>
              <w:t>Hours are accurately logged with appropriate documentation; meets basic expectations.</w:t>
            </w:r>
          </w:p>
        </w:tc>
        <w:tc>
          <w:tcPr>
            <w:tcW w:w="0" w:type="auto"/>
            <w:vAlign w:val="center"/>
            <w:hideMark/>
          </w:tcPr>
          <w:p w:rsidRPr="00C9227E" w:rsidR="00CF0326" w:rsidP="00CF0326" w:rsidRDefault="00CF0326" w14:paraId="6264E0E6" w14:textId="77777777">
            <w:pPr>
              <w:rPr>
                <w:rFonts w:ascii="Times New Roman" w:hAnsi="Times New Roman" w:eastAsia="Times New Roman" w:cs="Times New Roman"/>
                <w:i/>
                <w:iCs/>
                <w:sz w:val="22"/>
                <w:szCs w:val="22"/>
              </w:rPr>
            </w:pPr>
            <w:r w:rsidRPr="00C9227E">
              <w:rPr>
                <w:rFonts w:ascii="Times New Roman" w:hAnsi="Times New Roman" w:eastAsia="Times New Roman" w:cs="Times New Roman"/>
                <w:i/>
                <w:iCs/>
                <w:sz w:val="22"/>
                <w:szCs w:val="22"/>
              </w:rPr>
              <w:t>Hours are thoroughly logged, verified, and well-documented; exceeds expectations in clarity and accountability.</w:t>
            </w:r>
          </w:p>
        </w:tc>
      </w:tr>
      <w:tr w:rsidRPr="00CF0326" w:rsidR="00CF0326" w:rsidTr="2C6C9FE8" w14:paraId="0A76C64B" w14:textId="77777777">
        <w:trPr>
          <w:tblCellSpacing w:w="15" w:type="dxa"/>
        </w:trPr>
        <w:tc>
          <w:tcPr>
            <w:tcW w:w="0" w:type="auto"/>
            <w:vAlign w:val="center"/>
            <w:hideMark/>
          </w:tcPr>
          <w:p w:rsidRPr="00C9227E" w:rsidR="00CF0326" w:rsidP="00CF0326" w:rsidRDefault="00CF0326" w14:paraId="5F86B797" w14:textId="77777777">
            <w:pPr>
              <w:rPr>
                <w:rFonts w:ascii="Times New Roman" w:hAnsi="Times New Roman" w:eastAsia="Times New Roman" w:cs="Times New Roman"/>
                <w:i/>
                <w:iCs/>
                <w:sz w:val="22"/>
                <w:szCs w:val="22"/>
              </w:rPr>
            </w:pPr>
            <w:r w:rsidRPr="00C9227E">
              <w:rPr>
                <w:rFonts w:ascii="Times New Roman" w:hAnsi="Times New Roman" w:eastAsia="Times New Roman" w:cs="Times New Roman"/>
                <w:b/>
                <w:bCs/>
                <w:i/>
                <w:iCs/>
                <w:sz w:val="22"/>
                <w:szCs w:val="22"/>
              </w:rPr>
              <w:t>Artifacts Quality &amp; Alignment</w:t>
            </w:r>
          </w:p>
        </w:tc>
        <w:tc>
          <w:tcPr>
            <w:tcW w:w="0" w:type="auto"/>
            <w:vAlign w:val="center"/>
            <w:hideMark/>
          </w:tcPr>
          <w:p w:rsidRPr="00C9227E" w:rsidR="00CF0326" w:rsidP="00CF0326" w:rsidRDefault="00CF0326" w14:paraId="4E3E00DC" w14:textId="77777777">
            <w:pPr>
              <w:rPr>
                <w:rFonts w:ascii="Times New Roman" w:hAnsi="Times New Roman" w:eastAsia="Times New Roman" w:cs="Times New Roman"/>
                <w:i/>
                <w:iCs/>
                <w:sz w:val="22"/>
                <w:szCs w:val="22"/>
              </w:rPr>
            </w:pPr>
            <w:r w:rsidRPr="00C9227E">
              <w:rPr>
                <w:rFonts w:ascii="Times New Roman" w:hAnsi="Times New Roman" w:eastAsia="Times New Roman" w:cs="Times New Roman"/>
                <w:i/>
                <w:iCs/>
                <w:sz w:val="22"/>
                <w:szCs w:val="22"/>
              </w:rPr>
              <w:t>Artifacts are missing, generic, or weakly connected to the activities and standards.</w:t>
            </w:r>
          </w:p>
        </w:tc>
        <w:tc>
          <w:tcPr>
            <w:tcW w:w="0" w:type="auto"/>
            <w:vAlign w:val="center"/>
            <w:hideMark/>
          </w:tcPr>
          <w:p w:rsidRPr="00C9227E" w:rsidR="00CF0326" w:rsidP="00CF0326" w:rsidRDefault="00CF0326" w14:paraId="3BB3CC11" w14:textId="77777777">
            <w:pPr>
              <w:rPr>
                <w:rFonts w:ascii="Times New Roman" w:hAnsi="Times New Roman" w:eastAsia="Times New Roman" w:cs="Times New Roman"/>
                <w:i/>
                <w:iCs/>
                <w:sz w:val="22"/>
                <w:szCs w:val="22"/>
              </w:rPr>
            </w:pPr>
            <w:r w:rsidRPr="00C9227E">
              <w:rPr>
                <w:rFonts w:ascii="Times New Roman" w:hAnsi="Times New Roman" w:eastAsia="Times New Roman" w:cs="Times New Roman"/>
                <w:i/>
                <w:iCs/>
                <w:sz w:val="22"/>
                <w:szCs w:val="22"/>
              </w:rPr>
              <w:t>Artifacts are relevant and demonstrate alignment with activities and leadership standards.</w:t>
            </w:r>
          </w:p>
        </w:tc>
        <w:tc>
          <w:tcPr>
            <w:tcW w:w="0" w:type="auto"/>
            <w:vAlign w:val="center"/>
            <w:hideMark/>
          </w:tcPr>
          <w:p w:rsidRPr="00C9227E" w:rsidR="00CF0326" w:rsidP="00CF0326" w:rsidRDefault="00CF0326" w14:paraId="7BA88156" w14:textId="779F4E9F">
            <w:pPr>
              <w:rPr>
                <w:rFonts w:ascii="Times New Roman" w:hAnsi="Times New Roman" w:eastAsia="Times New Roman" w:cs="Times New Roman"/>
                <w:i/>
                <w:iCs/>
                <w:sz w:val="22"/>
                <w:szCs w:val="22"/>
              </w:rPr>
            </w:pPr>
            <w:r w:rsidRPr="00C9227E">
              <w:rPr>
                <w:rFonts w:ascii="Times New Roman" w:hAnsi="Times New Roman" w:eastAsia="Times New Roman" w:cs="Times New Roman"/>
                <w:i/>
                <w:iCs/>
                <w:sz w:val="22"/>
                <w:szCs w:val="22"/>
              </w:rPr>
              <w:t xml:space="preserve">Artifacts are high-quality, reflective, and clearly demonstrate leadership growth and alignment with </w:t>
            </w:r>
            <w:r w:rsidRPr="00C9227E" w:rsidR="00EC5500">
              <w:rPr>
                <w:rFonts w:ascii="Times New Roman" w:hAnsi="Times New Roman" w:eastAsia="Times New Roman" w:cs="Times New Roman"/>
                <w:i/>
                <w:iCs/>
                <w:sz w:val="22"/>
                <w:szCs w:val="22"/>
              </w:rPr>
              <w:t xml:space="preserve">the </w:t>
            </w:r>
            <w:r w:rsidRPr="00C9227E">
              <w:rPr>
                <w:rFonts w:ascii="Times New Roman" w:hAnsi="Times New Roman" w:eastAsia="Times New Roman" w:cs="Times New Roman"/>
                <w:i/>
                <w:iCs/>
                <w:sz w:val="22"/>
                <w:szCs w:val="22"/>
              </w:rPr>
              <w:t>Standard</w:t>
            </w:r>
            <w:r w:rsidRPr="00C9227E" w:rsidR="00EC5500">
              <w:rPr>
                <w:rFonts w:ascii="Times New Roman" w:hAnsi="Times New Roman" w:eastAsia="Times New Roman" w:cs="Times New Roman"/>
                <w:i/>
                <w:iCs/>
                <w:sz w:val="22"/>
                <w:szCs w:val="22"/>
              </w:rPr>
              <w:t>s</w:t>
            </w:r>
            <w:r w:rsidRPr="00C9227E">
              <w:rPr>
                <w:rFonts w:ascii="Times New Roman" w:hAnsi="Times New Roman" w:eastAsia="Times New Roman" w:cs="Times New Roman"/>
                <w:i/>
                <w:iCs/>
                <w:sz w:val="22"/>
                <w:szCs w:val="22"/>
              </w:rPr>
              <w:t>.</w:t>
            </w:r>
          </w:p>
        </w:tc>
      </w:tr>
      <w:tr w:rsidRPr="00CF0326" w:rsidR="00CF0326" w:rsidTr="2C6C9FE8" w14:paraId="17E5109E" w14:textId="77777777">
        <w:trPr>
          <w:tblCellSpacing w:w="15" w:type="dxa"/>
        </w:trPr>
        <w:tc>
          <w:tcPr>
            <w:tcW w:w="0" w:type="auto"/>
            <w:vAlign w:val="center"/>
            <w:hideMark/>
          </w:tcPr>
          <w:p w:rsidRPr="00C9227E" w:rsidR="00CF0326" w:rsidP="00CF0326" w:rsidRDefault="00CF0326" w14:paraId="09A1DD14" w14:textId="77777777">
            <w:pPr>
              <w:rPr>
                <w:rFonts w:ascii="Times New Roman" w:hAnsi="Times New Roman" w:eastAsia="Times New Roman" w:cs="Times New Roman"/>
                <w:i/>
                <w:iCs/>
                <w:sz w:val="22"/>
                <w:szCs w:val="22"/>
              </w:rPr>
            </w:pPr>
            <w:r w:rsidRPr="00C9227E">
              <w:rPr>
                <w:rFonts w:ascii="Times New Roman" w:hAnsi="Times New Roman" w:eastAsia="Times New Roman" w:cs="Times New Roman"/>
                <w:b/>
                <w:bCs/>
                <w:i/>
                <w:iCs/>
                <w:sz w:val="22"/>
                <w:szCs w:val="22"/>
              </w:rPr>
              <w:t>Log Entry Forms (Reflection &amp; Detail)</w:t>
            </w:r>
          </w:p>
        </w:tc>
        <w:tc>
          <w:tcPr>
            <w:tcW w:w="0" w:type="auto"/>
            <w:vAlign w:val="center"/>
            <w:hideMark/>
          </w:tcPr>
          <w:p w:rsidRPr="00C9227E" w:rsidR="00CF0326" w:rsidP="00CF0326" w:rsidRDefault="00CF0326" w14:paraId="21AAF3BA" w14:textId="77777777">
            <w:pPr>
              <w:rPr>
                <w:rFonts w:ascii="Times New Roman" w:hAnsi="Times New Roman" w:eastAsia="Times New Roman" w:cs="Times New Roman"/>
                <w:i/>
                <w:iCs/>
                <w:sz w:val="22"/>
                <w:szCs w:val="22"/>
              </w:rPr>
            </w:pPr>
            <w:r w:rsidRPr="00C9227E">
              <w:rPr>
                <w:rFonts w:ascii="Times New Roman" w:hAnsi="Times New Roman" w:eastAsia="Times New Roman" w:cs="Times New Roman"/>
                <w:i/>
                <w:iCs/>
                <w:sz w:val="22"/>
                <w:szCs w:val="22"/>
              </w:rPr>
              <w:t>Log entries are vague, lack reflection, or do not clearly describe the activity or learning.</w:t>
            </w:r>
          </w:p>
        </w:tc>
        <w:tc>
          <w:tcPr>
            <w:tcW w:w="0" w:type="auto"/>
            <w:vAlign w:val="center"/>
            <w:hideMark/>
          </w:tcPr>
          <w:p w:rsidRPr="00C9227E" w:rsidR="00CF0326" w:rsidP="00CF0326" w:rsidRDefault="00CF0326" w14:paraId="3654E789" w14:textId="77777777">
            <w:pPr>
              <w:rPr>
                <w:rFonts w:ascii="Times New Roman" w:hAnsi="Times New Roman" w:eastAsia="Times New Roman" w:cs="Times New Roman"/>
                <w:i/>
                <w:iCs/>
                <w:sz w:val="22"/>
                <w:szCs w:val="22"/>
              </w:rPr>
            </w:pPr>
            <w:r w:rsidRPr="00C9227E">
              <w:rPr>
                <w:rFonts w:ascii="Times New Roman" w:hAnsi="Times New Roman" w:eastAsia="Times New Roman" w:cs="Times New Roman"/>
                <w:i/>
                <w:iCs/>
                <w:sz w:val="22"/>
                <w:szCs w:val="22"/>
              </w:rPr>
              <w:t>Log entries are descriptive and include basic reflection on leadership learning.</w:t>
            </w:r>
          </w:p>
        </w:tc>
        <w:tc>
          <w:tcPr>
            <w:tcW w:w="0" w:type="auto"/>
            <w:vAlign w:val="center"/>
            <w:hideMark/>
          </w:tcPr>
          <w:p w:rsidRPr="00C9227E" w:rsidR="00CF0326" w:rsidP="00CF0326" w:rsidRDefault="00CF0326" w14:paraId="724338C0" w14:textId="24028908">
            <w:pPr>
              <w:rPr>
                <w:rFonts w:ascii="Times New Roman" w:hAnsi="Times New Roman" w:eastAsia="Times New Roman" w:cs="Times New Roman"/>
                <w:i/>
                <w:iCs/>
                <w:sz w:val="22"/>
                <w:szCs w:val="22"/>
              </w:rPr>
            </w:pPr>
            <w:r w:rsidRPr="00C9227E">
              <w:rPr>
                <w:rFonts w:ascii="Times New Roman" w:hAnsi="Times New Roman" w:eastAsia="Times New Roman" w:cs="Times New Roman"/>
                <w:i/>
                <w:iCs/>
                <w:sz w:val="22"/>
                <w:szCs w:val="22"/>
              </w:rPr>
              <w:t xml:space="preserve">Log entries are detailed, reflective, and demonstrate </w:t>
            </w:r>
            <w:r w:rsidRPr="00C9227E" w:rsidR="00EC5500">
              <w:rPr>
                <w:rFonts w:ascii="Times New Roman" w:hAnsi="Times New Roman" w:eastAsia="Times New Roman" w:cs="Times New Roman"/>
                <w:i/>
                <w:iCs/>
                <w:sz w:val="22"/>
                <w:szCs w:val="22"/>
              </w:rPr>
              <w:t xml:space="preserve">a </w:t>
            </w:r>
            <w:r w:rsidRPr="00C9227E">
              <w:rPr>
                <w:rFonts w:ascii="Times New Roman" w:hAnsi="Times New Roman" w:eastAsia="Times New Roman" w:cs="Times New Roman"/>
                <w:i/>
                <w:iCs/>
                <w:sz w:val="22"/>
                <w:szCs w:val="22"/>
              </w:rPr>
              <w:t>deep understanding of leadership practices and professional growth.</w:t>
            </w:r>
          </w:p>
        </w:tc>
      </w:tr>
    </w:tbl>
    <w:p w:rsidRPr="00592D5F" w:rsidR="00CF0326" w:rsidP="00592D5F" w:rsidRDefault="007478BD" w14:paraId="2365E47C" w14:textId="76D732B8">
      <w:pPr>
        <w:rPr>
          <w:rFonts w:ascii="Times New Roman" w:hAnsi="Times New Roman" w:eastAsia="Times New Roman" w:cs="Times New Roman"/>
          <w:i/>
          <w:iCs/>
          <w:sz w:val="22"/>
          <w:szCs w:val="22"/>
          <w:u w:val="single"/>
        </w:rPr>
      </w:pPr>
      <w:r>
        <w:rPr>
          <w:rFonts w:ascii="Times New Roman" w:hAnsi="Times New Roman" w:eastAsia="Times New Roman" w:cs="Times New Roman"/>
          <w:i/>
          <w:iCs/>
          <w:sz w:val="22"/>
          <w:szCs w:val="22"/>
          <w:u w:val="single"/>
        </w:rPr>
        <w:pict w14:anchorId="4ACF22B0">
          <v:rect id="_x0000_i1027" style="width:0;height:1.5pt" o:hr="t" o:hrstd="t" o:hralign="center" fillcolor="#a0a0a0" stroked="f"/>
        </w:pict>
      </w:r>
    </w:p>
    <w:sectPr w:rsidRPr="00592D5F" w:rsidR="00CF0326">
      <w:headerReference w:type="default" r:id="rId9"/>
      <w:footerReference w:type="default" r:id="rId10"/>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232EE" w:rsidP="001648FE" w:rsidRDefault="006232EE" w14:paraId="3398208E" w14:textId="77777777">
      <w:pPr>
        <w:spacing w:after="0"/>
      </w:pPr>
      <w:r>
        <w:separator/>
      </w:r>
    </w:p>
  </w:endnote>
  <w:endnote w:type="continuationSeparator" w:id="0">
    <w:p w:rsidR="006232EE" w:rsidP="001648FE" w:rsidRDefault="006232EE" w14:paraId="38D94B83"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venir">
    <w:altName w:val="Calibri"/>
    <w:charset w:val="00"/>
    <w:family w:val="auto"/>
    <w:pitch w:val="default"/>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5156F" w:rsidR="00000B00" w:rsidP="00000B00" w:rsidRDefault="00A8431E" w14:paraId="1835A62E" w14:textId="68BEF645">
    <w:pPr>
      <w:pStyle w:val="Footer"/>
      <w:rPr>
        <w:sz w:val="18"/>
        <w:szCs w:val="18"/>
      </w:rPr>
    </w:pPr>
    <w:r>
      <w:rPr>
        <w:sz w:val="18"/>
        <w:szCs w:val="18"/>
      </w:rPr>
      <w:t>R</w:t>
    </w:r>
    <w:r w:rsidRPr="00A5156F" w:rsidR="00000B00">
      <w:rPr>
        <w:sz w:val="18"/>
        <w:szCs w:val="18"/>
      </w:rPr>
      <w:t>evised</w:t>
    </w:r>
    <w:r>
      <w:rPr>
        <w:sz w:val="18"/>
        <w:szCs w:val="18"/>
      </w:rPr>
      <w:t xml:space="preserve"> 8 24</w:t>
    </w:r>
    <w:r w:rsidRPr="00A5156F" w:rsidR="00000B00">
      <w:rPr>
        <w:sz w:val="18"/>
        <w:szCs w:val="18"/>
      </w:rPr>
      <w:t xml:space="preserve"> 25</w:t>
    </w:r>
  </w:p>
  <w:sdt>
    <w:sdtPr>
      <w:id w:val="-1113595955"/>
      <w:docPartObj>
        <w:docPartGallery w:val="Page Numbers (Bottom of Page)"/>
        <w:docPartUnique/>
      </w:docPartObj>
    </w:sdtPr>
    <w:sdtEndPr>
      <w:rPr>
        <w:noProof/>
      </w:rPr>
    </w:sdtEndPr>
    <w:sdtContent>
      <w:p w:rsidR="00000B00" w:rsidRDefault="00000B00" w14:paraId="5C1FF008" w14:textId="4E99013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1648FE" w:rsidRDefault="001648FE" w14:paraId="1B64AD72" w14:textId="511E7F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232EE" w:rsidP="001648FE" w:rsidRDefault="006232EE" w14:paraId="21AADC51" w14:textId="77777777">
      <w:pPr>
        <w:spacing w:after="0"/>
      </w:pPr>
      <w:r>
        <w:separator/>
      </w:r>
    </w:p>
  </w:footnote>
  <w:footnote w:type="continuationSeparator" w:id="0">
    <w:p w:rsidR="006232EE" w:rsidP="001648FE" w:rsidRDefault="006232EE" w14:paraId="5F55E26E" w14:textId="77777777">
      <w:pPr>
        <w:spacing w:after="0"/>
      </w:pPr>
      <w:r>
        <w:continuationSeparator/>
      </w:r>
    </w:p>
  </w:footnote>
  <w:footnote w:id="1">
    <w:p w:rsidR="00DC433A" w:rsidRDefault="00DC433A" w14:paraId="177A6EA0" w14:textId="0F77F5D1">
      <w:pPr>
        <w:pStyle w:val="FootnoteText"/>
      </w:pPr>
      <w:r>
        <w:rPr>
          <w:rStyle w:val="FootnoteReference"/>
        </w:rPr>
        <w:footnoteRef/>
      </w:r>
      <w:r>
        <w:t xml:space="preserve"> </w:t>
      </w:r>
      <w:r w:rsidRPr="00DC433A">
        <w:t>PSEL 1A</w:t>
      </w:r>
      <w:r w:rsidR="004074B0">
        <w:t>, 1C</w:t>
      </w:r>
    </w:p>
  </w:footnote>
  <w:footnote w:id="2">
    <w:p w:rsidR="001302D1" w:rsidRDefault="001302D1" w14:paraId="1FF1B37E" w14:textId="45E6E525">
      <w:pPr>
        <w:pStyle w:val="FootnoteText"/>
      </w:pPr>
      <w:r>
        <w:rPr>
          <w:rStyle w:val="FootnoteReference"/>
        </w:rPr>
        <w:footnoteRef/>
      </w:r>
      <w:r>
        <w:t xml:space="preserve"> </w:t>
      </w:r>
      <w:r w:rsidR="00085B31">
        <w:t>PSEL 10A, 10B, 10D, 10G, 10H, 10J</w:t>
      </w:r>
    </w:p>
  </w:footnote>
  <w:footnote w:id="3">
    <w:p w:rsidR="003F48E2" w:rsidRDefault="003F48E2" w14:paraId="1BE12F86" w14:textId="3DA66699">
      <w:pPr>
        <w:pStyle w:val="FootnoteText"/>
      </w:pPr>
      <w:r>
        <w:rPr>
          <w:rStyle w:val="FootnoteReference"/>
        </w:rPr>
        <w:footnoteRef/>
      </w:r>
      <w:r>
        <w:t xml:space="preserve"> </w:t>
      </w:r>
      <w:r w:rsidR="00E44712">
        <w:t>PSEL 2B, 2D,2F</w:t>
      </w:r>
    </w:p>
  </w:footnote>
  <w:footnote w:id="4">
    <w:p w:rsidR="002E3D64" w:rsidRDefault="002E3D64" w14:paraId="6321F3BF" w14:textId="50F3C2FF">
      <w:pPr>
        <w:pStyle w:val="FootnoteText"/>
      </w:pPr>
      <w:r>
        <w:rPr>
          <w:rStyle w:val="FootnoteReference"/>
        </w:rPr>
        <w:footnoteRef/>
      </w:r>
      <w:r>
        <w:t xml:space="preserve"> </w:t>
      </w:r>
      <w:r w:rsidR="00E6219F">
        <w:t>PSEL 3A, 3C, 3E</w:t>
      </w:r>
    </w:p>
  </w:footnote>
  <w:footnote w:id="5">
    <w:p w:rsidR="005059DB" w:rsidRDefault="005059DB" w14:paraId="719C4E13" w14:textId="201D63F3">
      <w:pPr>
        <w:pStyle w:val="FootnoteText"/>
      </w:pPr>
      <w:r>
        <w:rPr>
          <w:rStyle w:val="FootnoteReference"/>
        </w:rPr>
        <w:footnoteRef/>
      </w:r>
      <w:r>
        <w:t xml:space="preserve"> PSEL</w:t>
      </w:r>
      <w:r w:rsidR="00D85076">
        <w:t xml:space="preserve"> 4A, 4C, 4F, 4G</w:t>
      </w:r>
    </w:p>
  </w:footnote>
  <w:footnote w:id="6">
    <w:p w:rsidR="00254065" w:rsidRDefault="00254065" w14:paraId="764CF195" w14:textId="68CC048B">
      <w:pPr>
        <w:pStyle w:val="FootnoteText"/>
      </w:pPr>
      <w:r>
        <w:rPr>
          <w:rStyle w:val="FootnoteReference"/>
        </w:rPr>
        <w:footnoteRef/>
      </w:r>
      <w:r>
        <w:t xml:space="preserve"> PSEL 5A, 5B, 5D, 5E, 5F</w:t>
      </w:r>
    </w:p>
  </w:footnote>
  <w:footnote w:id="7">
    <w:p w:rsidR="00870DD1" w:rsidRDefault="00870DD1" w14:paraId="182BE4C1" w14:textId="46AA2153">
      <w:pPr>
        <w:pStyle w:val="FootnoteText"/>
      </w:pPr>
      <w:r>
        <w:rPr>
          <w:rStyle w:val="FootnoteReference"/>
        </w:rPr>
        <w:footnoteRef/>
      </w:r>
      <w:r>
        <w:t xml:space="preserve"> </w:t>
      </w:r>
      <w:r w:rsidR="0010420E">
        <w:t>PSEL 8C, 8E, 8I, 8J</w:t>
      </w:r>
    </w:p>
  </w:footnote>
  <w:footnote w:id="8">
    <w:p w:rsidR="00887F7A" w:rsidRDefault="00887F7A" w14:paraId="159629B0" w14:textId="02A5676E">
      <w:pPr>
        <w:pStyle w:val="FootnoteText"/>
      </w:pPr>
      <w:r>
        <w:rPr>
          <w:rStyle w:val="FootnoteReference"/>
        </w:rPr>
        <w:footnoteRef/>
      </w:r>
      <w:r>
        <w:t xml:space="preserve"> PSEL</w:t>
      </w:r>
      <w:r w:rsidR="00AD2BA7">
        <w:t xml:space="preserve"> 6A, 6E, 6H</w:t>
      </w:r>
    </w:p>
  </w:footnote>
  <w:footnote w:id="9">
    <w:p w:rsidR="008E4B46" w:rsidRDefault="008E4B46" w14:paraId="426E29C5" w14:textId="450C562D">
      <w:pPr>
        <w:pStyle w:val="FootnoteText"/>
      </w:pPr>
      <w:r>
        <w:rPr>
          <w:rStyle w:val="FootnoteReference"/>
        </w:rPr>
        <w:footnoteRef/>
      </w:r>
      <w:r>
        <w:t xml:space="preserve"> </w:t>
      </w:r>
      <w:r w:rsidR="00166AA3">
        <w:t>PSEL 9A, 9B, 9C, 9G, 9H</w:t>
      </w:r>
    </w:p>
  </w:footnote>
  <w:footnote w:id="10">
    <w:p w:rsidR="00AD2BA7" w:rsidRDefault="00AD2BA7" w14:paraId="540D8730" w14:textId="45DD622A">
      <w:pPr>
        <w:pStyle w:val="FootnoteText"/>
      </w:pPr>
      <w:r>
        <w:rPr>
          <w:rStyle w:val="FootnoteReference"/>
        </w:rPr>
        <w:footnoteRef/>
      </w:r>
      <w:r>
        <w:t xml:space="preserve"> PSEL</w:t>
      </w:r>
      <w:r w:rsidR="00D83551">
        <w:t xml:space="preserve"> 6A, 6E, 6H</w:t>
      </w:r>
    </w:p>
  </w:footnote>
  <w:footnote w:id="11">
    <w:p w:rsidR="00EC4358" w:rsidRDefault="00EC4358" w14:paraId="30E59853" w14:textId="17B7010C">
      <w:pPr>
        <w:pStyle w:val="FootnoteText"/>
      </w:pPr>
      <w:r>
        <w:rPr>
          <w:rStyle w:val="FootnoteReference"/>
        </w:rPr>
        <w:footnoteRef/>
      </w:r>
      <w:r>
        <w:t xml:space="preserve"> PSEL 7A, 7C, 7D, 7E, 7G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sdt>
    <w:sdtPr>
      <w:id w:val="-1727831231"/>
      <w:docPartObj>
        <w:docPartGallery w:val="Page Numbers (Top of Page)"/>
        <w:docPartUnique/>
      </w:docPartObj>
    </w:sdtPr>
    <w:sdtEndPr>
      <w:rPr>
        <w:noProof/>
      </w:rPr>
    </w:sdtEndPr>
    <w:sdtContent>
      <w:p w:rsidR="00A5156F" w:rsidP="0040534B" w:rsidRDefault="0040534B" w14:paraId="060C89B1" w14:textId="710AE18D">
        <w:pPr>
          <w:pStyle w:val="Header"/>
          <w:jc w:val="center"/>
        </w:pPr>
        <w:r>
          <w:t xml:space="preserve"> </w:t>
        </w:r>
        <w:r>
          <w:rPr>
            <w:noProof/>
          </w:rPr>
          <w:drawing>
            <wp:inline distT="0" distB="0" distL="0" distR="0" wp14:anchorId="09DFDB7B" wp14:editId="6BF3BE0B">
              <wp:extent cx="1200152" cy="1254112"/>
              <wp:effectExtent l="0" t="0" r="0" b="0"/>
              <wp:docPr id="60" name="image1.jpg" descr="Image result for kean logo"/>
              <wp:cNvGraphicFramePr/>
              <a:graphic xmlns:a="http://schemas.openxmlformats.org/drawingml/2006/main">
                <a:graphicData uri="http://schemas.openxmlformats.org/drawingml/2006/picture">
                  <pic:pic xmlns:pic="http://schemas.openxmlformats.org/drawingml/2006/picture">
                    <pic:nvPicPr>
                      <pic:cNvPr id="0" name="image1.jpg" descr="Image result for kean logo"/>
                      <pic:cNvPicPr preferRelativeResize="0"/>
                    </pic:nvPicPr>
                    <pic:blipFill>
                      <a:blip r:embed="rId1"/>
                      <a:srcRect/>
                      <a:stretch>
                        <a:fillRect/>
                      </a:stretch>
                    </pic:blipFill>
                    <pic:spPr>
                      <a:xfrm>
                        <a:off x="0" y="0"/>
                        <a:ext cx="1200152" cy="1254112"/>
                      </a:xfrm>
                      <a:prstGeom prst="rect">
                        <a:avLst/>
                      </a:prstGeom>
                      <a:ln/>
                    </pic:spPr>
                  </pic:pic>
                </a:graphicData>
              </a:graphic>
            </wp:inline>
          </w:drawing>
        </w:r>
      </w:p>
    </w:sdtContent>
  </w:sdt>
  <w:p w:rsidR="001648FE" w:rsidRDefault="001648FE" w14:paraId="7C55AA7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7E70"/>
    <w:multiLevelType w:val="multilevel"/>
    <w:tmpl w:val="FFFFFFFF"/>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0E02E37"/>
    <w:multiLevelType w:val="multilevel"/>
    <w:tmpl w:val="A942F1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33683"/>
    <w:multiLevelType w:val="multilevel"/>
    <w:tmpl w:val="D6B0CB04"/>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6F6375D"/>
    <w:multiLevelType w:val="multilevel"/>
    <w:tmpl w:val="DFF690C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7224719"/>
    <w:multiLevelType w:val="multilevel"/>
    <w:tmpl w:val="FFFFFFFF"/>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E97922"/>
    <w:multiLevelType w:val="hybridMultilevel"/>
    <w:tmpl w:val="56DA756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D0246B2"/>
    <w:multiLevelType w:val="hybridMultilevel"/>
    <w:tmpl w:val="D50A63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02223A"/>
    <w:multiLevelType w:val="multilevel"/>
    <w:tmpl w:val="DFF690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73512BF"/>
    <w:multiLevelType w:val="multilevel"/>
    <w:tmpl w:val="1250DF64"/>
    <w:lvl w:ilvl="0">
      <w:start w:val="1"/>
      <w:numFmt w:val="upperLetter"/>
      <w:lvlText w:val="%1."/>
      <w:lvlJc w:val="left"/>
      <w:pPr>
        <w:tabs>
          <w:tab w:val="num" w:pos="720"/>
        </w:tabs>
        <w:ind w:left="720" w:hanging="360"/>
      </w:pPr>
      <w:rPr>
        <w:rFonts w:hint="default"/>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174E4F96"/>
    <w:multiLevelType w:val="multilevel"/>
    <w:tmpl w:val="DFF690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199175C9"/>
    <w:multiLevelType w:val="multilevel"/>
    <w:tmpl w:val="CD3888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1DDC38A2"/>
    <w:multiLevelType w:val="multilevel"/>
    <w:tmpl w:val="FFFFFFFF"/>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1F55FF3"/>
    <w:multiLevelType w:val="multilevel"/>
    <w:tmpl w:val="FFFFFFFF"/>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62F166C"/>
    <w:multiLevelType w:val="multilevel"/>
    <w:tmpl w:val="DFF690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28904C7E"/>
    <w:multiLevelType w:val="multilevel"/>
    <w:tmpl w:val="FFFFFFFF"/>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C3D6A91"/>
    <w:multiLevelType w:val="hybridMultilevel"/>
    <w:tmpl w:val="70C25008"/>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E2F7993"/>
    <w:multiLevelType w:val="multilevel"/>
    <w:tmpl w:val="FFFFFFFF"/>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0A90D3F"/>
    <w:multiLevelType w:val="multilevel"/>
    <w:tmpl w:val="1250DF64"/>
    <w:lvl w:ilvl="0">
      <w:start w:val="1"/>
      <w:numFmt w:val="upperLetter"/>
      <w:lvlText w:val="%1."/>
      <w:lvlJc w:val="left"/>
      <w:pPr>
        <w:tabs>
          <w:tab w:val="num" w:pos="720"/>
        </w:tabs>
        <w:ind w:left="720" w:hanging="360"/>
      </w:pPr>
      <w:rPr>
        <w:rFonts w:hint="default"/>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321465B5"/>
    <w:multiLevelType w:val="multilevel"/>
    <w:tmpl w:val="DFF690C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360778B4"/>
    <w:multiLevelType w:val="multilevel"/>
    <w:tmpl w:val="FFFFFFFF"/>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B126123"/>
    <w:multiLevelType w:val="multilevel"/>
    <w:tmpl w:val="8E721CA0"/>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3EF50B4C"/>
    <w:multiLevelType w:val="multilevel"/>
    <w:tmpl w:val="FFFFFFFF"/>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00668B6"/>
    <w:multiLevelType w:val="multilevel"/>
    <w:tmpl w:val="FFFFFFFF"/>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403C03B1"/>
    <w:multiLevelType w:val="hybridMultilevel"/>
    <w:tmpl w:val="97BA3E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D76A0E"/>
    <w:multiLevelType w:val="multilevel"/>
    <w:tmpl w:val="DEF01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4414015"/>
    <w:multiLevelType w:val="multilevel"/>
    <w:tmpl w:val="1250DF64"/>
    <w:lvl w:ilvl="0">
      <w:start w:val="1"/>
      <w:numFmt w:val="upperLetter"/>
      <w:lvlText w:val="%1."/>
      <w:lvlJc w:val="left"/>
      <w:pPr>
        <w:tabs>
          <w:tab w:val="num" w:pos="720"/>
        </w:tabs>
        <w:ind w:left="720" w:hanging="360"/>
      </w:pPr>
      <w:rPr>
        <w:rFonts w:hint="default"/>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44A66458"/>
    <w:multiLevelType w:val="multilevel"/>
    <w:tmpl w:val="FFFFFFFF"/>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71E1444"/>
    <w:multiLevelType w:val="multilevel"/>
    <w:tmpl w:val="FFFFFFFF"/>
    <w:lvl w:ilvl="0">
      <w:start w:val="1"/>
      <w:numFmt w:val="upperLetter"/>
      <w:lvlText w:val="%1."/>
      <w:lvlJc w:val="left"/>
      <w:pPr>
        <w:ind w:left="720" w:hanging="360"/>
      </w:pPr>
      <w:rPr>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BA419CD"/>
    <w:multiLevelType w:val="multilevel"/>
    <w:tmpl w:val="DFF690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4CAB0085"/>
    <w:multiLevelType w:val="multilevel"/>
    <w:tmpl w:val="DFF690C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4FE7148E"/>
    <w:multiLevelType w:val="multilevel"/>
    <w:tmpl w:val="DFF690C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534C5381"/>
    <w:multiLevelType w:val="multilevel"/>
    <w:tmpl w:val="FFFFFFFF"/>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CC12744"/>
    <w:multiLevelType w:val="hybridMultilevel"/>
    <w:tmpl w:val="7CA8C27E"/>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D973231"/>
    <w:multiLevelType w:val="multilevel"/>
    <w:tmpl w:val="DFF690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609615D5"/>
    <w:multiLevelType w:val="multilevel"/>
    <w:tmpl w:val="FFFFFFFF"/>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0D63549"/>
    <w:multiLevelType w:val="multilevel"/>
    <w:tmpl w:val="FFFFFFFF"/>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1D870EE"/>
    <w:multiLevelType w:val="multilevel"/>
    <w:tmpl w:val="DFF690C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62CF77A1"/>
    <w:multiLevelType w:val="hybridMultilevel"/>
    <w:tmpl w:val="7206E10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4711A12"/>
    <w:multiLevelType w:val="hybridMultilevel"/>
    <w:tmpl w:val="7CA8C2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66153EA"/>
    <w:multiLevelType w:val="multilevel"/>
    <w:tmpl w:val="DFF690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739F597D"/>
    <w:multiLevelType w:val="multilevel"/>
    <w:tmpl w:val="DFF690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74EA7662"/>
    <w:multiLevelType w:val="multilevel"/>
    <w:tmpl w:val="DFF690C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 w15:restartNumberingAfterBreak="0">
    <w:nsid w:val="75BF7BFF"/>
    <w:multiLevelType w:val="multilevel"/>
    <w:tmpl w:val="4D4A898E"/>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76002D22"/>
    <w:multiLevelType w:val="multilevel"/>
    <w:tmpl w:val="FFFFFFFF"/>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76776D8"/>
    <w:multiLevelType w:val="multilevel"/>
    <w:tmpl w:val="FE1AF1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5" w15:restartNumberingAfterBreak="0">
    <w:nsid w:val="7BBD4B6C"/>
    <w:multiLevelType w:val="multilevel"/>
    <w:tmpl w:val="FFFFFFFF"/>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7DC2416A"/>
    <w:multiLevelType w:val="multilevel"/>
    <w:tmpl w:val="DFF690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7" w15:restartNumberingAfterBreak="0">
    <w:nsid w:val="7F9977B8"/>
    <w:multiLevelType w:val="multilevel"/>
    <w:tmpl w:val="DFF690C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055423353">
    <w:abstractNumId w:val="27"/>
  </w:num>
  <w:num w:numId="2" w16cid:durableId="260838078">
    <w:abstractNumId w:val="8"/>
  </w:num>
  <w:num w:numId="3" w16cid:durableId="1264143559">
    <w:abstractNumId w:val="24"/>
  </w:num>
  <w:num w:numId="4" w16cid:durableId="853763153">
    <w:abstractNumId w:val="22"/>
  </w:num>
  <w:num w:numId="5" w16cid:durableId="1204715173">
    <w:abstractNumId w:val="10"/>
  </w:num>
  <w:num w:numId="6" w16cid:durableId="791170424">
    <w:abstractNumId w:val="12"/>
  </w:num>
  <w:num w:numId="7" w16cid:durableId="181483178">
    <w:abstractNumId w:val="25"/>
  </w:num>
  <w:num w:numId="8" w16cid:durableId="986860970">
    <w:abstractNumId w:val="17"/>
  </w:num>
  <w:num w:numId="9" w16cid:durableId="1670864927">
    <w:abstractNumId w:val="37"/>
  </w:num>
  <w:num w:numId="10" w16cid:durableId="145827235">
    <w:abstractNumId w:val="2"/>
  </w:num>
  <w:num w:numId="11" w16cid:durableId="1462767349">
    <w:abstractNumId w:val="35"/>
  </w:num>
  <w:num w:numId="12" w16cid:durableId="943343757">
    <w:abstractNumId w:val="42"/>
  </w:num>
  <w:num w:numId="13" w16cid:durableId="254752697">
    <w:abstractNumId w:val="38"/>
  </w:num>
  <w:num w:numId="14" w16cid:durableId="626475297">
    <w:abstractNumId w:val="29"/>
  </w:num>
  <w:num w:numId="15" w16cid:durableId="1136415707">
    <w:abstractNumId w:val="31"/>
  </w:num>
  <w:num w:numId="16" w16cid:durableId="1215237524">
    <w:abstractNumId w:val="20"/>
  </w:num>
  <w:num w:numId="17" w16cid:durableId="1768384631">
    <w:abstractNumId w:val="34"/>
  </w:num>
  <w:num w:numId="18" w16cid:durableId="1506438182">
    <w:abstractNumId w:val="5"/>
  </w:num>
  <w:num w:numId="19" w16cid:durableId="1065683130">
    <w:abstractNumId w:val="4"/>
  </w:num>
  <w:num w:numId="20" w16cid:durableId="413551560">
    <w:abstractNumId w:val="11"/>
  </w:num>
  <w:num w:numId="21" w16cid:durableId="1945183822">
    <w:abstractNumId w:val="1"/>
  </w:num>
  <w:num w:numId="22" w16cid:durableId="2068645063">
    <w:abstractNumId w:val="15"/>
  </w:num>
  <w:num w:numId="23" w16cid:durableId="682783949">
    <w:abstractNumId w:val="23"/>
  </w:num>
  <w:num w:numId="24" w16cid:durableId="110786747">
    <w:abstractNumId w:val="14"/>
  </w:num>
  <w:num w:numId="25" w16cid:durableId="199981834">
    <w:abstractNumId w:val="32"/>
  </w:num>
  <w:num w:numId="26" w16cid:durableId="185868755">
    <w:abstractNumId w:val="0"/>
  </w:num>
  <w:num w:numId="27" w16cid:durableId="1019508046">
    <w:abstractNumId w:val="26"/>
  </w:num>
  <w:num w:numId="28" w16cid:durableId="1809201840">
    <w:abstractNumId w:val="18"/>
  </w:num>
  <w:num w:numId="29" w16cid:durableId="1968468017">
    <w:abstractNumId w:val="28"/>
  </w:num>
  <w:num w:numId="30" w16cid:durableId="598300247">
    <w:abstractNumId w:val="21"/>
  </w:num>
  <w:num w:numId="31" w16cid:durableId="1051491199">
    <w:abstractNumId w:val="47"/>
  </w:num>
  <w:num w:numId="32" w16cid:durableId="1400443528">
    <w:abstractNumId w:val="7"/>
  </w:num>
  <w:num w:numId="33" w16cid:durableId="549078177">
    <w:abstractNumId w:val="45"/>
  </w:num>
  <w:num w:numId="34" w16cid:durableId="1054935636">
    <w:abstractNumId w:val="36"/>
  </w:num>
  <w:num w:numId="35" w16cid:durableId="1804345020">
    <w:abstractNumId w:val="9"/>
  </w:num>
  <w:num w:numId="36" w16cid:durableId="564876568">
    <w:abstractNumId w:val="30"/>
  </w:num>
  <w:num w:numId="37" w16cid:durableId="1099059210">
    <w:abstractNumId w:val="33"/>
  </w:num>
  <w:num w:numId="38" w16cid:durableId="1820733113">
    <w:abstractNumId w:val="16"/>
  </w:num>
  <w:num w:numId="39" w16cid:durableId="1398674382">
    <w:abstractNumId w:val="41"/>
  </w:num>
  <w:num w:numId="40" w16cid:durableId="1180970030">
    <w:abstractNumId w:val="40"/>
  </w:num>
  <w:num w:numId="41" w16cid:durableId="1657340869">
    <w:abstractNumId w:val="19"/>
  </w:num>
  <w:num w:numId="42" w16cid:durableId="1688286435">
    <w:abstractNumId w:val="13"/>
  </w:num>
  <w:num w:numId="43" w16cid:durableId="328945797">
    <w:abstractNumId w:val="43"/>
  </w:num>
  <w:num w:numId="44" w16cid:durableId="196355219">
    <w:abstractNumId w:val="39"/>
  </w:num>
  <w:num w:numId="45" w16cid:durableId="1054353360">
    <w:abstractNumId w:val="6"/>
  </w:num>
  <w:num w:numId="46" w16cid:durableId="1959605514">
    <w:abstractNumId w:val="3"/>
  </w:num>
  <w:num w:numId="47" w16cid:durableId="1336491785">
    <w:abstractNumId w:val="46"/>
  </w:num>
  <w:num w:numId="48" w16cid:durableId="1450971262">
    <w:abstractNumId w:val="4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D0A"/>
    <w:rsid w:val="00000B00"/>
    <w:rsid w:val="00020045"/>
    <w:rsid w:val="00022481"/>
    <w:rsid w:val="00033760"/>
    <w:rsid w:val="00062D8B"/>
    <w:rsid w:val="00070F50"/>
    <w:rsid w:val="00085B31"/>
    <w:rsid w:val="000B3BE7"/>
    <w:rsid w:val="000C39ED"/>
    <w:rsid w:val="000D177E"/>
    <w:rsid w:val="000D271F"/>
    <w:rsid w:val="000D6F87"/>
    <w:rsid w:val="0010420E"/>
    <w:rsid w:val="0012036F"/>
    <w:rsid w:val="00122903"/>
    <w:rsid w:val="001254A0"/>
    <w:rsid w:val="001302D1"/>
    <w:rsid w:val="00134325"/>
    <w:rsid w:val="001406C8"/>
    <w:rsid w:val="00147C24"/>
    <w:rsid w:val="001648FE"/>
    <w:rsid w:val="00166AA3"/>
    <w:rsid w:val="001A09E1"/>
    <w:rsid w:val="001B0DC1"/>
    <w:rsid w:val="001B2686"/>
    <w:rsid w:val="001C249D"/>
    <w:rsid w:val="001D6C10"/>
    <w:rsid w:val="001F3508"/>
    <w:rsid w:val="00201C86"/>
    <w:rsid w:val="0021242D"/>
    <w:rsid w:val="0024306E"/>
    <w:rsid w:val="00244C9E"/>
    <w:rsid w:val="00254065"/>
    <w:rsid w:val="0025557E"/>
    <w:rsid w:val="002670AB"/>
    <w:rsid w:val="002821B7"/>
    <w:rsid w:val="002A4362"/>
    <w:rsid w:val="002A7B40"/>
    <w:rsid w:val="002A7BF2"/>
    <w:rsid w:val="002C0A86"/>
    <w:rsid w:val="002C0D0A"/>
    <w:rsid w:val="002C283B"/>
    <w:rsid w:val="002D6F01"/>
    <w:rsid w:val="002E17AB"/>
    <w:rsid w:val="002E3D64"/>
    <w:rsid w:val="002E49BB"/>
    <w:rsid w:val="00307841"/>
    <w:rsid w:val="003104A6"/>
    <w:rsid w:val="00312896"/>
    <w:rsid w:val="003162FE"/>
    <w:rsid w:val="00330BDE"/>
    <w:rsid w:val="00337075"/>
    <w:rsid w:val="00364B2D"/>
    <w:rsid w:val="0038170D"/>
    <w:rsid w:val="00382B8D"/>
    <w:rsid w:val="00385B30"/>
    <w:rsid w:val="003A196D"/>
    <w:rsid w:val="003A456C"/>
    <w:rsid w:val="003A4734"/>
    <w:rsid w:val="003B2A15"/>
    <w:rsid w:val="003D1158"/>
    <w:rsid w:val="003E1D81"/>
    <w:rsid w:val="003E7F72"/>
    <w:rsid w:val="003F46EF"/>
    <w:rsid w:val="003F48E2"/>
    <w:rsid w:val="0040534B"/>
    <w:rsid w:val="004074B0"/>
    <w:rsid w:val="00415B44"/>
    <w:rsid w:val="00426CEA"/>
    <w:rsid w:val="00441B42"/>
    <w:rsid w:val="004458AA"/>
    <w:rsid w:val="0045338C"/>
    <w:rsid w:val="004604F2"/>
    <w:rsid w:val="00462E5A"/>
    <w:rsid w:val="0047217C"/>
    <w:rsid w:val="00472A08"/>
    <w:rsid w:val="00490688"/>
    <w:rsid w:val="004954A7"/>
    <w:rsid w:val="004B1936"/>
    <w:rsid w:val="004D67D3"/>
    <w:rsid w:val="0050247A"/>
    <w:rsid w:val="005059DB"/>
    <w:rsid w:val="00507AAF"/>
    <w:rsid w:val="00523709"/>
    <w:rsid w:val="00527C9A"/>
    <w:rsid w:val="00536D81"/>
    <w:rsid w:val="00541C9F"/>
    <w:rsid w:val="005429EF"/>
    <w:rsid w:val="00553A95"/>
    <w:rsid w:val="005646C1"/>
    <w:rsid w:val="0057320B"/>
    <w:rsid w:val="005840D6"/>
    <w:rsid w:val="00592D5F"/>
    <w:rsid w:val="00594A73"/>
    <w:rsid w:val="00595712"/>
    <w:rsid w:val="005A0C76"/>
    <w:rsid w:val="005C3BB3"/>
    <w:rsid w:val="005D4EAD"/>
    <w:rsid w:val="005E7DCB"/>
    <w:rsid w:val="00604860"/>
    <w:rsid w:val="00611C2F"/>
    <w:rsid w:val="00613E10"/>
    <w:rsid w:val="006232EE"/>
    <w:rsid w:val="00623DDF"/>
    <w:rsid w:val="006248FE"/>
    <w:rsid w:val="00626F8D"/>
    <w:rsid w:val="00631558"/>
    <w:rsid w:val="00633484"/>
    <w:rsid w:val="00686540"/>
    <w:rsid w:val="0069460D"/>
    <w:rsid w:val="006A3978"/>
    <w:rsid w:val="006A4E17"/>
    <w:rsid w:val="006A6BD2"/>
    <w:rsid w:val="006A6F03"/>
    <w:rsid w:val="006C6981"/>
    <w:rsid w:val="006C73F9"/>
    <w:rsid w:val="006D412B"/>
    <w:rsid w:val="006E5820"/>
    <w:rsid w:val="006E6BEF"/>
    <w:rsid w:val="006F4B4D"/>
    <w:rsid w:val="00710F08"/>
    <w:rsid w:val="00724624"/>
    <w:rsid w:val="007478BD"/>
    <w:rsid w:val="00747D4F"/>
    <w:rsid w:val="00762AA6"/>
    <w:rsid w:val="007639F6"/>
    <w:rsid w:val="00783EA2"/>
    <w:rsid w:val="007B388C"/>
    <w:rsid w:val="007C25A9"/>
    <w:rsid w:val="007D79F2"/>
    <w:rsid w:val="007E071A"/>
    <w:rsid w:val="007E2071"/>
    <w:rsid w:val="0082370D"/>
    <w:rsid w:val="00824D01"/>
    <w:rsid w:val="00847FDE"/>
    <w:rsid w:val="008632D1"/>
    <w:rsid w:val="00870DD1"/>
    <w:rsid w:val="00887F7A"/>
    <w:rsid w:val="008902FB"/>
    <w:rsid w:val="008902FF"/>
    <w:rsid w:val="008B72CD"/>
    <w:rsid w:val="008C776D"/>
    <w:rsid w:val="008E4B46"/>
    <w:rsid w:val="008E62B3"/>
    <w:rsid w:val="009152D2"/>
    <w:rsid w:val="009158B5"/>
    <w:rsid w:val="00921D6D"/>
    <w:rsid w:val="00927618"/>
    <w:rsid w:val="00934FFD"/>
    <w:rsid w:val="00970BEE"/>
    <w:rsid w:val="00986766"/>
    <w:rsid w:val="00994C8A"/>
    <w:rsid w:val="00995C3A"/>
    <w:rsid w:val="009A0C8E"/>
    <w:rsid w:val="009A3C0D"/>
    <w:rsid w:val="009C3A16"/>
    <w:rsid w:val="009C6EE1"/>
    <w:rsid w:val="009E5BF6"/>
    <w:rsid w:val="009F03FC"/>
    <w:rsid w:val="00A11795"/>
    <w:rsid w:val="00A201AA"/>
    <w:rsid w:val="00A25805"/>
    <w:rsid w:val="00A30CCD"/>
    <w:rsid w:val="00A31B61"/>
    <w:rsid w:val="00A37D1E"/>
    <w:rsid w:val="00A444BB"/>
    <w:rsid w:val="00A50566"/>
    <w:rsid w:val="00A5156F"/>
    <w:rsid w:val="00A51CF7"/>
    <w:rsid w:val="00A55001"/>
    <w:rsid w:val="00A63E98"/>
    <w:rsid w:val="00A66D36"/>
    <w:rsid w:val="00A73FD4"/>
    <w:rsid w:val="00A812EE"/>
    <w:rsid w:val="00A8431E"/>
    <w:rsid w:val="00AD12A9"/>
    <w:rsid w:val="00AD1A41"/>
    <w:rsid w:val="00AD2BA7"/>
    <w:rsid w:val="00AD4A61"/>
    <w:rsid w:val="00AE2A3A"/>
    <w:rsid w:val="00AF1EA5"/>
    <w:rsid w:val="00B00916"/>
    <w:rsid w:val="00B02099"/>
    <w:rsid w:val="00B02126"/>
    <w:rsid w:val="00B03A60"/>
    <w:rsid w:val="00B17FE3"/>
    <w:rsid w:val="00B21010"/>
    <w:rsid w:val="00B4376C"/>
    <w:rsid w:val="00B55850"/>
    <w:rsid w:val="00B5715A"/>
    <w:rsid w:val="00B57687"/>
    <w:rsid w:val="00B60AD9"/>
    <w:rsid w:val="00B65B0D"/>
    <w:rsid w:val="00B7306B"/>
    <w:rsid w:val="00B920FF"/>
    <w:rsid w:val="00B965CA"/>
    <w:rsid w:val="00BB158B"/>
    <w:rsid w:val="00BB3928"/>
    <w:rsid w:val="00BB5CC8"/>
    <w:rsid w:val="00BB71DC"/>
    <w:rsid w:val="00BD0414"/>
    <w:rsid w:val="00BD2ECD"/>
    <w:rsid w:val="00BE4630"/>
    <w:rsid w:val="00C3797A"/>
    <w:rsid w:val="00C60373"/>
    <w:rsid w:val="00C72C6A"/>
    <w:rsid w:val="00C918C8"/>
    <w:rsid w:val="00C9227E"/>
    <w:rsid w:val="00C939D5"/>
    <w:rsid w:val="00CA28CD"/>
    <w:rsid w:val="00CA7D5A"/>
    <w:rsid w:val="00CB4810"/>
    <w:rsid w:val="00CC4F58"/>
    <w:rsid w:val="00CE11EA"/>
    <w:rsid w:val="00CF0326"/>
    <w:rsid w:val="00CF2689"/>
    <w:rsid w:val="00CF5579"/>
    <w:rsid w:val="00D02C8A"/>
    <w:rsid w:val="00D2300A"/>
    <w:rsid w:val="00D347BC"/>
    <w:rsid w:val="00D37F64"/>
    <w:rsid w:val="00D42FA8"/>
    <w:rsid w:val="00D54132"/>
    <w:rsid w:val="00D569A8"/>
    <w:rsid w:val="00D83551"/>
    <w:rsid w:val="00D85076"/>
    <w:rsid w:val="00DC433A"/>
    <w:rsid w:val="00DD0759"/>
    <w:rsid w:val="00DE03D3"/>
    <w:rsid w:val="00DE0948"/>
    <w:rsid w:val="00E37F68"/>
    <w:rsid w:val="00E40501"/>
    <w:rsid w:val="00E43C88"/>
    <w:rsid w:val="00E44712"/>
    <w:rsid w:val="00E54023"/>
    <w:rsid w:val="00E6219F"/>
    <w:rsid w:val="00E65EA2"/>
    <w:rsid w:val="00E714C3"/>
    <w:rsid w:val="00E81190"/>
    <w:rsid w:val="00E8694C"/>
    <w:rsid w:val="00E913B5"/>
    <w:rsid w:val="00E9243D"/>
    <w:rsid w:val="00EC4358"/>
    <w:rsid w:val="00EC5500"/>
    <w:rsid w:val="00ED7311"/>
    <w:rsid w:val="00EE16EE"/>
    <w:rsid w:val="00EE3F0B"/>
    <w:rsid w:val="00EF01C3"/>
    <w:rsid w:val="00EF2080"/>
    <w:rsid w:val="00F05CC1"/>
    <w:rsid w:val="00F30E38"/>
    <w:rsid w:val="00F32768"/>
    <w:rsid w:val="00F576F1"/>
    <w:rsid w:val="00F607C8"/>
    <w:rsid w:val="00F63026"/>
    <w:rsid w:val="00F922DF"/>
    <w:rsid w:val="00FA7E9C"/>
    <w:rsid w:val="00FB5A94"/>
    <w:rsid w:val="00FC4994"/>
    <w:rsid w:val="00FD0FEC"/>
    <w:rsid w:val="00FD1EEC"/>
    <w:rsid w:val="00FF7BD5"/>
    <w:rsid w:val="0BAD3A3B"/>
    <w:rsid w:val="1AB9B353"/>
    <w:rsid w:val="1F06C263"/>
    <w:rsid w:val="2C6C9FE8"/>
    <w:rsid w:val="386BCC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54CCB527"/>
  <w15:chartTrackingRefBased/>
  <w15:docId w15:val="{B6DA8C8A-40CA-46B6-BF52-004EF263B5A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C0D0A"/>
    <w:pPr>
      <w:spacing w:after="200" w:line="240" w:lineRule="auto"/>
    </w:pPr>
    <w:rPr>
      <w:rFonts w:ascii="Cambria" w:hAnsi="Cambria" w:eastAsia="Cambria" w:cs="Cambria"/>
      <w:kern w:val="0"/>
      <w:lang w:eastAsia="ja-JP"/>
    </w:rPr>
  </w:style>
  <w:style w:type="paragraph" w:styleId="Heading1">
    <w:name w:val="heading 1"/>
    <w:basedOn w:val="Normal"/>
    <w:next w:val="Normal"/>
    <w:link w:val="Heading1Char"/>
    <w:uiPriority w:val="9"/>
    <w:qFormat/>
    <w:rsid w:val="002C0D0A"/>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0D0A"/>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0D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0D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0D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0D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0D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0D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0D0A"/>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C0D0A"/>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C0D0A"/>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C0D0A"/>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C0D0A"/>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C0D0A"/>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C0D0A"/>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C0D0A"/>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C0D0A"/>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C0D0A"/>
    <w:rPr>
      <w:rFonts w:eastAsiaTheme="majorEastAsia" w:cstheme="majorBidi"/>
      <w:color w:val="272727" w:themeColor="text1" w:themeTint="D8"/>
    </w:rPr>
  </w:style>
  <w:style w:type="paragraph" w:styleId="Title">
    <w:name w:val="Title"/>
    <w:basedOn w:val="Normal"/>
    <w:next w:val="Normal"/>
    <w:link w:val="TitleChar"/>
    <w:uiPriority w:val="10"/>
    <w:qFormat/>
    <w:rsid w:val="002C0D0A"/>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C0D0A"/>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C0D0A"/>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C0D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0D0A"/>
    <w:pPr>
      <w:spacing w:before="160"/>
      <w:jc w:val="center"/>
    </w:pPr>
    <w:rPr>
      <w:i/>
      <w:iCs/>
      <w:color w:val="404040" w:themeColor="text1" w:themeTint="BF"/>
    </w:rPr>
  </w:style>
  <w:style w:type="character" w:styleId="QuoteChar" w:customStyle="1">
    <w:name w:val="Quote Char"/>
    <w:basedOn w:val="DefaultParagraphFont"/>
    <w:link w:val="Quote"/>
    <w:uiPriority w:val="29"/>
    <w:rsid w:val="002C0D0A"/>
    <w:rPr>
      <w:i/>
      <w:iCs/>
      <w:color w:val="404040" w:themeColor="text1" w:themeTint="BF"/>
    </w:rPr>
  </w:style>
  <w:style w:type="paragraph" w:styleId="ListParagraph">
    <w:name w:val="List Paragraph"/>
    <w:basedOn w:val="Normal"/>
    <w:uiPriority w:val="34"/>
    <w:qFormat/>
    <w:rsid w:val="002C0D0A"/>
    <w:pPr>
      <w:ind w:left="720"/>
      <w:contextualSpacing/>
    </w:pPr>
  </w:style>
  <w:style w:type="character" w:styleId="IntenseEmphasis">
    <w:name w:val="Intense Emphasis"/>
    <w:basedOn w:val="DefaultParagraphFont"/>
    <w:uiPriority w:val="21"/>
    <w:qFormat/>
    <w:rsid w:val="002C0D0A"/>
    <w:rPr>
      <w:i/>
      <w:iCs/>
      <w:color w:val="0F4761" w:themeColor="accent1" w:themeShade="BF"/>
    </w:rPr>
  </w:style>
  <w:style w:type="paragraph" w:styleId="IntenseQuote">
    <w:name w:val="Intense Quote"/>
    <w:basedOn w:val="Normal"/>
    <w:next w:val="Normal"/>
    <w:link w:val="IntenseQuoteChar"/>
    <w:uiPriority w:val="30"/>
    <w:qFormat/>
    <w:rsid w:val="002C0D0A"/>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C0D0A"/>
    <w:rPr>
      <w:i/>
      <w:iCs/>
      <w:color w:val="0F4761" w:themeColor="accent1" w:themeShade="BF"/>
    </w:rPr>
  </w:style>
  <w:style w:type="character" w:styleId="IntenseReference">
    <w:name w:val="Intense Reference"/>
    <w:basedOn w:val="DefaultParagraphFont"/>
    <w:uiPriority w:val="32"/>
    <w:qFormat/>
    <w:rsid w:val="002C0D0A"/>
    <w:rPr>
      <w:b/>
      <w:bCs/>
      <w:smallCaps/>
      <w:color w:val="0F4761" w:themeColor="accent1" w:themeShade="BF"/>
      <w:spacing w:val="5"/>
    </w:rPr>
  </w:style>
  <w:style w:type="paragraph" w:styleId="Header">
    <w:name w:val="header"/>
    <w:basedOn w:val="Normal"/>
    <w:link w:val="HeaderChar"/>
    <w:uiPriority w:val="99"/>
    <w:unhideWhenUsed/>
    <w:rsid w:val="001648FE"/>
    <w:pPr>
      <w:tabs>
        <w:tab w:val="center" w:pos="4680"/>
        <w:tab w:val="right" w:pos="9360"/>
      </w:tabs>
      <w:spacing w:after="0"/>
    </w:pPr>
  </w:style>
  <w:style w:type="character" w:styleId="HeaderChar" w:customStyle="1">
    <w:name w:val="Header Char"/>
    <w:basedOn w:val="DefaultParagraphFont"/>
    <w:link w:val="Header"/>
    <w:uiPriority w:val="99"/>
    <w:rsid w:val="001648FE"/>
    <w:rPr>
      <w:rFonts w:ascii="Cambria" w:hAnsi="Cambria" w:eastAsia="Cambria" w:cs="Cambria"/>
      <w:kern w:val="0"/>
      <w:lang w:eastAsia="ja-JP"/>
    </w:rPr>
  </w:style>
  <w:style w:type="paragraph" w:styleId="Footer">
    <w:name w:val="footer"/>
    <w:basedOn w:val="Normal"/>
    <w:link w:val="FooterChar"/>
    <w:uiPriority w:val="99"/>
    <w:unhideWhenUsed/>
    <w:rsid w:val="001648FE"/>
    <w:pPr>
      <w:tabs>
        <w:tab w:val="center" w:pos="4680"/>
        <w:tab w:val="right" w:pos="9360"/>
      </w:tabs>
      <w:spacing w:after="0"/>
    </w:pPr>
  </w:style>
  <w:style w:type="character" w:styleId="FooterChar" w:customStyle="1">
    <w:name w:val="Footer Char"/>
    <w:basedOn w:val="DefaultParagraphFont"/>
    <w:link w:val="Footer"/>
    <w:uiPriority w:val="99"/>
    <w:rsid w:val="001648FE"/>
    <w:rPr>
      <w:rFonts w:ascii="Cambria" w:hAnsi="Cambria" w:eastAsia="Cambria" w:cs="Cambria"/>
      <w:kern w:val="0"/>
      <w:lang w:eastAsia="ja-JP"/>
    </w:rPr>
  </w:style>
  <w:style w:type="character" w:styleId="Hyperlink">
    <w:name w:val="Hyperlink"/>
    <w:basedOn w:val="DefaultParagraphFont"/>
    <w:uiPriority w:val="99"/>
    <w:unhideWhenUsed/>
    <w:rsid w:val="00D54132"/>
    <w:rPr>
      <w:color w:val="467886" w:themeColor="hyperlink"/>
      <w:u w:val="single"/>
    </w:rPr>
  </w:style>
  <w:style w:type="character" w:styleId="UnresolvedMention">
    <w:name w:val="Unresolved Mention"/>
    <w:basedOn w:val="DefaultParagraphFont"/>
    <w:uiPriority w:val="99"/>
    <w:semiHidden/>
    <w:unhideWhenUsed/>
    <w:rsid w:val="00D54132"/>
    <w:rPr>
      <w:color w:val="605E5C"/>
      <w:shd w:val="clear" w:color="auto" w:fill="E1DFDD"/>
    </w:rPr>
  </w:style>
  <w:style w:type="table" w:styleId="TableGrid">
    <w:name w:val="Table Grid"/>
    <w:basedOn w:val="TableNormal"/>
    <w:uiPriority w:val="39"/>
    <w:rsid w:val="005A0C7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basedOn w:val="DefaultParagraphFont"/>
    <w:uiPriority w:val="22"/>
    <w:qFormat/>
    <w:rsid w:val="00E8694C"/>
    <w:rPr>
      <w:b/>
      <w:bCs/>
    </w:rPr>
  </w:style>
  <w:style w:type="character" w:styleId="FollowedHyperlink">
    <w:name w:val="FollowedHyperlink"/>
    <w:basedOn w:val="DefaultParagraphFont"/>
    <w:uiPriority w:val="99"/>
    <w:semiHidden/>
    <w:unhideWhenUsed/>
    <w:rsid w:val="0069460D"/>
    <w:rPr>
      <w:color w:val="96607D" w:themeColor="followedHyperlink"/>
      <w:u w:val="single"/>
    </w:rPr>
  </w:style>
  <w:style w:type="paragraph" w:styleId="NormalWeb">
    <w:name w:val="Normal (Web)"/>
    <w:basedOn w:val="Normal"/>
    <w:uiPriority w:val="99"/>
    <w:semiHidden/>
    <w:unhideWhenUsed/>
    <w:rsid w:val="00762AA6"/>
    <w:pPr>
      <w:spacing w:before="100" w:beforeAutospacing="1" w:after="100" w:afterAutospacing="1"/>
    </w:pPr>
    <w:rPr>
      <w:rFonts w:ascii="Times New Roman" w:hAnsi="Times New Roman" w:eastAsia="Times New Roman" w:cs="Times New Roman"/>
      <w:lang w:eastAsia="en-US"/>
    </w:rPr>
  </w:style>
  <w:style w:type="paragraph" w:styleId="FootnoteText">
    <w:name w:val="footnote text"/>
    <w:basedOn w:val="Normal"/>
    <w:link w:val="FootnoteTextChar"/>
    <w:uiPriority w:val="99"/>
    <w:semiHidden/>
    <w:unhideWhenUsed/>
    <w:rsid w:val="00DC433A"/>
    <w:pPr>
      <w:spacing w:after="0"/>
    </w:pPr>
    <w:rPr>
      <w:sz w:val="20"/>
      <w:szCs w:val="20"/>
    </w:rPr>
  </w:style>
  <w:style w:type="character" w:styleId="FootnoteTextChar" w:customStyle="1">
    <w:name w:val="Footnote Text Char"/>
    <w:basedOn w:val="DefaultParagraphFont"/>
    <w:link w:val="FootnoteText"/>
    <w:uiPriority w:val="99"/>
    <w:semiHidden/>
    <w:rsid w:val="00DC433A"/>
    <w:rPr>
      <w:rFonts w:ascii="Cambria" w:hAnsi="Cambria" w:eastAsia="Cambria" w:cs="Cambria"/>
      <w:kern w:val="0"/>
      <w:sz w:val="20"/>
      <w:szCs w:val="20"/>
      <w:lang w:eastAsia="ja-JP"/>
    </w:rPr>
  </w:style>
  <w:style w:type="character" w:styleId="FootnoteReference">
    <w:name w:val="footnote reference"/>
    <w:basedOn w:val="DefaultParagraphFont"/>
    <w:uiPriority w:val="99"/>
    <w:semiHidden/>
    <w:unhideWhenUsed/>
    <w:rsid w:val="00DC433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usm.maine.edu/equity-excellence-maine-schools/equity-audits/" TargetMode="Externa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F604A4-ABD6-4DF4-9405-81F3F760E59A}">
  <ds:schemaRefs>
    <ds:schemaRef ds:uri="http://schemas.openxmlformats.org/officeDocument/2006/bibliography"/>
  </ds:schemaRefs>
</ds:datastoreItem>
</file>

<file path=docMetadata/LabelInfo.xml><?xml version="1.0" encoding="utf-8"?>
<clbl:labelList xmlns:clbl="http://schemas.microsoft.com/office/2020/mipLabelMetadata">
  <clbl:label id="{92020e55-766a-4baa-a277-94a24f1b11b7}" enabled="0" method="" siteId="{92020e55-766a-4baa-a277-94a24f1b11b7}"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Alex Guzman</dc:creator>
  <keywords/>
  <dc:description/>
  <lastModifiedBy>Alex Guzman (Faculty)</lastModifiedBy>
  <revision>5</revision>
  <lastPrinted>2025-08-20T14:34:00.0000000Z</lastPrinted>
  <dcterms:created xsi:type="dcterms:W3CDTF">2025-10-02T12:27:00.0000000Z</dcterms:created>
  <dcterms:modified xsi:type="dcterms:W3CDTF">2025-10-02T13:14:10.7794132Z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6747c2e0-f148-48f7-be1c-68c8fff340bc</vt:lpwstr>
  </property>
</Properties>
</file>