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9B" w:rsidRPr="00A873D6" w:rsidRDefault="00042A52">
      <w:pPr>
        <w:rPr>
          <w:b/>
          <w:sz w:val="24"/>
        </w:rPr>
      </w:pPr>
      <w:bookmarkStart w:id="0" w:name="_GoBack"/>
      <w:bookmarkEnd w:id="0"/>
      <w:r w:rsidRPr="00A873D6">
        <w:rPr>
          <w:b/>
          <w:sz w:val="24"/>
        </w:rPr>
        <w:t>1.</w:t>
      </w:r>
      <w:r>
        <w:tab/>
      </w:r>
      <w:r w:rsidRPr="00A873D6">
        <w:rPr>
          <w:b/>
          <w:sz w:val="24"/>
        </w:rPr>
        <w:t>Ethics</w:t>
      </w:r>
    </w:p>
    <w:p w:rsidR="00042A52" w:rsidRDefault="00042A52"/>
    <w:p w:rsidR="00042A52" w:rsidRDefault="00042A52">
      <w:r>
        <w:tab/>
        <w:t xml:space="preserve">Acting in a manner to </w:t>
      </w:r>
      <w:r w:rsidR="00144C63">
        <w:t>obtain</w:t>
      </w:r>
      <w:r>
        <w:t xml:space="preserve"> the public’s trust.</w:t>
      </w:r>
    </w:p>
    <w:p w:rsidR="00042A52" w:rsidRDefault="00042A52">
      <w:r>
        <w:tab/>
      </w:r>
    </w:p>
    <w:p w:rsidR="00042A52" w:rsidRDefault="00042A52" w:rsidP="00042A52">
      <w:pPr>
        <w:pStyle w:val="ListParagraph"/>
        <w:numPr>
          <w:ilvl w:val="0"/>
          <w:numId w:val="2"/>
        </w:numPr>
      </w:pPr>
      <w:r>
        <w:t>Act and conduct business with hones</w:t>
      </w:r>
      <w:r w:rsidR="00B25AAC">
        <w:t>ty and integrity, avoiding even</w:t>
      </w:r>
      <w:r>
        <w:t xml:space="preserve"> the appearance of impropriety.</w:t>
      </w:r>
    </w:p>
    <w:p w:rsidR="00042A52" w:rsidRDefault="00042A52" w:rsidP="00042A52">
      <w:pPr>
        <w:pStyle w:val="ListParagraph"/>
        <w:numPr>
          <w:ilvl w:val="0"/>
          <w:numId w:val="2"/>
        </w:numPr>
      </w:pPr>
      <w:r>
        <w:t xml:space="preserve">Maintain consistency in all processes </w:t>
      </w:r>
      <w:r w:rsidR="00A873D6">
        <w:t>and actions</w:t>
      </w:r>
      <w:r w:rsidR="00144C63">
        <w:t xml:space="preserve"> of Purchasing</w:t>
      </w:r>
      <w:r w:rsidR="00A873D6">
        <w:t>.</w:t>
      </w:r>
    </w:p>
    <w:p w:rsidR="00A873D6" w:rsidRDefault="00A873D6" w:rsidP="00042A52">
      <w:pPr>
        <w:pStyle w:val="ListParagraph"/>
        <w:numPr>
          <w:ilvl w:val="0"/>
          <w:numId w:val="2"/>
        </w:numPr>
      </w:pPr>
      <w:r>
        <w:t xml:space="preserve">Meet the ethical standards of </w:t>
      </w:r>
      <w:r w:rsidR="009E7F71">
        <w:t>a</w:t>
      </w:r>
      <w:r>
        <w:t xml:space="preserve"> </w:t>
      </w:r>
      <w:r w:rsidR="00144C63">
        <w:t xml:space="preserve">purchasing </w:t>
      </w:r>
      <w:r>
        <w:t>profession</w:t>
      </w:r>
      <w:r w:rsidR="0064282B">
        <w:t>al</w:t>
      </w:r>
      <w:r w:rsidR="008C3BA8">
        <w:t>k</w:t>
      </w:r>
      <w:r>
        <w:t>.</w:t>
      </w:r>
    </w:p>
    <w:p w:rsidR="00A873D6" w:rsidRDefault="00A873D6" w:rsidP="00A873D6">
      <w:pPr>
        <w:pStyle w:val="ListParagraph"/>
        <w:ind w:left="90"/>
      </w:pPr>
    </w:p>
    <w:p w:rsidR="00A873D6" w:rsidRDefault="00A873D6" w:rsidP="00A873D6">
      <w:pPr>
        <w:pStyle w:val="ListParagraph"/>
        <w:ind w:left="90"/>
      </w:pPr>
      <w:r w:rsidRPr="00A873D6">
        <w:rPr>
          <w:b/>
          <w:sz w:val="24"/>
        </w:rPr>
        <w:t>2</w:t>
      </w:r>
      <w:r>
        <w:t>.</w:t>
      </w:r>
      <w:r>
        <w:tab/>
      </w:r>
      <w:r w:rsidRPr="00A873D6">
        <w:rPr>
          <w:b/>
          <w:sz w:val="24"/>
        </w:rPr>
        <w:t>Professionalism</w:t>
      </w:r>
    </w:p>
    <w:p w:rsidR="00A873D6" w:rsidRDefault="00A873D6" w:rsidP="00A873D6">
      <w:pPr>
        <w:pStyle w:val="ListParagraph"/>
        <w:ind w:left="90"/>
      </w:pPr>
    </w:p>
    <w:p w:rsidR="00A873D6" w:rsidRDefault="00A873D6" w:rsidP="00A873D6">
      <w:pPr>
        <w:pStyle w:val="ListParagraph"/>
        <w:ind w:left="90"/>
      </w:pPr>
      <w:r>
        <w:tab/>
        <w:t>Upholding high standards of job performance and ethical behavior</w:t>
      </w:r>
    </w:p>
    <w:p w:rsidR="00144C63" w:rsidRDefault="00144C63" w:rsidP="00A873D6">
      <w:pPr>
        <w:pStyle w:val="ListParagraph"/>
        <w:ind w:left="90"/>
      </w:pPr>
    </w:p>
    <w:p w:rsidR="00A873D6" w:rsidRDefault="00A873D6" w:rsidP="00A873D6">
      <w:pPr>
        <w:pStyle w:val="ListParagraph"/>
        <w:numPr>
          <w:ilvl w:val="0"/>
          <w:numId w:val="3"/>
        </w:numPr>
      </w:pPr>
      <w:r>
        <w:t>Be led by those with education, experience, and professional certification in public procurement.</w:t>
      </w:r>
    </w:p>
    <w:p w:rsidR="00A873D6" w:rsidRDefault="00A873D6" w:rsidP="00A873D6">
      <w:pPr>
        <w:pStyle w:val="ListParagraph"/>
        <w:numPr>
          <w:ilvl w:val="0"/>
          <w:numId w:val="3"/>
        </w:numPr>
      </w:pPr>
      <w:r>
        <w:t>Continually contribute value to the organization.</w:t>
      </w:r>
    </w:p>
    <w:p w:rsidR="00A873D6" w:rsidRDefault="00A873D6" w:rsidP="00A873D6">
      <w:pPr>
        <w:pStyle w:val="ListParagraph"/>
        <w:numPr>
          <w:ilvl w:val="0"/>
          <w:numId w:val="3"/>
        </w:numPr>
      </w:pPr>
      <w:r>
        <w:t>Continually develop as a profession</w:t>
      </w:r>
      <w:r w:rsidR="00144C63">
        <w:t>al</w:t>
      </w:r>
      <w:r>
        <w:t xml:space="preserve"> through education, mentorship, innovation, and partnerships.</w:t>
      </w:r>
    </w:p>
    <w:p w:rsidR="00A873D6" w:rsidRDefault="00A873D6" w:rsidP="00A873D6">
      <w:pPr>
        <w:pStyle w:val="ListParagraph"/>
        <w:numPr>
          <w:ilvl w:val="0"/>
          <w:numId w:val="3"/>
        </w:numPr>
      </w:pPr>
      <w:r>
        <w:t>Develop, support, and promote the highest-professional standards in order to serve the public good.</w:t>
      </w:r>
    </w:p>
    <w:p w:rsidR="00A873D6" w:rsidRDefault="00A873D6" w:rsidP="00A873D6">
      <w:pPr>
        <w:pStyle w:val="ListParagraph"/>
        <w:numPr>
          <w:ilvl w:val="0"/>
          <w:numId w:val="3"/>
        </w:numPr>
      </w:pPr>
      <w:r>
        <w:t>Seek continuous improvement through on-going training, education, and skill enhancement.</w:t>
      </w:r>
    </w:p>
    <w:p w:rsidR="00A873D6" w:rsidRDefault="00A873D6" w:rsidP="00A873D6">
      <w:pPr>
        <w:pStyle w:val="ListParagraph"/>
        <w:ind w:left="1440" w:hanging="1440"/>
      </w:pPr>
    </w:p>
    <w:p w:rsidR="00A873D6" w:rsidRPr="00A873D6" w:rsidRDefault="00A873D6" w:rsidP="00A873D6">
      <w:pPr>
        <w:pStyle w:val="ListParagraph"/>
        <w:ind w:left="0"/>
        <w:rPr>
          <w:b/>
          <w:sz w:val="24"/>
        </w:rPr>
      </w:pPr>
      <w:r w:rsidRPr="00A873D6">
        <w:rPr>
          <w:b/>
          <w:sz w:val="24"/>
        </w:rPr>
        <w:t>3.</w:t>
      </w:r>
      <w:r>
        <w:tab/>
      </w:r>
      <w:r w:rsidRPr="00A873D6">
        <w:rPr>
          <w:b/>
          <w:sz w:val="24"/>
        </w:rPr>
        <w:t>Accountability</w:t>
      </w:r>
    </w:p>
    <w:p w:rsidR="00A873D6" w:rsidRDefault="00A873D6" w:rsidP="00A873D6">
      <w:pPr>
        <w:pStyle w:val="ListParagraph"/>
        <w:ind w:left="0"/>
      </w:pPr>
    </w:p>
    <w:p w:rsidR="00A873D6" w:rsidRDefault="00A873D6" w:rsidP="00A873D6">
      <w:pPr>
        <w:pStyle w:val="ListParagraph"/>
        <w:ind w:left="0"/>
      </w:pPr>
      <w:r>
        <w:tab/>
        <w:t xml:space="preserve">Taking ownership and being responsible to </w:t>
      </w:r>
      <w:r w:rsidR="00144C63">
        <w:t>the public</w:t>
      </w:r>
      <w:r>
        <w:t xml:space="preserve"> for </w:t>
      </w:r>
      <w:r w:rsidR="009E7F71">
        <w:t xml:space="preserve">actions </w:t>
      </w:r>
      <w:r>
        <w:t xml:space="preserve">essential to preserve </w:t>
      </w:r>
      <w:r>
        <w:tab/>
        <w:t xml:space="preserve">the </w:t>
      </w:r>
      <w:r w:rsidR="009E7F71">
        <w:tab/>
      </w:r>
      <w:r>
        <w:t>public trust and protect the public interest.</w:t>
      </w:r>
    </w:p>
    <w:p w:rsidR="00A873D6" w:rsidRDefault="00A873D6" w:rsidP="00A873D6">
      <w:pPr>
        <w:pStyle w:val="ListParagraph"/>
        <w:ind w:left="0"/>
      </w:pP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Apply sound business judgment.</w:t>
      </w: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Be knowledgeable of and abide by all applicable laws and regulations.</w:t>
      </w: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Be responsible stewards of public funds.</w:t>
      </w: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Maximize competition to the greatest extent practicable.</w:t>
      </w: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Practice due diligence.</w:t>
      </w:r>
    </w:p>
    <w:p w:rsidR="00A873D6" w:rsidRDefault="00A873D6" w:rsidP="00A873D6">
      <w:pPr>
        <w:pStyle w:val="ListParagraph"/>
        <w:numPr>
          <w:ilvl w:val="0"/>
          <w:numId w:val="4"/>
        </w:numPr>
      </w:pPr>
      <w:r>
        <w:t>Promote effective, economic, and efficient acquisition.</w:t>
      </w:r>
    </w:p>
    <w:p w:rsidR="00144C63" w:rsidRDefault="00144C63" w:rsidP="00A873D6">
      <w:pPr>
        <w:pStyle w:val="ListParagraph"/>
        <w:ind w:left="0"/>
        <w:rPr>
          <w:b/>
          <w:sz w:val="24"/>
        </w:rPr>
      </w:pPr>
    </w:p>
    <w:p w:rsidR="00A873D6" w:rsidRDefault="00A873D6" w:rsidP="00A873D6">
      <w:pPr>
        <w:pStyle w:val="ListParagraph"/>
        <w:ind w:left="0"/>
        <w:rPr>
          <w:b/>
        </w:rPr>
      </w:pPr>
      <w:r w:rsidRPr="00A873D6">
        <w:rPr>
          <w:b/>
          <w:sz w:val="24"/>
        </w:rPr>
        <w:t>4.</w:t>
      </w:r>
      <w:r w:rsidRPr="00A873D6">
        <w:rPr>
          <w:b/>
        </w:rPr>
        <w:tab/>
      </w:r>
      <w:r>
        <w:rPr>
          <w:b/>
        </w:rPr>
        <w:t>Impartiality</w:t>
      </w:r>
    </w:p>
    <w:p w:rsidR="00A873D6" w:rsidRDefault="00A873D6" w:rsidP="00A873D6">
      <w:pPr>
        <w:pStyle w:val="ListParagraph"/>
        <w:ind w:left="0"/>
        <w:rPr>
          <w:b/>
        </w:rPr>
      </w:pPr>
    </w:p>
    <w:p w:rsidR="00A873D6" w:rsidRDefault="00A873D6" w:rsidP="00A873D6">
      <w:pPr>
        <w:pStyle w:val="ListParagraph"/>
        <w:ind w:left="0"/>
      </w:pPr>
      <w:r>
        <w:rPr>
          <w:b/>
        </w:rPr>
        <w:tab/>
      </w:r>
      <w:r>
        <w:t>Unbiased decision-making and action…essential to ensure fairness for the public good.</w:t>
      </w:r>
    </w:p>
    <w:p w:rsidR="00A873D6" w:rsidRDefault="00A873D6" w:rsidP="00A873D6">
      <w:pPr>
        <w:pStyle w:val="ListParagraph"/>
        <w:ind w:left="0"/>
      </w:pPr>
    </w:p>
    <w:p w:rsidR="00A873D6" w:rsidRDefault="00A873D6" w:rsidP="00A873D6">
      <w:pPr>
        <w:pStyle w:val="ListParagraph"/>
        <w:numPr>
          <w:ilvl w:val="0"/>
          <w:numId w:val="5"/>
        </w:numPr>
      </w:pPr>
      <w:r>
        <w:t>Be open, fair, impartial, and non-discriminatory in all processes.</w:t>
      </w:r>
    </w:p>
    <w:p w:rsidR="00A873D6" w:rsidRDefault="00A873D6" w:rsidP="00A873D6">
      <w:pPr>
        <w:pStyle w:val="ListParagraph"/>
        <w:numPr>
          <w:ilvl w:val="0"/>
          <w:numId w:val="5"/>
        </w:numPr>
      </w:pPr>
      <w:r>
        <w:t>Treat suppliers equitably, without discrimination, and without imposing unnecessary constraints on the competitive market.</w:t>
      </w:r>
    </w:p>
    <w:p w:rsidR="00A873D6" w:rsidRDefault="00A873D6" w:rsidP="00144C63">
      <w:pPr>
        <w:pStyle w:val="ListParagraph"/>
        <w:numPr>
          <w:ilvl w:val="0"/>
          <w:numId w:val="5"/>
        </w:numPr>
      </w:pPr>
      <w:r>
        <w:t>Use sound professional judgment within established legal frameworks to balance competing interests.</w:t>
      </w:r>
    </w:p>
    <w:p w:rsidR="00A873D6" w:rsidRDefault="00A873D6" w:rsidP="00B25AAC">
      <w:pPr>
        <w:pStyle w:val="ListParagraph"/>
        <w:ind w:left="0"/>
      </w:pPr>
    </w:p>
    <w:p w:rsidR="00144C63" w:rsidRDefault="00144C63" w:rsidP="00B25AAC">
      <w:pPr>
        <w:pStyle w:val="ListParagraph"/>
        <w:ind w:left="0"/>
        <w:rPr>
          <w:b/>
          <w:sz w:val="24"/>
        </w:rPr>
      </w:pPr>
    </w:p>
    <w:p w:rsidR="00144C63" w:rsidRDefault="00144C63" w:rsidP="00B25AAC">
      <w:pPr>
        <w:pStyle w:val="ListParagraph"/>
        <w:ind w:left="0"/>
        <w:rPr>
          <w:b/>
          <w:sz w:val="24"/>
        </w:rPr>
      </w:pPr>
    </w:p>
    <w:p w:rsidR="00B25AAC" w:rsidRPr="00B25AAC" w:rsidRDefault="00B25AAC" w:rsidP="00B25AAC">
      <w:pPr>
        <w:pStyle w:val="ListParagraph"/>
        <w:ind w:left="0"/>
        <w:rPr>
          <w:b/>
          <w:sz w:val="24"/>
        </w:rPr>
      </w:pPr>
      <w:r w:rsidRPr="00B25AAC">
        <w:rPr>
          <w:b/>
          <w:sz w:val="24"/>
        </w:rPr>
        <w:t>5.</w:t>
      </w:r>
      <w:r w:rsidRPr="00B25AAC">
        <w:rPr>
          <w:b/>
          <w:sz w:val="24"/>
        </w:rPr>
        <w:tab/>
        <w:t>Transparency</w:t>
      </w:r>
    </w:p>
    <w:p w:rsidR="00B25AAC" w:rsidRDefault="00B25AAC" w:rsidP="00B25AAC">
      <w:pPr>
        <w:pStyle w:val="ListParagraph"/>
        <w:ind w:left="0"/>
      </w:pPr>
    </w:p>
    <w:p w:rsidR="00B25AAC" w:rsidRDefault="00B25AAC" w:rsidP="00B25AAC">
      <w:pPr>
        <w:pStyle w:val="ListParagraph"/>
        <w:ind w:left="0"/>
      </w:pPr>
      <w:r>
        <w:tab/>
        <w:t>Easily accessible and unders</w:t>
      </w:r>
      <w:r w:rsidR="00E51747">
        <w:t xml:space="preserve">tandable policies and processes </w:t>
      </w:r>
      <w:r>
        <w:t xml:space="preserve">essential to demonstrate </w:t>
      </w:r>
      <w:r>
        <w:tab/>
        <w:t>responsible use of public funds.</w:t>
      </w:r>
    </w:p>
    <w:p w:rsidR="00B25AAC" w:rsidRDefault="00B25AAC" w:rsidP="00B25AAC">
      <w:pPr>
        <w:pStyle w:val="ListParagraph"/>
        <w:ind w:left="0"/>
      </w:pPr>
    </w:p>
    <w:p w:rsidR="00B25AAC" w:rsidRDefault="00B25AAC" w:rsidP="00B25AAC">
      <w:pPr>
        <w:pStyle w:val="ListParagraph"/>
        <w:numPr>
          <w:ilvl w:val="0"/>
          <w:numId w:val="6"/>
        </w:numPr>
      </w:pPr>
      <w:r>
        <w:t>Exercise discretion in the release of confidential information.</w:t>
      </w:r>
    </w:p>
    <w:p w:rsidR="00B25AAC" w:rsidRDefault="00B25AAC" w:rsidP="00B25AAC">
      <w:pPr>
        <w:pStyle w:val="ListParagraph"/>
        <w:numPr>
          <w:ilvl w:val="0"/>
          <w:numId w:val="6"/>
        </w:numPr>
      </w:pPr>
      <w:r>
        <w:t>Maintain current and complete policies, procedures, and records.</w:t>
      </w:r>
    </w:p>
    <w:p w:rsidR="00B25AAC" w:rsidRDefault="00B25AAC" w:rsidP="00B25AAC">
      <w:pPr>
        <w:pStyle w:val="ListParagraph"/>
        <w:numPr>
          <w:ilvl w:val="0"/>
          <w:numId w:val="6"/>
        </w:numPr>
      </w:pPr>
      <w:r>
        <w:t>Provide open access to competitive opportunities.</w:t>
      </w:r>
    </w:p>
    <w:p w:rsidR="00B25AAC" w:rsidRPr="00A873D6" w:rsidRDefault="00B25AAC" w:rsidP="00B25AAC">
      <w:pPr>
        <w:pStyle w:val="ListParagraph"/>
        <w:numPr>
          <w:ilvl w:val="0"/>
          <w:numId w:val="6"/>
        </w:numPr>
      </w:pPr>
      <w:r>
        <w:t>Provide timely access to procurement policies, procedures, and records.</w:t>
      </w:r>
    </w:p>
    <w:sectPr w:rsidR="00B25AAC" w:rsidRPr="00A873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0B" w:rsidRDefault="00166E0B" w:rsidP="00042A52">
      <w:r>
        <w:separator/>
      </w:r>
    </w:p>
  </w:endnote>
  <w:endnote w:type="continuationSeparator" w:id="0">
    <w:p w:rsidR="00166E0B" w:rsidRDefault="00166E0B" w:rsidP="0004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0B" w:rsidRDefault="00166E0B" w:rsidP="00042A52">
      <w:r>
        <w:separator/>
      </w:r>
    </w:p>
  </w:footnote>
  <w:footnote w:type="continuationSeparator" w:id="0">
    <w:p w:rsidR="00166E0B" w:rsidRDefault="00166E0B" w:rsidP="0004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63" w:rsidRDefault="00042A52">
    <w:pPr>
      <w:pStyle w:val="Header"/>
      <w:rPr>
        <w:sz w:val="28"/>
      </w:rPr>
    </w:pPr>
    <w:r w:rsidRPr="00042A52">
      <w:rPr>
        <w:sz w:val="28"/>
      </w:rPr>
      <w:t>Kean University</w:t>
    </w:r>
    <w:r w:rsidR="00144C63">
      <w:rPr>
        <w:sz w:val="28"/>
      </w:rPr>
      <w:t xml:space="preserve"> - </w:t>
    </w:r>
    <w:r w:rsidR="00144C63" w:rsidRPr="00042A52">
      <w:rPr>
        <w:sz w:val="28"/>
      </w:rPr>
      <w:t>Code of Ethics</w:t>
    </w:r>
  </w:p>
  <w:p w:rsidR="00042A52" w:rsidRPr="00042A52" w:rsidRDefault="00144C63">
    <w:pPr>
      <w:pStyle w:val="Header"/>
      <w:rPr>
        <w:sz w:val="28"/>
      </w:rPr>
    </w:pPr>
    <w:r>
      <w:rPr>
        <w:sz w:val="28"/>
      </w:rPr>
      <w:t>University Purchasing -</w:t>
    </w:r>
  </w:p>
  <w:p w:rsidR="00042A52" w:rsidRDefault="00042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0449"/>
    <w:multiLevelType w:val="hybridMultilevel"/>
    <w:tmpl w:val="0AA8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603B1"/>
    <w:multiLevelType w:val="hybridMultilevel"/>
    <w:tmpl w:val="7F94E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628AB"/>
    <w:multiLevelType w:val="hybridMultilevel"/>
    <w:tmpl w:val="A67E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D13FE5"/>
    <w:multiLevelType w:val="hybridMultilevel"/>
    <w:tmpl w:val="D8805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E4495C"/>
    <w:multiLevelType w:val="hybridMultilevel"/>
    <w:tmpl w:val="3A903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155A1"/>
    <w:multiLevelType w:val="hybridMultilevel"/>
    <w:tmpl w:val="B54A4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QCAQrtJN8bhsPw1PgaG/2h+E6M=" w:salt="0nFSP/W5cq1Um4+qJn5f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52"/>
    <w:rsid w:val="00042A52"/>
    <w:rsid w:val="00144C63"/>
    <w:rsid w:val="00166E0B"/>
    <w:rsid w:val="00424E9B"/>
    <w:rsid w:val="004F22C7"/>
    <w:rsid w:val="0064282B"/>
    <w:rsid w:val="007315F9"/>
    <w:rsid w:val="008C3BA8"/>
    <w:rsid w:val="009E7F71"/>
    <w:rsid w:val="00A873D6"/>
    <w:rsid w:val="00B25AAC"/>
    <w:rsid w:val="00B775DF"/>
    <w:rsid w:val="00E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9EAD6-7009-4001-A633-8E3040D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A52"/>
  </w:style>
  <w:style w:type="paragraph" w:styleId="Footer">
    <w:name w:val="footer"/>
    <w:basedOn w:val="Normal"/>
    <w:link w:val="FooterChar"/>
    <w:uiPriority w:val="99"/>
    <w:unhideWhenUsed/>
    <w:rsid w:val="00042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A52"/>
  </w:style>
  <w:style w:type="paragraph" w:styleId="BalloonText">
    <w:name w:val="Balloon Text"/>
    <w:basedOn w:val="Normal"/>
    <w:link w:val="BalloonTextChar"/>
    <w:uiPriority w:val="99"/>
    <w:semiHidden/>
    <w:unhideWhenUsed/>
    <w:rsid w:val="00042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Robinson</dc:creator>
  <cp:lastModifiedBy>Kelly Addessa</cp:lastModifiedBy>
  <cp:revision>2</cp:revision>
  <cp:lastPrinted>2015-08-25T18:09:00Z</cp:lastPrinted>
  <dcterms:created xsi:type="dcterms:W3CDTF">2018-07-16T16:18:00Z</dcterms:created>
  <dcterms:modified xsi:type="dcterms:W3CDTF">2018-07-16T16:18:00Z</dcterms:modified>
</cp:coreProperties>
</file>