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976" w:rsidRPr="008F1B84" w:rsidRDefault="008C2677" w:rsidP="00CD6976">
      <w:pPr>
        <w:rPr>
          <w:rFonts w:ascii="Century Gothic" w:hAnsi="Century Gothic"/>
          <w:b/>
          <w:sz w:val="26"/>
          <w:szCs w:val="26"/>
        </w:rPr>
      </w:pPr>
      <w:bookmarkStart w:id="0" w:name="_GoBack"/>
      <w:bookmarkEnd w:id="0"/>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100389</wp:posOffset>
            </wp:positionH>
            <wp:positionV relativeFrom="paragraph">
              <wp:posOffset>0</wp:posOffset>
            </wp:positionV>
            <wp:extent cx="1825896" cy="566235"/>
            <wp:effectExtent l="0" t="0" r="3175" b="0"/>
            <wp:wrapTight wrapText="bothSides">
              <wp:wrapPolygon edited="0">
                <wp:start x="17731" y="0"/>
                <wp:lineTo x="0" y="4848"/>
                <wp:lineTo x="0" y="12606"/>
                <wp:lineTo x="8715" y="18424"/>
                <wp:lineTo x="14726" y="20364"/>
                <wp:lineTo x="16228" y="20364"/>
                <wp:lineTo x="16829" y="20364"/>
                <wp:lineTo x="21337" y="16485"/>
                <wp:lineTo x="21337" y="5818"/>
                <wp:lineTo x="19233" y="0"/>
                <wp:lineTo x="177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25896" cy="56623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CD6976">
        <w:rPr>
          <w:rFonts w:ascii="Century Gothic" w:hAnsi="Century Gothic"/>
          <w:b/>
          <w:sz w:val="26"/>
          <w:szCs w:val="26"/>
        </w:rPr>
        <w:t>Designing Learning Experiences</w:t>
      </w:r>
    </w:p>
    <w:p w:rsidR="008C2677" w:rsidRPr="008F1B84" w:rsidRDefault="008C2677" w:rsidP="008C2677">
      <w:pPr>
        <w:rPr>
          <w:sz w:val="20"/>
          <w:szCs w:val="12"/>
        </w:rPr>
      </w:pP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tblPr>
      <w:tblGrid>
        <w:gridCol w:w="2518"/>
        <w:gridCol w:w="347"/>
        <w:gridCol w:w="3094"/>
        <w:gridCol w:w="347"/>
        <w:gridCol w:w="4423"/>
        <w:gridCol w:w="356"/>
        <w:gridCol w:w="3683"/>
      </w:tblGrid>
      <w:tr w:rsidR="0069535D" w:rsidRPr="00494551" w:rsidTr="00887BBA">
        <w:trPr>
          <w:trHeight w:val="314"/>
          <w:jc w:val="center"/>
        </w:trPr>
        <w:tc>
          <w:tcPr>
            <w:tcW w:w="1710"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Date:</w:t>
            </w:r>
            <w:r w:rsidR="0063142A">
              <w:rPr>
                <w:rFonts w:ascii="Century Gothic" w:hAnsi="Century Gothic"/>
                <w:b/>
                <w:color w:val="26286F"/>
                <w:sz w:val="18"/>
                <w:szCs w:val="18"/>
              </w:rPr>
              <w:t xml:space="preserve"> </w:t>
            </w:r>
          </w:p>
          <w:p w:rsidR="0063142A" w:rsidRPr="003D25DD" w:rsidRDefault="008C2E86"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July 30</w:t>
            </w:r>
            <w:r w:rsidR="0063142A">
              <w:rPr>
                <w:rFonts w:ascii="Century Gothic" w:hAnsi="Century Gothic"/>
                <w:b/>
                <w:color w:val="26286F"/>
                <w:sz w:val="18"/>
                <w:szCs w:val="18"/>
              </w:rPr>
              <w:t>, 2018</w:t>
            </w:r>
          </w:p>
        </w:tc>
        <w:tc>
          <w:tcPr>
            <w:tcW w:w="236" w:type="dxa"/>
            <w:vMerge w:val="restart"/>
            <w:tcBorders>
              <w:top w:val="nil"/>
              <w:left w:val="single" w:sz="4" w:space="0" w:color="26286F"/>
              <w:right w:val="single" w:sz="4" w:space="0" w:color="26286F"/>
            </w:tcBorders>
            <w:shd w:val="clear" w:color="auto" w:fill="auto"/>
          </w:tcPr>
          <w:p w:rsidR="0069535D" w:rsidRPr="003D25DD" w:rsidRDefault="0069535D" w:rsidP="007E13AF">
            <w:pPr>
              <w:spacing w:before="120" w:after="60"/>
              <w:jc w:val="center"/>
              <w:rPr>
                <w:rFonts w:ascii="Century Gothic" w:hAnsi="Century Gothic"/>
                <w:b/>
                <w:color w:val="17B0C0"/>
                <w:sz w:val="18"/>
                <w:szCs w:val="18"/>
              </w:rPr>
            </w:pPr>
          </w:p>
        </w:tc>
        <w:tc>
          <w:tcPr>
            <w:tcW w:w="21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Grade Range:</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High School/Early College</w:t>
            </w:r>
          </w:p>
        </w:tc>
        <w:tc>
          <w:tcPr>
            <w:tcW w:w="236"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color w:val="17B0C0"/>
                <w:sz w:val="18"/>
                <w:szCs w:val="18"/>
              </w:rPr>
            </w:pPr>
          </w:p>
        </w:tc>
        <w:tc>
          <w:tcPr>
            <w:tcW w:w="3005"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Targeted Performance Level:</w:t>
            </w:r>
          </w:p>
          <w:p w:rsidR="0063142A" w:rsidRPr="008467EB" w:rsidRDefault="0063142A" w:rsidP="007E13AF">
            <w:pPr>
              <w:spacing w:before="120" w:after="60"/>
              <w:jc w:val="center"/>
              <w:rPr>
                <w:rFonts w:ascii="Century Gothic" w:hAnsi="Century Gothic"/>
                <w:color w:val="000000" w:themeColor="text1"/>
                <w:sz w:val="18"/>
                <w:szCs w:val="18"/>
              </w:rPr>
            </w:pPr>
            <w:r>
              <w:rPr>
                <w:rFonts w:ascii="Century Gothic" w:hAnsi="Century Gothic"/>
                <w:b/>
                <w:color w:val="26286F"/>
                <w:sz w:val="18"/>
                <w:szCs w:val="18"/>
              </w:rPr>
              <w:t>Advanced-Mid</w:t>
            </w:r>
          </w:p>
        </w:tc>
        <w:tc>
          <w:tcPr>
            <w:tcW w:w="242"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b/>
                <w:color w:val="17B0C0"/>
                <w:sz w:val="18"/>
                <w:szCs w:val="18"/>
              </w:rPr>
            </w:pPr>
          </w:p>
        </w:tc>
        <w:tc>
          <w:tcPr>
            <w:tcW w:w="25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Total Time for this Plan:</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Day 1</w:t>
            </w:r>
          </w:p>
        </w:tc>
      </w:tr>
      <w:tr w:rsidR="0069535D" w:rsidRPr="00494551" w:rsidTr="00CD6976">
        <w:trPr>
          <w:trHeight w:val="70"/>
          <w:jc w:val="center"/>
        </w:trPr>
        <w:tc>
          <w:tcPr>
            <w:tcW w:w="1710"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1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3005"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42"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5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r>
    </w:tbl>
    <w:p w:rsidR="005F1092" w:rsidRPr="00380933" w:rsidRDefault="005F1092" w:rsidP="005F1092">
      <w:pPr>
        <w:pBdr>
          <w:top w:val="nil"/>
          <w:left w:val="nil"/>
          <w:bottom w:val="nil"/>
          <w:right w:val="nil"/>
          <w:between w:val="nil"/>
        </w:pBdr>
        <w:rPr>
          <w:rFonts w:ascii="Century Gothic" w:eastAsia="Calibri" w:hAnsi="Century Gothic" w:cs="Arial"/>
          <w:b/>
          <w:color w:val="FF9A01"/>
          <w:sz w:val="6"/>
          <w:szCs w:val="6"/>
          <w:lang w:eastAsia="zh-CN"/>
        </w:rPr>
      </w:pP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627"/>
        <w:gridCol w:w="1495"/>
        <w:gridCol w:w="8509"/>
      </w:tblGrid>
      <w:tr w:rsidR="005F1092" w:rsidRPr="00DB52F1" w:rsidTr="00E012AC">
        <w:trPr>
          <w:trHeight w:val="3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E878D9" w:rsidRPr="000A0B0E" w:rsidRDefault="001934E5" w:rsidP="00E878D9">
            <w:pPr>
              <w:pStyle w:val="normal0"/>
              <w:spacing w:line="240" w:lineRule="auto"/>
              <w:jc w:val="both"/>
              <w:rPr>
                <w:rFonts w:ascii="Calibri" w:eastAsia="Calibri" w:hAnsi="Calibri" w:cs="Calibri"/>
                <w:i/>
                <w:color w:val="FF0000"/>
                <w:sz w:val="20"/>
                <w:szCs w:val="20"/>
              </w:rPr>
            </w:pPr>
            <w:r w:rsidRPr="00E878D9">
              <w:rPr>
                <w:rFonts w:ascii="Times New Roman" w:eastAsia="Cambria" w:hAnsi="Times New Roman" w:cs="Times New Roman"/>
                <w:b/>
                <w:bCs/>
                <w:color w:val="C00000"/>
                <w:spacing w:val="2"/>
                <w:sz w:val="24"/>
                <w:szCs w:val="24"/>
              </w:rPr>
              <w:t>Lesson Essential Question</w:t>
            </w:r>
            <w:r w:rsidRPr="00E878D9">
              <w:rPr>
                <w:rFonts w:ascii="Times New Roman" w:eastAsia="Cambria" w:hAnsi="Times New Roman" w:cs="Times New Roman"/>
                <w:b/>
                <w:bCs/>
                <w:color w:val="27276F"/>
                <w:spacing w:val="2"/>
                <w:sz w:val="24"/>
                <w:szCs w:val="24"/>
              </w:rPr>
              <w:t>:</w:t>
            </w:r>
            <w:r w:rsidRPr="001934E5">
              <w:rPr>
                <w:rFonts w:ascii="Century Gothic" w:eastAsia="Cambria" w:hAnsi="Century Gothic" w:cs="Times New Roman (Body CS)"/>
                <w:b/>
                <w:bCs/>
                <w:color w:val="27276F"/>
                <w:spacing w:val="2"/>
                <w:sz w:val="24"/>
                <w:szCs w:val="24"/>
              </w:rPr>
              <w:t xml:space="preserve"> </w:t>
            </w:r>
            <w:r w:rsidR="00E878D9" w:rsidRPr="000A0B0E">
              <w:rPr>
                <w:rFonts w:ascii="Times New Roman" w:eastAsia="Calibri" w:hAnsi="Times New Roman" w:cs="Times New Roman"/>
                <w:i/>
                <w:sz w:val="20"/>
                <w:szCs w:val="20"/>
              </w:rPr>
              <w:t>Is it reasonable to assume “education equity” has the same meaning in all countries? Why? Why not?  Are barriers to education equity similar in all countries? Why? Why not?</w:t>
            </w:r>
            <w:r w:rsidR="00E878D9" w:rsidRPr="000A0B0E">
              <w:rPr>
                <w:rFonts w:ascii="Calibri" w:eastAsia="Calibri" w:hAnsi="Calibri" w:cs="Calibri"/>
                <w:i/>
                <w:color w:val="FF0000"/>
                <w:sz w:val="20"/>
                <w:szCs w:val="20"/>
              </w:rPr>
              <w:t xml:space="preserve">      </w:t>
            </w:r>
          </w:p>
          <w:p w:rsidR="001934E5" w:rsidRPr="001934E5" w:rsidRDefault="001934E5" w:rsidP="001934E5">
            <w:pPr>
              <w:rPr>
                <w:rFonts w:ascii="Century Gothic" w:eastAsia="Cambria" w:hAnsi="Century Gothic" w:cs="Times New Roman (Body CS)"/>
                <w:b/>
                <w:bCs/>
                <w:color w:val="27276F"/>
                <w:spacing w:val="2"/>
                <w:sz w:val="8"/>
                <w:szCs w:val="8"/>
              </w:rPr>
            </w:pPr>
          </w:p>
          <w:p w:rsidR="001934E5" w:rsidRPr="001934E5" w:rsidRDefault="001934E5" w:rsidP="00E878D9">
            <w:pPr>
              <w:rPr>
                <w:rFonts w:ascii="Calibri" w:eastAsia="Cambria" w:hAnsi="Calibri"/>
                <w:b/>
                <w:i/>
              </w:rPr>
            </w:pPr>
            <w:r w:rsidRPr="00E878D9">
              <w:rPr>
                <w:rFonts w:ascii="Times New Roman" w:eastAsia="Calibri" w:hAnsi="Times New Roman" w:cs="Times New Roman"/>
                <w:b/>
                <w:color w:val="C00000"/>
                <w:szCs w:val="22"/>
                <w:lang w:eastAsia="zh-CN"/>
              </w:rPr>
              <w:t>Curriculum</w:t>
            </w:r>
            <w:r w:rsidRPr="00E878D9">
              <w:rPr>
                <w:rFonts w:ascii="Times New Roman" w:eastAsia="Calibri" w:hAnsi="Times New Roman" w:cs="Times New Roman"/>
                <w:b/>
                <w:color w:val="BB114A"/>
                <w:szCs w:val="22"/>
                <w:lang w:eastAsia="zh-CN"/>
              </w:rPr>
              <w:t xml:space="preserve"> Connection</w:t>
            </w:r>
            <w:r w:rsidR="00E878D9">
              <w:rPr>
                <w:rFonts w:ascii="Century Gothic" w:eastAsia="Calibri" w:hAnsi="Century Gothic" w:cs="Arial"/>
                <w:b/>
                <w:color w:val="BB114A"/>
                <w:szCs w:val="22"/>
                <w:lang w:eastAsia="zh-CN"/>
              </w:rPr>
              <w:t>:</w:t>
            </w:r>
            <w:r>
              <w:rPr>
                <w:rFonts w:ascii="Century Gothic" w:eastAsia="Cambria" w:hAnsi="Century Gothic" w:cs="Times New Roman (Body CS)"/>
                <w:b/>
                <w:bCs/>
                <w:color w:val="27276F"/>
                <w:spacing w:val="2"/>
                <w:sz w:val="20"/>
                <w:szCs w:val="22"/>
              </w:rPr>
              <w:t xml:space="preserve"> </w:t>
            </w:r>
            <w:r w:rsidRPr="000A0B0E">
              <w:rPr>
                <w:rFonts w:ascii="Times New Roman" w:eastAsia="Cambria" w:hAnsi="Times New Roman" w:cs="Times New Roman"/>
                <w:b/>
                <w:bCs/>
                <w:color w:val="000000" w:themeColor="text1"/>
                <w:spacing w:val="2"/>
                <w:sz w:val="20"/>
                <w:szCs w:val="22"/>
              </w:rPr>
              <w:t>Program Can-Do Statement &amp; Performance Assessment Task</w:t>
            </w:r>
          </w:p>
        </w:tc>
      </w:tr>
      <w:tr w:rsidR="00987B13" w:rsidRPr="00DB52F1" w:rsidTr="00CD6976">
        <w:trPr>
          <w:trHeight w:val="251"/>
        </w:trPr>
        <w:tc>
          <w:tcPr>
            <w:tcW w:w="1581" w:type="pct"/>
            <w:tcBorders>
              <w:top w:val="single" w:sz="4" w:space="0" w:color="F2F2F2" w:themeColor="background1" w:themeShade="F2"/>
              <w:left w:val="single" w:sz="4" w:space="0" w:color="A6A6A6" w:themeColor="background1" w:themeShade="A6"/>
              <w:bottom w:val="nil"/>
              <w:right w:val="nil"/>
            </w:tcBorders>
            <w:shd w:val="clear" w:color="auto" w:fill="FFFFFF"/>
            <w:vAlign w:val="center"/>
          </w:tcPr>
          <w:p w:rsidR="005F1092" w:rsidRPr="00736824" w:rsidRDefault="00941DED" w:rsidP="00987B13">
            <w:pPr>
              <w:rPr>
                <w:rFonts w:ascii="Times New Roman" w:eastAsia="Cambria" w:hAnsi="Times New Roman" w:cs="Times New Roman"/>
                <w:b/>
                <w:color w:val="FF0000"/>
                <w:sz w:val="20"/>
                <w:szCs w:val="20"/>
              </w:rPr>
            </w:pPr>
            <w:r w:rsidRPr="00736824">
              <w:rPr>
                <w:rFonts w:ascii="Times New Roman" w:eastAsia="Cambria" w:hAnsi="Times New Roman" w:cs="Times New Roman"/>
                <w:b/>
                <w:color w:val="FF0000"/>
                <w:sz w:val="20"/>
                <w:szCs w:val="20"/>
              </w:rPr>
              <w:t>INTERPERSONAL</w:t>
            </w:r>
          </w:p>
        </w:tc>
        <w:tc>
          <w:tcPr>
            <w:tcW w:w="511" w:type="pct"/>
            <w:vMerge w:val="restart"/>
            <w:tcBorders>
              <w:top w:val="single" w:sz="4" w:space="0" w:color="F2F2F2" w:themeColor="background1" w:themeShade="F2"/>
              <w:left w:val="nil"/>
              <w:bottom w:val="nil"/>
              <w:right w:val="nil"/>
            </w:tcBorders>
            <w:shd w:val="clear" w:color="auto" w:fill="FFFFFF"/>
            <w:vAlign w:val="center"/>
          </w:tcPr>
          <w:p w:rsidR="005F1092" w:rsidRPr="00736824" w:rsidRDefault="00F15319" w:rsidP="005F1092">
            <w:pPr>
              <w:spacing w:before="120" w:after="120"/>
              <w:jc w:val="center"/>
              <w:rPr>
                <w:rFonts w:ascii="Times New Roman" w:eastAsia="Cambria" w:hAnsi="Times New Roman" w:cs="Times New Roman"/>
                <w:sz w:val="20"/>
                <w:szCs w:val="20"/>
              </w:rPr>
            </w:pPr>
            <w:r w:rsidRPr="00F15319">
              <w:rPr>
                <w:rFonts w:ascii="Times New Roman" w:hAnsi="Times New Roman" w:cs="Times New Roman"/>
                <w:noProof/>
                <w:sz w:val="20"/>
                <w:szCs w:val="20"/>
                <w:lang w:eastAsia="zh-CN"/>
              </w:rPr>
            </w:r>
            <w:r w:rsidRPr="00F15319">
              <w:rPr>
                <w:rFonts w:ascii="Times New Roman" w:hAnsi="Times New Roman" w:cs="Times New Roman"/>
                <w:noProof/>
                <w:sz w:val="20"/>
                <w:szCs w:val="20"/>
                <w:lang w:eastAsia="zh-C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position-horizontal-relative:char;mso-position-vertical-relative:line;v-text-anchor:middle" adj="13320" fillcolor="#f2f2f2" strokecolor="#bfbfbf" strokeweight="1pt">
                  <w10:wrap type="none"/>
                  <w10:anchorlock/>
                </v:shape>
              </w:pict>
            </w: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5F1092" w:rsidRPr="00736824" w:rsidRDefault="00EC006B" w:rsidP="00286D41">
            <w:pPr>
              <w:spacing w:before="60" w:after="60" w:line="216" w:lineRule="auto"/>
              <w:rPr>
                <w:rFonts w:ascii="Times New Roman" w:eastAsia="Cambria" w:hAnsi="Times New Roman" w:cs="Times New Roman"/>
                <w:b/>
                <w:color w:val="FF0000"/>
                <w:sz w:val="20"/>
                <w:szCs w:val="20"/>
              </w:rPr>
            </w:pPr>
            <w:r w:rsidRPr="00736824">
              <w:rPr>
                <w:rFonts w:ascii="Times New Roman" w:eastAsia="Cambria" w:hAnsi="Times New Roman" w:cs="Times New Roman"/>
                <w:b/>
                <w:color w:val="FF0000"/>
                <w:sz w:val="20"/>
                <w:szCs w:val="20"/>
              </w:rPr>
              <w:t xml:space="preserve">Interpersonal </w:t>
            </w:r>
            <w:r w:rsidR="00987B13" w:rsidRPr="00736824">
              <w:rPr>
                <w:rFonts w:ascii="Times New Roman" w:eastAsia="Cambria" w:hAnsi="Times New Roman" w:cs="Times New Roman"/>
                <w:b/>
                <w:color w:val="FF0000"/>
                <w:sz w:val="20"/>
                <w:szCs w:val="20"/>
              </w:rPr>
              <w:t>Performance</w:t>
            </w:r>
            <w:r w:rsidR="00380933" w:rsidRPr="00736824">
              <w:rPr>
                <w:rFonts w:ascii="Times New Roman" w:eastAsia="Cambria" w:hAnsi="Times New Roman" w:cs="Times New Roman"/>
                <w:b/>
                <w:color w:val="FF0000"/>
                <w:sz w:val="20"/>
                <w:szCs w:val="20"/>
              </w:rPr>
              <w:t xml:space="preserve"> A</w:t>
            </w:r>
            <w:r w:rsidR="005F1092" w:rsidRPr="00736824">
              <w:rPr>
                <w:rFonts w:ascii="Times New Roman" w:eastAsia="Cambria" w:hAnsi="Times New Roman" w:cs="Times New Roman"/>
                <w:b/>
                <w:color w:val="FF0000"/>
                <w:sz w:val="20"/>
                <w:szCs w:val="20"/>
              </w:rPr>
              <w:t>ssessment</w:t>
            </w:r>
            <w:r w:rsidR="00380933" w:rsidRPr="00736824">
              <w:rPr>
                <w:rFonts w:ascii="Times New Roman" w:eastAsia="Cambria" w:hAnsi="Times New Roman" w:cs="Times New Roman"/>
                <w:b/>
                <w:color w:val="FF0000"/>
                <w:sz w:val="20"/>
                <w:szCs w:val="20"/>
              </w:rPr>
              <w:t xml:space="preserve"> T</w:t>
            </w:r>
            <w:r w:rsidR="00F14A11" w:rsidRPr="00736824">
              <w:rPr>
                <w:rFonts w:ascii="Times New Roman" w:eastAsia="Cambria" w:hAnsi="Times New Roman" w:cs="Times New Roman"/>
                <w:b/>
                <w:color w:val="FF0000"/>
                <w:sz w:val="20"/>
                <w:szCs w:val="20"/>
              </w:rPr>
              <w:t>ask</w:t>
            </w:r>
            <w:r w:rsidRPr="00736824">
              <w:rPr>
                <w:rFonts w:ascii="Times New Roman" w:eastAsia="Cambria" w:hAnsi="Times New Roman" w:cs="Times New Roman"/>
                <w:b/>
                <w:color w:val="FF0000"/>
                <w:sz w:val="20"/>
                <w:szCs w:val="20"/>
              </w:rPr>
              <w:t>s</w:t>
            </w:r>
            <w:r w:rsidR="00987B13" w:rsidRPr="00736824">
              <w:rPr>
                <w:rFonts w:ascii="Times New Roman" w:eastAsia="Cambria" w:hAnsi="Times New Roman" w:cs="Times New Roman"/>
                <w:b/>
                <w:color w:val="FF0000"/>
                <w:sz w:val="20"/>
                <w:szCs w:val="20"/>
              </w:rPr>
              <w:t>:</w:t>
            </w:r>
          </w:p>
        </w:tc>
      </w:tr>
      <w:tr w:rsidR="00987B13" w:rsidRPr="00DB52F1" w:rsidTr="00CD6976">
        <w:trPr>
          <w:trHeight w:val="2979"/>
        </w:trPr>
        <w:tc>
          <w:tcPr>
            <w:tcW w:w="1581" w:type="pct"/>
            <w:tcBorders>
              <w:top w:val="nil"/>
              <w:left w:val="single" w:sz="4" w:space="0" w:color="A6A6A6" w:themeColor="background1" w:themeShade="A6"/>
              <w:bottom w:val="single" w:sz="4" w:space="0" w:color="A6A6A6" w:themeColor="background1" w:themeShade="A6"/>
              <w:right w:val="nil"/>
            </w:tcBorders>
            <w:shd w:val="clear" w:color="auto" w:fill="FFFFFF"/>
          </w:tcPr>
          <w:p w:rsidR="00941DED" w:rsidRPr="00736824" w:rsidRDefault="00941DED" w:rsidP="007F7DBA">
            <w:pPr>
              <w:shd w:val="clear" w:color="auto" w:fill="FFFFFF" w:themeFill="background1"/>
              <w:spacing w:before="60" w:after="60" w:line="216" w:lineRule="auto"/>
              <w:rPr>
                <w:rFonts w:ascii="Times New Roman" w:eastAsia="Cambria" w:hAnsi="Times New Roman" w:cs="Times New Roman"/>
                <w:sz w:val="20"/>
                <w:szCs w:val="20"/>
              </w:rPr>
            </w:pPr>
            <w:r w:rsidRPr="00736824">
              <w:rPr>
                <w:rFonts w:ascii="Times New Roman" w:hAnsi="Times New Roman" w:cs="Times New Roman"/>
                <w:color w:val="656565"/>
                <w:sz w:val="20"/>
                <w:szCs w:val="20"/>
                <w:shd w:val="clear" w:color="auto" w:fill="F9F9F9"/>
              </w:rPr>
              <w:t> </w:t>
            </w:r>
            <w:r w:rsidRPr="007F7DBA">
              <w:rPr>
                <w:rFonts w:ascii="Times New Roman" w:hAnsi="Times New Roman" w:cs="Times New Roman"/>
                <w:sz w:val="20"/>
                <w:szCs w:val="20"/>
                <w:shd w:val="clear" w:color="auto" w:fill="FFFFFF" w:themeFill="background1"/>
              </w:rPr>
              <w:t>I can exchange information and ideas and maintain discussions about education equity topics with Hindi Urdu speakers using appropriate content-specific vocabulary, related cultural information, language structures and verbal /non-verbal behavior</w:t>
            </w:r>
            <w:r w:rsidRPr="00736824">
              <w:rPr>
                <w:rFonts w:ascii="Times New Roman" w:hAnsi="Times New Roman" w:cs="Times New Roman"/>
                <w:sz w:val="20"/>
                <w:szCs w:val="20"/>
                <w:shd w:val="clear" w:color="auto" w:fill="F9F9F9"/>
              </w:rPr>
              <w:t>.</w:t>
            </w:r>
          </w:p>
          <w:p w:rsidR="00941DED" w:rsidRPr="00736824" w:rsidRDefault="00941DED" w:rsidP="00987B13">
            <w:pPr>
              <w:spacing w:before="60" w:after="60" w:line="216" w:lineRule="auto"/>
              <w:rPr>
                <w:rFonts w:ascii="Times New Roman" w:eastAsia="Cambria" w:hAnsi="Times New Roman" w:cs="Times New Roman"/>
                <w:b/>
                <w:color w:val="FF0000"/>
                <w:sz w:val="20"/>
                <w:szCs w:val="20"/>
              </w:rPr>
            </w:pPr>
            <w:r w:rsidRPr="00736824">
              <w:rPr>
                <w:rFonts w:ascii="Times New Roman" w:eastAsia="Cambria" w:hAnsi="Times New Roman" w:cs="Times New Roman"/>
                <w:b/>
                <w:color w:val="FF0000"/>
                <w:sz w:val="20"/>
                <w:szCs w:val="20"/>
              </w:rPr>
              <w:t>PRESENTATIONAL</w:t>
            </w:r>
          </w:p>
          <w:p w:rsidR="00941DED" w:rsidRPr="00736824" w:rsidRDefault="00941DED" w:rsidP="00CD6976">
            <w:pPr>
              <w:spacing w:before="60" w:after="60" w:line="216" w:lineRule="auto"/>
              <w:rPr>
                <w:rFonts w:ascii="Times New Roman" w:eastAsia="Cambria" w:hAnsi="Times New Roman" w:cs="Times New Roman"/>
                <w:sz w:val="20"/>
                <w:szCs w:val="20"/>
              </w:rPr>
            </w:pPr>
            <w:r w:rsidRPr="00736824">
              <w:rPr>
                <w:rFonts w:ascii="Times New Roman" w:hAnsi="Times New Roman" w:cs="Times New Roman"/>
                <w:color w:val="656565"/>
                <w:sz w:val="20"/>
                <w:szCs w:val="20"/>
                <w:shd w:val="clear" w:color="auto" w:fill="F9F9F9"/>
              </w:rPr>
              <w:t> </w:t>
            </w:r>
            <w:r w:rsidRPr="007F7DBA">
              <w:rPr>
                <w:rFonts w:ascii="Times New Roman" w:hAnsi="Times New Roman" w:cs="Times New Roman"/>
                <w:sz w:val="20"/>
                <w:szCs w:val="20"/>
                <w:shd w:val="clear" w:color="auto" w:fill="FFFFFF" w:themeFill="background1"/>
              </w:rPr>
              <w:t>I can present information to authentic audiences to give a preference, opinion or persuasive argument with supporting evidence on topics related to education equity using organized paragraphs in different time frames.</w:t>
            </w:r>
          </w:p>
        </w:tc>
        <w:tc>
          <w:tcPr>
            <w:tcW w:w="511" w:type="pct"/>
            <w:vMerge/>
            <w:tcBorders>
              <w:top w:val="nil"/>
              <w:left w:val="nil"/>
              <w:bottom w:val="single" w:sz="4" w:space="0" w:color="A6A6A6" w:themeColor="background1" w:themeShade="A6"/>
              <w:right w:val="nil"/>
            </w:tcBorders>
            <w:shd w:val="clear" w:color="auto" w:fill="FFFFFF"/>
            <w:vAlign w:val="center"/>
          </w:tcPr>
          <w:p w:rsidR="005F1092" w:rsidRPr="00736824" w:rsidRDefault="005F1092" w:rsidP="005F1092">
            <w:pPr>
              <w:spacing w:before="120" w:after="120"/>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5F1092" w:rsidRPr="00736824" w:rsidRDefault="00417E0B" w:rsidP="00987B13">
            <w:pPr>
              <w:spacing w:before="60" w:after="60" w:line="216" w:lineRule="auto"/>
              <w:rPr>
                <w:rFonts w:ascii="Times New Roman" w:eastAsia="Cambria" w:hAnsi="Times New Roman" w:cs="Times New Roman"/>
                <w:color w:val="000000"/>
                <w:sz w:val="20"/>
                <w:szCs w:val="20"/>
              </w:rPr>
            </w:pPr>
            <w:r w:rsidRPr="00736824">
              <w:rPr>
                <w:rFonts w:ascii="Times New Roman" w:eastAsia="Cambria" w:hAnsi="Times New Roman" w:cs="Times New Roman"/>
                <w:color w:val="000000"/>
                <w:sz w:val="20"/>
                <w:szCs w:val="20"/>
              </w:rPr>
              <w:t>Learners engage in onsite and virtual exchanges of information and ideas on a wide variety of topics related to education equity with Hindi/Urdu speakers during lesson</w:t>
            </w:r>
            <w:r w:rsidR="00CD4E88" w:rsidRPr="00736824">
              <w:rPr>
                <w:rFonts w:ascii="Times New Roman" w:eastAsia="Cambria" w:hAnsi="Times New Roman" w:cs="Times New Roman"/>
                <w:color w:val="000000"/>
                <w:sz w:val="20"/>
                <w:szCs w:val="20"/>
              </w:rPr>
              <w:t>-</w:t>
            </w:r>
            <w:r w:rsidRPr="00736824">
              <w:rPr>
                <w:rFonts w:ascii="Times New Roman" w:eastAsia="Cambria" w:hAnsi="Times New Roman" w:cs="Times New Roman"/>
                <w:color w:val="000000"/>
                <w:sz w:val="20"/>
                <w:szCs w:val="20"/>
              </w:rPr>
              <w:t xml:space="preserve">specific </w:t>
            </w:r>
            <w:r w:rsidR="00CD4E88" w:rsidRPr="00736824">
              <w:rPr>
                <w:rFonts w:ascii="Times New Roman" w:eastAsia="Cambria" w:hAnsi="Times New Roman" w:cs="Times New Roman"/>
                <w:color w:val="000000"/>
                <w:sz w:val="20"/>
                <w:szCs w:val="20"/>
              </w:rPr>
              <w:t>pre-</w:t>
            </w:r>
            <w:r w:rsidRPr="00736824">
              <w:rPr>
                <w:rFonts w:ascii="Times New Roman" w:eastAsia="Cambria" w:hAnsi="Times New Roman" w:cs="Times New Roman"/>
                <w:color w:val="000000"/>
                <w:sz w:val="20"/>
                <w:szCs w:val="20"/>
              </w:rPr>
              <w:t xml:space="preserve"> Skype activities, Skype s</w:t>
            </w:r>
            <w:r w:rsidR="007F7DBA">
              <w:rPr>
                <w:rFonts w:ascii="Times New Roman" w:eastAsia="Cambria" w:hAnsi="Times New Roman" w:cs="Times New Roman"/>
                <w:color w:val="000000"/>
                <w:sz w:val="20"/>
                <w:szCs w:val="20"/>
              </w:rPr>
              <w:t xml:space="preserve">essions, </w:t>
            </w:r>
            <w:proofErr w:type="gramStart"/>
            <w:r w:rsidR="007F7DBA">
              <w:rPr>
                <w:rFonts w:ascii="Times New Roman" w:eastAsia="Cambria" w:hAnsi="Times New Roman" w:cs="Times New Roman"/>
                <w:color w:val="000000"/>
                <w:sz w:val="20"/>
                <w:szCs w:val="20"/>
              </w:rPr>
              <w:t>post</w:t>
            </w:r>
            <w:proofErr w:type="gramEnd"/>
            <w:r w:rsidR="007F7DBA">
              <w:rPr>
                <w:rFonts w:ascii="Times New Roman" w:eastAsia="Cambria" w:hAnsi="Times New Roman" w:cs="Times New Roman"/>
                <w:color w:val="000000"/>
                <w:sz w:val="20"/>
                <w:szCs w:val="20"/>
              </w:rPr>
              <w:t xml:space="preserve">-Skype debriefings </w:t>
            </w:r>
            <w:r w:rsidRPr="00736824">
              <w:rPr>
                <w:rFonts w:ascii="Times New Roman" w:eastAsia="Cambria" w:hAnsi="Times New Roman" w:cs="Times New Roman"/>
                <w:color w:val="000000"/>
                <w:sz w:val="20"/>
                <w:szCs w:val="20"/>
              </w:rPr>
              <w:t>and to complete Application of Learning tasks.</w:t>
            </w:r>
          </w:p>
          <w:p w:rsidR="00941DED" w:rsidRDefault="00941DED" w:rsidP="00987B13">
            <w:pPr>
              <w:spacing w:before="60" w:after="60" w:line="216" w:lineRule="auto"/>
              <w:rPr>
                <w:rFonts w:ascii="Times New Roman" w:eastAsia="Cambria" w:hAnsi="Times New Roman" w:cs="Times New Roman"/>
                <w:color w:val="000000"/>
                <w:sz w:val="20"/>
                <w:szCs w:val="20"/>
              </w:rPr>
            </w:pPr>
          </w:p>
          <w:p w:rsidR="00736824" w:rsidRPr="00736824" w:rsidRDefault="00736824" w:rsidP="00987B13">
            <w:pPr>
              <w:spacing w:before="60" w:after="60" w:line="216" w:lineRule="auto"/>
              <w:rPr>
                <w:rFonts w:ascii="Times New Roman" w:eastAsia="Cambria" w:hAnsi="Times New Roman" w:cs="Times New Roman"/>
                <w:color w:val="000000"/>
                <w:sz w:val="12"/>
                <w:szCs w:val="12"/>
              </w:rPr>
            </w:pPr>
          </w:p>
          <w:p w:rsidR="00941DED" w:rsidRPr="00736824" w:rsidRDefault="00EC006B" w:rsidP="00987B13">
            <w:pPr>
              <w:spacing w:before="60" w:after="60" w:line="216" w:lineRule="auto"/>
              <w:rPr>
                <w:rFonts w:ascii="Times New Roman" w:eastAsia="Cambria" w:hAnsi="Times New Roman" w:cs="Times New Roman"/>
                <w:b/>
                <w:color w:val="FF0000"/>
                <w:sz w:val="20"/>
                <w:szCs w:val="20"/>
              </w:rPr>
            </w:pPr>
            <w:r w:rsidRPr="00736824">
              <w:rPr>
                <w:rFonts w:ascii="Times New Roman" w:eastAsia="Cambria" w:hAnsi="Times New Roman" w:cs="Times New Roman"/>
                <w:b/>
                <w:color w:val="FF0000"/>
                <w:sz w:val="20"/>
                <w:szCs w:val="20"/>
              </w:rPr>
              <w:t>Presentational Performance Assessment Tasks:</w:t>
            </w:r>
          </w:p>
          <w:p w:rsidR="00941DED" w:rsidRPr="00736824" w:rsidRDefault="00941DED" w:rsidP="00CD6976">
            <w:pPr>
              <w:spacing w:before="60" w:after="60" w:line="216" w:lineRule="auto"/>
              <w:rPr>
                <w:rFonts w:ascii="Times New Roman" w:eastAsia="Cambria" w:hAnsi="Times New Roman" w:cs="Times New Roman"/>
                <w:color w:val="000000"/>
                <w:sz w:val="20"/>
                <w:szCs w:val="20"/>
              </w:rPr>
            </w:pPr>
            <w:r w:rsidRPr="00736824">
              <w:rPr>
                <w:rFonts w:ascii="Times New Roman" w:eastAsia="Cambria" w:hAnsi="Times New Roman" w:cs="Times New Roman"/>
                <w:color w:val="000000"/>
                <w:sz w:val="20"/>
                <w:szCs w:val="20"/>
              </w:rPr>
              <w:t xml:space="preserve">Learners advocate for and defend evidence-based viewpoints about education equity topics in multimedia presentations that contain varying cultural perspectives.  They express preferences and opinions and present arguments when interacting with peers and invited experts during lesson-specific pre-Skype activities, Skype sessions, </w:t>
            </w:r>
            <w:proofErr w:type="gramStart"/>
            <w:r w:rsidRPr="00736824">
              <w:rPr>
                <w:rFonts w:ascii="Times New Roman" w:eastAsia="Cambria" w:hAnsi="Times New Roman" w:cs="Times New Roman"/>
                <w:color w:val="000000"/>
                <w:sz w:val="20"/>
                <w:szCs w:val="20"/>
              </w:rPr>
              <w:t>post</w:t>
            </w:r>
            <w:proofErr w:type="gramEnd"/>
            <w:r w:rsidRPr="00736824">
              <w:rPr>
                <w:rFonts w:ascii="Times New Roman" w:eastAsia="Cambria" w:hAnsi="Times New Roman" w:cs="Times New Roman"/>
                <w:color w:val="000000"/>
                <w:sz w:val="20"/>
                <w:szCs w:val="20"/>
              </w:rPr>
              <w:t xml:space="preserve"> –Skype debriefings and to complete Application of Learning Tasks</w:t>
            </w:r>
            <w:r w:rsidR="00CD6976" w:rsidRPr="00736824">
              <w:rPr>
                <w:rFonts w:ascii="Times New Roman" w:eastAsia="Cambria" w:hAnsi="Times New Roman" w:cs="Times New Roman"/>
                <w:color w:val="000000"/>
                <w:sz w:val="20"/>
                <w:szCs w:val="20"/>
              </w:rPr>
              <w:t xml:space="preserve"> (Lesson 1 </w:t>
            </w:r>
            <w:proofErr w:type="spellStart"/>
            <w:r w:rsidR="00CD6976" w:rsidRPr="00736824">
              <w:rPr>
                <w:rFonts w:ascii="Times New Roman" w:eastAsia="Cambria" w:hAnsi="Times New Roman" w:cs="Times New Roman"/>
                <w:color w:val="000000"/>
                <w:sz w:val="20"/>
                <w:szCs w:val="20"/>
              </w:rPr>
              <w:t>Inforgraphic</w:t>
            </w:r>
            <w:proofErr w:type="spellEnd"/>
            <w:r w:rsidR="00CD6976" w:rsidRPr="00736824">
              <w:rPr>
                <w:rFonts w:ascii="Times New Roman" w:eastAsia="Cambria" w:hAnsi="Times New Roman" w:cs="Times New Roman"/>
                <w:color w:val="000000"/>
                <w:sz w:val="20"/>
                <w:szCs w:val="20"/>
              </w:rPr>
              <w:t>)</w:t>
            </w:r>
            <w:r w:rsidRPr="00736824">
              <w:rPr>
                <w:rFonts w:ascii="Times New Roman" w:eastAsia="Cambria" w:hAnsi="Times New Roman" w:cs="Times New Roman"/>
                <w:color w:val="000000"/>
                <w:sz w:val="20"/>
                <w:szCs w:val="20"/>
              </w:rPr>
              <w:t>.</w:t>
            </w:r>
          </w:p>
        </w:tc>
      </w:tr>
    </w:tbl>
    <w:p w:rsidR="005F1092" w:rsidRPr="00D25962" w:rsidRDefault="005F1092">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765"/>
        <w:gridCol w:w="1441"/>
        <w:gridCol w:w="3546"/>
        <w:gridCol w:w="4864"/>
      </w:tblGrid>
      <w:tr w:rsidR="004802ED" w:rsidRPr="001F1210" w:rsidTr="00CD6976">
        <w:trPr>
          <w:trHeight w:val="422"/>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DC6302" w:rsidRDefault="00887BBA" w:rsidP="002742E8">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pisode</w:t>
            </w:r>
            <w:r w:rsidR="008416E5" w:rsidRPr="00887BBA">
              <w:rPr>
                <w:rFonts w:ascii="Century Gothic" w:eastAsia="Calibri" w:hAnsi="Century Gothic" w:cs="Arial"/>
                <w:b/>
                <w:color w:val="BB114A"/>
                <w:lang w:eastAsia="zh-CN"/>
              </w:rPr>
              <w:t xml:space="preserve"> </w:t>
            </w:r>
            <w:r w:rsidR="008416E5" w:rsidRPr="0097661D">
              <w:rPr>
                <w:rFonts w:ascii="Century Gothic" w:eastAsia="Calibri" w:hAnsi="Century Gothic" w:cs="Arial"/>
                <w:b/>
                <w:color w:val="000000" w:themeColor="text1"/>
                <w:lang w:eastAsia="zh-CN"/>
              </w:rPr>
              <w:t xml:space="preserve">#1  </w:t>
            </w:r>
            <w:r w:rsidR="00417E0B">
              <w:rPr>
                <w:rFonts w:ascii="Century Gothic" w:eastAsia="Calibri" w:hAnsi="Century Gothic" w:cs="Arial"/>
                <w:b/>
                <w:color w:val="000000" w:themeColor="text1"/>
                <w:lang w:eastAsia="zh-CN"/>
              </w:rPr>
              <w:t>Pre-</w:t>
            </w:r>
            <w:proofErr w:type="spellStart"/>
            <w:r w:rsidR="00417E0B">
              <w:rPr>
                <w:rFonts w:ascii="Century Gothic" w:eastAsia="Calibri" w:hAnsi="Century Gothic" w:cs="Arial"/>
                <w:b/>
                <w:color w:val="000000" w:themeColor="text1"/>
                <w:lang w:eastAsia="zh-CN"/>
              </w:rPr>
              <w:t>Skpe</w:t>
            </w:r>
            <w:proofErr w:type="spellEnd"/>
            <w:r w:rsidR="00417E0B">
              <w:rPr>
                <w:rFonts w:ascii="Century Gothic" w:eastAsia="Calibri" w:hAnsi="Century Gothic" w:cs="Arial"/>
                <w:b/>
                <w:color w:val="000000" w:themeColor="text1"/>
                <w:lang w:eastAsia="zh-CN"/>
              </w:rPr>
              <w:t xml:space="preserve"> Activities</w:t>
            </w:r>
            <w:r w:rsidR="008416E5"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1F1210" w:rsidRDefault="004E5859" w:rsidP="00DF2223">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w:t>
            </w:r>
            <w:r w:rsidR="004802ED" w:rsidRPr="00887BBA">
              <w:rPr>
                <w:rFonts w:ascii="Century Gothic" w:hAnsi="Century Gothic" w:cs="Arial"/>
                <w:b/>
                <w:color w:val="BB114A"/>
                <w:sz w:val="20"/>
                <w:szCs w:val="22"/>
              </w:rPr>
              <w:t>inutes</w:t>
            </w:r>
            <w:r w:rsidR="007E13AF" w:rsidRPr="00887BBA">
              <w:rPr>
                <w:rFonts w:ascii="Century Gothic" w:hAnsi="Century Gothic" w:cs="Arial"/>
                <w:b/>
                <w:color w:val="BB114A"/>
                <w:sz w:val="20"/>
                <w:szCs w:val="22"/>
              </w:rPr>
              <w:t xml:space="preserve"> for this episode</w:t>
            </w:r>
            <w:r w:rsidR="004802ED" w:rsidRPr="00887BBA">
              <w:rPr>
                <w:rFonts w:ascii="Century Gothic" w:hAnsi="Century Gothic" w:cs="Arial"/>
                <w:b/>
                <w:color w:val="BB114A"/>
                <w:sz w:val="20"/>
                <w:szCs w:val="22"/>
              </w:rPr>
              <w:t xml:space="preserve">: </w:t>
            </w:r>
            <w:r w:rsidR="00DF2223" w:rsidRPr="00DF2223">
              <w:rPr>
                <w:rFonts w:ascii="Times New Roman" w:hAnsi="Times New Roman" w:cs="Times New Roman"/>
                <w:sz w:val="20"/>
                <w:szCs w:val="22"/>
              </w:rPr>
              <w:t>multiple 15-20 minute segments per episode</w:t>
            </w:r>
          </w:p>
        </w:tc>
      </w:tr>
      <w:tr w:rsidR="00DC6302" w:rsidRPr="00097099" w:rsidTr="008117B9">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91436C"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Lesson Can-Do Statement</w:t>
            </w:r>
            <w:r w:rsidR="008416E5" w:rsidRPr="00887BBA">
              <w:rPr>
                <w:rFonts w:ascii="Century Gothic" w:hAnsi="Century Gothic" w:cs="Times New Roman (Body CS)"/>
                <w:b/>
                <w:bCs/>
                <w:color w:val="27276F"/>
                <w:spacing w:val="2"/>
                <w:sz w:val="20"/>
                <w:szCs w:val="22"/>
              </w:rPr>
              <w:t xml:space="preserve"> </w:t>
            </w:r>
          </w:p>
          <w:p w:rsidR="00DC6302" w:rsidRPr="00887BBA" w:rsidRDefault="00DC6302" w:rsidP="00276A6B">
            <w:pPr>
              <w:spacing w:after="60" w:line="216" w:lineRule="auto"/>
              <w:ind w:left="72" w:right="-216"/>
              <w:rPr>
                <w:rFonts w:ascii="Calibri" w:hAnsi="Calibri" w:cs="Arial"/>
                <w:i/>
                <w:sz w:val="16"/>
                <w:szCs w:val="16"/>
              </w:rPr>
            </w:pP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8416E5"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C6302" w:rsidRPr="00887BBA" w:rsidRDefault="00DC6302" w:rsidP="00CA436E">
            <w:pPr>
              <w:spacing w:after="60" w:line="216" w:lineRule="auto"/>
              <w:ind w:left="72"/>
              <w:rPr>
                <w:rFonts w:ascii="Calibri" w:hAnsi="Calibri"/>
                <w:i/>
                <w:sz w:val="16"/>
                <w:szCs w:val="16"/>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887BBA" w:rsidRDefault="008416E5"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C6302" w:rsidRPr="00887BBA" w:rsidRDefault="00DC6302" w:rsidP="008117B9">
            <w:pPr>
              <w:spacing w:after="60" w:line="216" w:lineRule="auto"/>
              <w:ind w:left="72"/>
              <w:rPr>
                <w:rFonts w:ascii="Calibri" w:hAnsi="Calibri"/>
                <w:i/>
                <w:sz w:val="16"/>
                <w:szCs w:val="16"/>
              </w:rPr>
            </w:pPr>
          </w:p>
        </w:tc>
      </w:tr>
      <w:tr w:rsidR="00DC6302" w:rsidRPr="001F1210" w:rsidTr="008117B9">
        <w:trPr>
          <w:trHeight w:val="720"/>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9D5E71" w:rsidRPr="006B2D65" w:rsidRDefault="00D63AC7" w:rsidP="002A3AA7">
            <w:pPr>
              <w:pStyle w:val="ListParagraph"/>
              <w:widowControl w:val="0"/>
              <w:numPr>
                <w:ilvl w:val="0"/>
                <w:numId w:val="23"/>
              </w:numPr>
              <w:spacing w:before="60" w:after="60"/>
              <w:rPr>
                <w:rFonts w:ascii="Times New Roman" w:hAnsi="Times New Roman" w:cs="Times New Roman"/>
                <w:sz w:val="20"/>
                <w:szCs w:val="20"/>
              </w:rPr>
            </w:pPr>
            <w:r w:rsidRPr="006B2D65">
              <w:rPr>
                <w:rFonts w:ascii="Times New Roman" w:hAnsi="Times New Roman" w:cs="Times New Roman"/>
                <w:sz w:val="20"/>
                <w:szCs w:val="20"/>
              </w:rPr>
              <w:t>I can demonstrate understanding of the information presented in an introductory video created by Indian/ Pakistani</w:t>
            </w:r>
            <w:r w:rsidR="002A3AA7">
              <w:rPr>
                <w:rFonts w:ascii="Times New Roman" w:hAnsi="Times New Roman" w:cs="Times New Roman"/>
                <w:sz w:val="20"/>
                <w:szCs w:val="20"/>
              </w:rPr>
              <w:t xml:space="preserve"> partner school</w:t>
            </w:r>
            <w:r w:rsidRPr="006B2D65">
              <w:rPr>
                <w:rFonts w:ascii="Times New Roman" w:hAnsi="Times New Roman" w:cs="Times New Roman"/>
                <w:sz w:val="20"/>
                <w:szCs w:val="20"/>
              </w:rPr>
              <w:t xml:space="preserve"> peers</w:t>
            </w:r>
            <w:r w:rsidR="002A3AA7">
              <w:rPr>
                <w:rFonts w:ascii="Times New Roman" w:hAnsi="Times New Roman" w:cs="Times New Roman"/>
                <w:sz w:val="20"/>
                <w:szCs w:val="20"/>
              </w:rPr>
              <w:t>.</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864164" w:rsidRPr="002609F8" w:rsidRDefault="00864164" w:rsidP="00864164">
            <w:pPr>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272CF7" w:rsidRDefault="007F7DBA" w:rsidP="005065DB">
            <w:pPr>
              <w:pStyle w:val="ListParagraph"/>
              <w:numPr>
                <w:ilvl w:val="3"/>
                <w:numId w:val="16"/>
              </w:numPr>
              <w:rPr>
                <w:rFonts w:ascii="Times New Roman" w:hAnsi="Times New Roman" w:cs="Times New Roman"/>
                <w:sz w:val="20"/>
                <w:szCs w:val="20"/>
              </w:rPr>
            </w:pPr>
            <w:r>
              <w:rPr>
                <w:rFonts w:ascii="Times New Roman" w:hAnsi="Times New Roman" w:cs="Times New Roman"/>
                <w:sz w:val="20"/>
                <w:szCs w:val="20"/>
              </w:rPr>
              <w:t>E</w:t>
            </w:r>
            <w:r w:rsidR="006700D7">
              <w:rPr>
                <w:rFonts w:ascii="Times New Roman" w:hAnsi="Times New Roman" w:cs="Times New Roman"/>
                <w:sz w:val="20"/>
                <w:szCs w:val="20"/>
              </w:rPr>
              <w:t xml:space="preserve">xchanging </w:t>
            </w:r>
            <w:r w:rsidR="00B831D7" w:rsidRPr="00272CF7">
              <w:rPr>
                <w:rFonts w:ascii="Times New Roman" w:hAnsi="Times New Roman" w:cs="Times New Roman"/>
                <w:sz w:val="20"/>
                <w:szCs w:val="20"/>
              </w:rPr>
              <w:t>basic personal information (</w:t>
            </w:r>
            <w:r w:rsidR="00272CF7">
              <w:rPr>
                <w:rFonts w:ascii="Times New Roman" w:hAnsi="Times New Roman" w:cs="Times New Roman"/>
                <w:sz w:val="20"/>
                <w:szCs w:val="20"/>
              </w:rPr>
              <w:t xml:space="preserve">age, grade, etc.); other </w:t>
            </w:r>
            <w:r w:rsidR="005065DB" w:rsidRPr="00272CF7">
              <w:rPr>
                <w:rFonts w:ascii="Times New Roman" w:hAnsi="Times New Roman" w:cs="Times New Roman"/>
                <w:sz w:val="20"/>
                <w:szCs w:val="20"/>
              </w:rPr>
              <w:t>demographics</w:t>
            </w:r>
          </w:p>
          <w:p w:rsidR="005065DB" w:rsidRPr="00272CF7" w:rsidRDefault="007F7DBA" w:rsidP="005065DB">
            <w:pPr>
              <w:pStyle w:val="ListParagraph"/>
              <w:numPr>
                <w:ilvl w:val="3"/>
                <w:numId w:val="16"/>
              </w:numPr>
              <w:rPr>
                <w:rFonts w:ascii="Times New Roman" w:hAnsi="Times New Roman" w:cs="Times New Roman"/>
                <w:sz w:val="20"/>
                <w:szCs w:val="20"/>
              </w:rPr>
            </w:pPr>
            <w:r>
              <w:rPr>
                <w:rFonts w:ascii="Times New Roman" w:hAnsi="Times New Roman" w:cs="Times New Roman"/>
                <w:sz w:val="20"/>
                <w:szCs w:val="20"/>
              </w:rPr>
              <w:t>C</w:t>
            </w:r>
            <w:r w:rsidR="005065DB" w:rsidRPr="00272CF7">
              <w:rPr>
                <w:rFonts w:ascii="Times New Roman" w:hAnsi="Times New Roman" w:cs="Times New Roman"/>
                <w:sz w:val="20"/>
                <w:szCs w:val="20"/>
              </w:rPr>
              <w:t>onveying personal perspectives:</w:t>
            </w:r>
            <w:r w:rsidR="005065DB" w:rsidRPr="007F7DBA">
              <w:rPr>
                <w:rFonts w:ascii="Times New Roman" w:hAnsi="Times New Roman" w:cs="Times New Roman"/>
                <w:color w:val="C00000"/>
                <w:sz w:val="20"/>
                <w:szCs w:val="20"/>
              </w:rPr>
              <w:t xml:space="preserve"> </w:t>
            </w:r>
            <w:r w:rsidR="005065DB" w:rsidRPr="00272CF7">
              <w:rPr>
                <w:rFonts w:ascii="Times New Roman" w:hAnsi="Times New Roman" w:cs="Times New Roman"/>
                <w:sz w:val="20"/>
                <w:szCs w:val="20"/>
              </w:rPr>
              <w:t>A true friend is someone… the most enjoyable activity to engage in is…the most significant event in my life was when…</w:t>
            </w:r>
          </w:p>
          <w:p w:rsidR="00EB6FFD" w:rsidRPr="005065DB" w:rsidRDefault="00D664E2" w:rsidP="00EB6FFD">
            <w:pPr>
              <w:pStyle w:val="ListParagraph"/>
              <w:numPr>
                <w:ilvl w:val="3"/>
                <w:numId w:val="16"/>
              </w:numPr>
              <w:spacing w:before="60" w:after="60"/>
              <w:rPr>
                <w:rFonts w:ascii="Times New Roman" w:hAnsi="Times New Roman" w:cs="Times New Roman"/>
                <w:sz w:val="20"/>
                <w:szCs w:val="20"/>
              </w:rPr>
            </w:pPr>
            <w:r>
              <w:rPr>
                <w:rFonts w:ascii="Times New Roman" w:hAnsi="Times New Roman" w:cs="Times New Roman"/>
                <w:sz w:val="20"/>
                <w:szCs w:val="20"/>
              </w:rPr>
              <w:t xml:space="preserve">Citing </w:t>
            </w:r>
            <w:r w:rsidR="00CD6976">
              <w:rPr>
                <w:rFonts w:ascii="Times New Roman" w:hAnsi="Times New Roman" w:cs="Times New Roman"/>
                <w:sz w:val="20"/>
                <w:szCs w:val="20"/>
              </w:rPr>
              <w:t xml:space="preserve">similarities/differences in </w:t>
            </w:r>
            <w:r w:rsidR="005065DB">
              <w:rPr>
                <w:rFonts w:ascii="Times New Roman" w:hAnsi="Times New Roman" w:cs="Times New Roman"/>
                <w:sz w:val="20"/>
                <w:szCs w:val="20"/>
              </w:rPr>
              <w:t>pr</w:t>
            </w:r>
            <w:r w:rsidR="00272CF7">
              <w:rPr>
                <w:rFonts w:ascii="Times New Roman" w:hAnsi="Times New Roman" w:cs="Times New Roman"/>
                <w:sz w:val="20"/>
                <w:szCs w:val="20"/>
              </w:rPr>
              <w:t>oducts</w:t>
            </w:r>
            <w:r w:rsidR="00CD6976">
              <w:rPr>
                <w:rFonts w:ascii="Times New Roman" w:hAnsi="Times New Roman" w:cs="Times New Roman"/>
                <w:sz w:val="20"/>
                <w:szCs w:val="20"/>
              </w:rPr>
              <w:t>/</w:t>
            </w:r>
            <w:r w:rsidR="00272CF7">
              <w:rPr>
                <w:rFonts w:ascii="Times New Roman" w:hAnsi="Times New Roman" w:cs="Times New Roman"/>
                <w:sz w:val="20"/>
                <w:szCs w:val="20"/>
              </w:rPr>
              <w:t xml:space="preserve"> practices in</w:t>
            </w:r>
            <w:r w:rsidR="005065DB">
              <w:rPr>
                <w:rFonts w:ascii="Times New Roman" w:hAnsi="Times New Roman" w:cs="Times New Roman"/>
                <w:sz w:val="20"/>
                <w:szCs w:val="20"/>
              </w:rPr>
              <w:t xml:space="preserve"> Indian/Pakistani </w:t>
            </w:r>
            <w:proofErr w:type="gramStart"/>
            <w:r w:rsidR="005065DB">
              <w:rPr>
                <w:rFonts w:ascii="Times New Roman" w:hAnsi="Times New Roman" w:cs="Times New Roman"/>
                <w:sz w:val="20"/>
                <w:szCs w:val="20"/>
              </w:rPr>
              <w:t xml:space="preserve">schools </w:t>
            </w:r>
            <w:r w:rsidR="00E012AC">
              <w:rPr>
                <w:rFonts w:ascii="Times New Roman" w:hAnsi="Times New Roman" w:cs="Times New Roman"/>
                <w:sz w:val="20"/>
                <w:szCs w:val="20"/>
              </w:rPr>
              <w:t xml:space="preserve"> and</w:t>
            </w:r>
            <w:proofErr w:type="gramEnd"/>
            <w:r w:rsidR="00272CF7">
              <w:rPr>
                <w:rFonts w:ascii="Times New Roman" w:hAnsi="Times New Roman" w:cs="Times New Roman"/>
                <w:sz w:val="20"/>
                <w:szCs w:val="20"/>
              </w:rPr>
              <w:t xml:space="preserve"> U.S. schools </w:t>
            </w:r>
            <w:r>
              <w:rPr>
                <w:rFonts w:ascii="Times New Roman" w:hAnsi="Times New Roman" w:cs="Times New Roman"/>
                <w:sz w:val="20"/>
                <w:szCs w:val="20"/>
              </w:rPr>
              <w:t xml:space="preserve">based on </w:t>
            </w:r>
            <w:r>
              <w:rPr>
                <w:rFonts w:ascii="Times New Roman" w:hAnsi="Times New Roman" w:cs="Times New Roman"/>
                <w:sz w:val="20"/>
                <w:szCs w:val="20"/>
              </w:rPr>
              <w:lastRenderedPageBreak/>
              <w:t xml:space="preserve">information in partner school videos </w:t>
            </w:r>
            <w:r w:rsidR="00272CF7">
              <w:rPr>
                <w:rFonts w:ascii="Times New Roman" w:hAnsi="Times New Roman" w:cs="Times New Roman"/>
                <w:sz w:val="20"/>
                <w:szCs w:val="20"/>
              </w:rPr>
              <w:t>(e.g., vacation</w:t>
            </w:r>
            <w:r w:rsidR="00E012AC">
              <w:rPr>
                <w:rFonts w:ascii="Times New Roman" w:hAnsi="Times New Roman" w:cs="Times New Roman"/>
                <w:sz w:val="20"/>
                <w:szCs w:val="20"/>
              </w:rPr>
              <w:t xml:space="preserve"> periods</w:t>
            </w:r>
            <w:r w:rsidR="00272CF7">
              <w:rPr>
                <w:rFonts w:ascii="Times New Roman" w:hAnsi="Times New Roman" w:cs="Times New Roman"/>
                <w:sz w:val="20"/>
                <w:szCs w:val="20"/>
              </w:rPr>
              <w:t xml:space="preserve">, </w:t>
            </w:r>
            <w:r w:rsidR="00E012AC">
              <w:rPr>
                <w:rFonts w:ascii="Times New Roman" w:hAnsi="Times New Roman" w:cs="Times New Roman"/>
                <w:sz w:val="20"/>
                <w:szCs w:val="20"/>
              </w:rPr>
              <w:t xml:space="preserve">types of schools, facilities, amount of English spoken, etc. </w:t>
            </w:r>
            <w:r w:rsidR="00E012AC" w:rsidRPr="00C43D6D">
              <w:rPr>
                <w:rFonts w:ascii="Times New Roman" w:hAnsi="Times New Roman" w:cs="Times New Roman"/>
                <w:sz w:val="20"/>
                <w:szCs w:val="20"/>
              </w:rPr>
              <w:t>)</w:t>
            </w:r>
            <w:r w:rsidR="00272CF7" w:rsidRPr="00C43D6D">
              <w:rPr>
                <w:rFonts w:ascii="Times New Roman" w:hAnsi="Times New Roman" w:cs="Times New Roman"/>
                <w:sz w:val="20"/>
                <w:szCs w:val="20"/>
              </w:rPr>
              <w:t xml:space="preserve"> </w:t>
            </w:r>
            <w:r w:rsidR="00C43D6D" w:rsidRPr="00270B1E">
              <w:rPr>
                <w:rFonts w:ascii="Times New Roman" w:hAnsi="Times New Roman" w:cs="Times New Roman"/>
                <w:i/>
                <w:sz w:val="20"/>
                <w:szCs w:val="20"/>
              </w:rPr>
              <w:t xml:space="preserve">This is similar to... </w:t>
            </w:r>
            <w:r w:rsidR="00EB6FFD" w:rsidRPr="00270B1E">
              <w:rPr>
                <w:rFonts w:ascii="Times New Roman" w:hAnsi="Times New Roman" w:cs="Times New Roman"/>
                <w:i/>
                <w:sz w:val="20"/>
                <w:szCs w:val="20"/>
              </w:rPr>
              <w:t>just like…</w:t>
            </w:r>
            <w:r w:rsidR="00C43D6D" w:rsidRPr="00270B1E">
              <w:rPr>
                <w:rFonts w:ascii="Times New Roman" w:hAnsi="Times New Roman" w:cs="Times New Roman"/>
                <w:i/>
                <w:sz w:val="20"/>
                <w:szCs w:val="20"/>
              </w:rPr>
              <w:t>because… is unlike...</w:t>
            </w:r>
            <w:r w:rsidR="00EB6FFD" w:rsidRPr="00270B1E">
              <w:rPr>
                <w:rFonts w:ascii="Times New Roman" w:hAnsi="Times New Roman" w:cs="Times New Roman"/>
                <w:i/>
                <w:sz w:val="20"/>
                <w:szCs w:val="20"/>
              </w:rPr>
              <w:t>c</w:t>
            </w:r>
            <w:r w:rsidR="00270B1E" w:rsidRPr="00270B1E">
              <w:rPr>
                <w:rFonts w:ascii="Times New Roman" w:hAnsi="Times New Roman" w:cs="Times New Roman"/>
                <w:i/>
                <w:sz w:val="20"/>
                <w:szCs w:val="20"/>
              </w:rPr>
              <w:t>ompared to… The difference between…</w:t>
            </w:r>
            <w:r w:rsidR="00EB6FFD" w:rsidRPr="00270B1E">
              <w:rPr>
                <w:rFonts w:ascii="Times New Roman" w:hAnsi="Times New Roman" w:cs="Times New Roman"/>
                <w:i/>
                <w:sz w:val="20"/>
                <w:szCs w:val="20"/>
              </w:rPr>
              <w:t xml:space="preserve"> </w:t>
            </w:r>
            <w:r w:rsidR="00270B1E" w:rsidRPr="00270B1E">
              <w:rPr>
                <w:rFonts w:ascii="Times New Roman" w:hAnsi="Times New Roman" w:cs="Times New Roman"/>
                <w:i/>
                <w:sz w:val="20"/>
                <w:szCs w:val="20"/>
              </w:rPr>
              <w:t>in contrast… instead of…</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63AC7" w:rsidRPr="008F15EE" w:rsidRDefault="001E39E2" w:rsidP="0021328F">
            <w:pPr>
              <w:pStyle w:val="ListParagraph"/>
              <w:numPr>
                <w:ilvl w:val="0"/>
                <w:numId w:val="16"/>
              </w:numPr>
              <w:rPr>
                <w:rFonts w:ascii="Calibri" w:hAnsi="Calibri"/>
                <w:sz w:val="22"/>
                <w:szCs w:val="22"/>
              </w:rPr>
            </w:pPr>
            <w:r>
              <w:rPr>
                <w:rFonts w:ascii="Times New Roman" w:hAnsi="Times New Roman" w:cs="Times New Roman"/>
                <w:sz w:val="20"/>
                <w:szCs w:val="20"/>
                <w:shd w:val="clear" w:color="auto" w:fill="FFFFFF" w:themeFill="background1"/>
              </w:rPr>
              <w:lastRenderedPageBreak/>
              <w:t xml:space="preserve">Responses to interview questions during </w:t>
            </w:r>
            <w:r>
              <w:rPr>
                <w:rFonts w:ascii="Times New Roman" w:eastAsia="Calibri" w:hAnsi="Times New Roman" w:cs="Times New Roman"/>
                <w:sz w:val="20"/>
                <w:szCs w:val="20"/>
              </w:rPr>
              <w:t xml:space="preserve">interactions with </w:t>
            </w:r>
            <w:r w:rsidR="008F15EE">
              <w:rPr>
                <w:rFonts w:ascii="Times New Roman" w:eastAsia="Calibri" w:hAnsi="Times New Roman" w:cs="Times New Roman"/>
                <w:sz w:val="20"/>
                <w:szCs w:val="20"/>
              </w:rPr>
              <w:t>STARTALK peers</w:t>
            </w:r>
          </w:p>
          <w:p w:rsidR="008F15EE" w:rsidRDefault="008F15EE" w:rsidP="008F15EE">
            <w:pPr>
              <w:pStyle w:val="normal0"/>
              <w:numPr>
                <w:ilvl w:val="3"/>
                <w:numId w:val="16"/>
              </w:numPr>
              <w:spacing w:line="240" w:lineRule="auto"/>
              <w:contextualSpacing/>
              <w:rPr>
                <w:rFonts w:ascii="Calibri" w:eastAsia="Calibri" w:hAnsi="Calibri" w:cs="Calibri"/>
                <w:sz w:val="20"/>
                <w:szCs w:val="20"/>
              </w:rPr>
            </w:pPr>
            <w:r>
              <w:rPr>
                <w:rFonts w:ascii="Times New Roman" w:eastAsia="Times New Roman" w:hAnsi="Times New Roman" w:cs="Times New Roman"/>
                <w:sz w:val="20"/>
                <w:szCs w:val="20"/>
              </w:rPr>
              <w:t xml:space="preserve">Similarities or differences in the school environment, student activities, etc. recorded on a </w:t>
            </w:r>
            <w:r w:rsidRPr="00D664E2">
              <w:rPr>
                <w:rFonts w:ascii="Times New Roman" w:eastAsia="Times New Roman" w:hAnsi="Times New Roman" w:cs="Times New Roman"/>
                <w:sz w:val="20"/>
                <w:szCs w:val="20"/>
              </w:rPr>
              <w:t>Comparison Chart Graphic Organizer</w:t>
            </w:r>
            <w:r>
              <w:rPr>
                <w:rFonts w:ascii="Times New Roman" w:eastAsia="Times New Roman" w:hAnsi="Times New Roman" w:cs="Times New Roman"/>
                <w:sz w:val="20"/>
                <w:szCs w:val="20"/>
              </w:rPr>
              <w:t xml:space="preserve"> in their notebooks</w:t>
            </w:r>
          </w:p>
          <w:p w:rsidR="0021328F" w:rsidRPr="00D63AC7" w:rsidRDefault="008F15EE" w:rsidP="0021328F">
            <w:pPr>
              <w:pStyle w:val="ListParagraph"/>
              <w:numPr>
                <w:ilvl w:val="0"/>
                <w:numId w:val="16"/>
              </w:numPr>
              <w:rPr>
                <w:rFonts w:ascii="Calibri" w:hAnsi="Calibri"/>
                <w:sz w:val="22"/>
                <w:szCs w:val="22"/>
              </w:rPr>
            </w:pPr>
            <w:r>
              <w:rPr>
                <w:rFonts w:ascii="Times New Roman" w:eastAsia="Calibri" w:hAnsi="Times New Roman" w:cs="Times New Roman"/>
                <w:sz w:val="20"/>
                <w:szCs w:val="20"/>
              </w:rPr>
              <w:t>L</w:t>
            </w:r>
            <w:r w:rsidR="0021328F">
              <w:rPr>
                <w:rFonts w:ascii="Times New Roman" w:eastAsia="Calibri" w:hAnsi="Times New Roman" w:cs="Times New Roman"/>
                <w:sz w:val="20"/>
                <w:szCs w:val="20"/>
              </w:rPr>
              <w:t>ist of statements created about what they know about Indian/Pakistani schools</w:t>
            </w:r>
          </w:p>
        </w:tc>
      </w:tr>
      <w:tr w:rsidR="00AC4907" w:rsidRPr="00924012" w:rsidTr="00E012AC">
        <w:trPr>
          <w:trHeight w:val="535"/>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1B4224" w:rsidRDefault="00E112FE" w:rsidP="00856C03">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w:t>
            </w:r>
            <w:r w:rsidR="00720A24" w:rsidRPr="00F86BF9">
              <w:rPr>
                <w:rFonts w:ascii="Century Gothic" w:hAnsi="Century Gothic" w:cs="Times New Roman (Body CS)"/>
                <w:b/>
                <w:bCs/>
                <w:i/>
                <w:color w:val="FF0000"/>
                <w:spacing w:val="2"/>
                <w:sz w:val="20"/>
                <w:szCs w:val="22"/>
              </w:rPr>
              <w:t>(are interactive and occur for the most part, in pairs or in small groups)</w:t>
            </w:r>
          </w:p>
        </w:tc>
      </w:tr>
      <w:tr w:rsidR="00DC6302" w:rsidRPr="00D16188" w:rsidTr="00C11DBB">
        <w:trPr>
          <w:trHeight w:val="355"/>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63AC7" w:rsidRPr="002A3AA7" w:rsidRDefault="00563A27" w:rsidP="00D63AC7">
            <w:pPr>
              <w:pStyle w:val="normal0"/>
              <w:spacing w:line="240" w:lineRule="auto"/>
              <w:contextualSpacing/>
              <w:rPr>
                <w:rFonts w:ascii="Calibri" w:eastAsia="Calibri" w:hAnsi="Calibri" w:cs="Calibri"/>
                <w:b/>
                <w:color w:val="FF0000"/>
                <w:sz w:val="20"/>
                <w:szCs w:val="20"/>
              </w:rPr>
            </w:pPr>
            <w:r w:rsidRPr="002A3AA7">
              <w:rPr>
                <w:rFonts w:ascii="Times New Roman" w:hAnsi="Times New Roman" w:cs="Times New Roman"/>
                <w:b/>
                <w:color w:val="FF0000"/>
              </w:rPr>
              <w:t>LEARNERS</w:t>
            </w:r>
          </w:p>
          <w:p w:rsidR="00D63AC7" w:rsidRPr="00C11DBB" w:rsidRDefault="007F7DBA" w:rsidP="00D63AC7">
            <w:pPr>
              <w:pStyle w:val="normal0"/>
              <w:numPr>
                <w:ilvl w:val="0"/>
                <w:numId w:val="15"/>
              </w:numPr>
              <w:spacing w:line="240" w:lineRule="auto"/>
              <w:contextualSpacing/>
              <w:rPr>
                <w:rFonts w:ascii="Times New Roman" w:eastAsia="Calibri" w:hAnsi="Times New Roman" w:cs="Times New Roman"/>
                <w:sz w:val="20"/>
                <w:szCs w:val="20"/>
              </w:rPr>
            </w:pPr>
            <w:r>
              <w:rPr>
                <w:rFonts w:ascii="Times New Roman" w:eastAsia="Times New Roman" w:hAnsi="Times New Roman" w:cs="Times New Roman"/>
                <w:sz w:val="20"/>
                <w:szCs w:val="20"/>
              </w:rPr>
              <w:t>I</w:t>
            </w:r>
            <w:r w:rsidR="00D63AC7" w:rsidRPr="00C11DBB">
              <w:rPr>
                <w:rFonts w:ascii="Times New Roman" w:eastAsia="Times New Roman" w:hAnsi="Times New Roman" w:cs="Times New Roman"/>
                <w:sz w:val="20"/>
                <w:szCs w:val="20"/>
              </w:rPr>
              <w:t xml:space="preserve">ntroduce themselves to their </w:t>
            </w:r>
            <w:r w:rsidR="00D63AC7" w:rsidRPr="008F15EE">
              <w:rPr>
                <w:rFonts w:ascii="Times New Roman" w:eastAsia="Times New Roman" w:hAnsi="Times New Roman" w:cs="Times New Roman"/>
                <w:b/>
                <w:sz w:val="20"/>
                <w:szCs w:val="20"/>
              </w:rPr>
              <w:t>STARTALK peers</w:t>
            </w:r>
            <w:r w:rsidR="00D63AC7" w:rsidRPr="00C11DBB">
              <w:rPr>
                <w:rFonts w:ascii="Times New Roman" w:eastAsia="Times New Roman" w:hAnsi="Times New Roman" w:cs="Times New Roman"/>
                <w:sz w:val="20"/>
                <w:szCs w:val="20"/>
              </w:rPr>
              <w:t xml:space="preserve"> to become bette</w:t>
            </w:r>
            <w:r w:rsidR="00083DD2">
              <w:rPr>
                <w:rFonts w:ascii="Times New Roman" w:eastAsia="Times New Roman" w:hAnsi="Times New Roman" w:cs="Times New Roman"/>
                <w:sz w:val="20"/>
                <w:szCs w:val="20"/>
              </w:rPr>
              <w:t xml:space="preserve">r acquainted (basic information </w:t>
            </w:r>
            <w:r w:rsidR="00D63AC7" w:rsidRPr="00C11DBB">
              <w:rPr>
                <w:rFonts w:ascii="Times New Roman" w:eastAsia="Times New Roman" w:hAnsi="Times New Roman" w:cs="Times New Roman"/>
                <w:sz w:val="20"/>
                <w:szCs w:val="20"/>
              </w:rPr>
              <w:t>and personal perspectives about friends, etc., as well as shar</w:t>
            </w:r>
            <w:r w:rsidR="00083DD2">
              <w:rPr>
                <w:rFonts w:ascii="Times New Roman" w:eastAsia="Times New Roman" w:hAnsi="Times New Roman" w:cs="Times New Roman"/>
                <w:sz w:val="20"/>
                <w:szCs w:val="20"/>
              </w:rPr>
              <w:t xml:space="preserve">ing of a significant life </w:t>
            </w:r>
            <w:r w:rsidR="00272CF7">
              <w:rPr>
                <w:rFonts w:ascii="Times New Roman" w:eastAsia="Times New Roman" w:hAnsi="Times New Roman" w:cs="Times New Roman"/>
                <w:sz w:val="20"/>
                <w:szCs w:val="20"/>
              </w:rPr>
              <w:t>event</w:t>
            </w:r>
            <w:r w:rsidR="00D63AC7" w:rsidRPr="00C11DBB">
              <w:rPr>
                <w:rFonts w:ascii="Times New Roman" w:eastAsia="Times New Roman" w:hAnsi="Times New Roman" w:cs="Times New Roman"/>
                <w:sz w:val="20"/>
                <w:szCs w:val="20"/>
              </w:rPr>
              <w:t>)</w:t>
            </w:r>
            <w:r w:rsidR="00272CF7">
              <w:rPr>
                <w:rFonts w:ascii="Times New Roman" w:eastAsia="Times New Roman" w:hAnsi="Times New Roman" w:cs="Times New Roman"/>
                <w:sz w:val="20"/>
                <w:szCs w:val="20"/>
              </w:rPr>
              <w:t xml:space="preserve"> using instructor-created interview questions</w:t>
            </w:r>
            <w:r w:rsidR="00D63AC7" w:rsidRPr="00C11DBB">
              <w:rPr>
                <w:rFonts w:ascii="Times New Roman" w:eastAsia="Times New Roman" w:hAnsi="Times New Roman" w:cs="Times New Roman"/>
                <w:sz w:val="20"/>
                <w:szCs w:val="20"/>
              </w:rPr>
              <w:t xml:space="preserve"> </w:t>
            </w:r>
          </w:p>
          <w:p w:rsidR="00D63AC7" w:rsidRPr="00C11DBB" w:rsidRDefault="00083DD2" w:rsidP="0021328F">
            <w:pPr>
              <w:pStyle w:val="normal0"/>
              <w:numPr>
                <w:ilvl w:val="0"/>
                <w:numId w:val="15"/>
              </w:numPr>
              <w:spacing w:line="240" w:lineRule="auto"/>
              <w:contextualSpacing/>
              <w:rPr>
                <w:rFonts w:ascii="Times New Roman" w:eastAsia="Times New Roman" w:hAnsi="Times New Roman" w:cs="Times New Roman"/>
                <w:color w:val="00B050"/>
                <w:sz w:val="20"/>
                <w:szCs w:val="20"/>
              </w:rPr>
            </w:pPr>
            <w:r>
              <w:rPr>
                <w:rFonts w:ascii="Times New Roman" w:eastAsia="Times New Roman" w:hAnsi="Times New Roman" w:cs="Times New Roman"/>
                <w:sz w:val="20"/>
                <w:szCs w:val="20"/>
              </w:rPr>
              <w:t>V</w:t>
            </w:r>
            <w:r w:rsidR="00D63AC7" w:rsidRPr="00C11DBB">
              <w:rPr>
                <w:rFonts w:ascii="Times New Roman" w:eastAsia="Times New Roman" w:hAnsi="Times New Roman" w:cs="Times New Roman"/>
                <w:sz w:val="20"/>
                <w:szCs w:val="20"/>
              </w:rPr>
              <w:t>iew</w:t>
            </w:r>
            <w:r w:rsidR="00D63AC7" w:rsidRPr="00C11DBB">
              <w:rPr>
                <w:rFonts w:ascii="Times New Roman" w:eastAsia="Times New Roman" w:hAnsi="Times New Roman" w:cs="Times New Roman"/>
                <w:color w:val="38761D"/>
                <w:sz w:val="20"/>
                <w:szCs w:val="20"/>
              </w:rPr>
              <w:t xml:space="preserve"> </w:t>
            </w:r>
            <w:r w:rsidR="00D63AC7" w:rsidRPr="00CF6D72">
              <w:rPr>
                <w:rFonts w:ascii="Times New Roman" w:eastAsia="Calibri" w:hAnsi="Times New Roman" w:cs="Times New Roman"/>
                <w:sz w:val="20"/>
                <w:szCs w:val="20"/>
              </w:rPr>
              <w:t>a</w:t>
            </w:r>
            <w:r w:rsidR="00D63AC7" w:rsidRPr="00083DD2">
              <w:rPr>
                <w:rFonts w:ascii="Times New Roman" w:eastAsia="Calibri" w:hAnsi="Times New Roman" w:cs="Times New Roman"/>
                <w:b/>
                <w:sz w:val="20"/>
                <w:szCs w:val="20"/>
              </w:rPr>
              <w:t xml:space="preserve"> </w:t>
            </w:r>
            <w:r w:rsidR="00D63AC7" w:rsidRPr="00083DD2">
              <w:rPr>
                <w:rFonts w:ascii="Times New Roman" w:eastAsia="Times New Roman" w:hAnsi="Times New Roman" w:cs="Times New Roman"/>
                <w:b/>
                <w:sz w:val="20"/>
                <w:szCs w:val="20"/>
              </w:rPr>
              <w:t>Partner School Introductory Video</w:t>
            </w:r>
            <w:r w:rsidR="00D63AC7" w:rsidRPr="00C11DBB">
              <w:rPr>
                <w:rFonts w:ascii="Times New Roman" w:eastAsia="Calibri" w:hAnsi="Times New Roman" w:cs="Times New Roman"/>
                <w:sz w:val="20"/>
                <w:szCs w:val="20"/>
              </w:rPr>
              <w:t xml:space="preserve"> created </w:t>
            </w:r>
            <w:r w:rsidR="00D63AC7" w:rsidRPr="00083DD2">
              <w:rPr>
                <w:rFonts w:ascii="Times New Roman" w:eastAsia="Calibri" w:hAnsi="Times New Roman" w:cs="Times New Roman"/>
                <w:sz w:val="20"/>
                <w:szCs w:val="20"/>
              </w:rPr>
              <w:t xml:space="preserve">by </w:t>
            </w:r>
            <w:hyperlink r:id="rId12">
              <w:r w:rsidR="00D63AC7" w:rsidRPr="00083DD2">
                <w:rPr>
                  <w:rFonts w:ascii="Times New Roman" w:eastAsia="Calibri" w:hAnsi="Times New Roman" w:cs="Times New Roman"/>
                  <w:sz w:val="20"/>
                  <w:szCs w:val="20"/>
                </w:rPr>
                <w:t>Indian</w:t>
              </w:r>
            </w:hyperlink>
            <w:r w:rsidR="00CF6D72">
              <w:rPr>
                <w:rFonts w:ascii="Times New Roman" w:eastAsia="Calibri" w:hAnsi="Times New Roman" w:cs="Times New Roman"/>
                <w:sz w:val="20"/>
                <w:szCs w:val="20"/>
              </w:rPr>
              <w:t xml:space="preserve"> and </w:t>
            </w:r>
            <w:hyperlink r:id="rId13">
              <w:r w:rsidR="00D63AC7" w:rsidRPr="00083DD2">
                <w:rPr>
                  <w:rFonts w:ascii="Times New Roman" w:eastAsia="Calibri" w:hAnsi="Times New Roman" w:cs="Times New Roman"/>
                  <w:sz w:val="20"/>
                  <w:szCs w:val="20"/>
                </w:rPr>
                <w:t>Pakistani</w:t>
              </w:r>
            </w:hyperlink>
            <w:r w:rsidR="00D63AC7" w:rsidRPr="00083DD2">
              <w:rPr>
                <w:rFonts w:ascii="Times New Roman" w:eastAsia="Calibri" w:hAnsi="Times New Roman" w:cs="Times New Roman"/>
                <w:sz w:val="20"/>
                <w:szCs w:val="20"/>
              </w:rPr>
              <w:t xml:space="preserve"> </w:t>
            </w:r>
            <w:r w:rsidRPr="00083DD2">
              <w:rPr>
                <w:rFonts w:ascii="Times New Roman" w:eastAsia="Calibri" w:hAnsi="Times New Roman" w:cs="Times New Roman"/>
                <w:sz w:val="20"/>
                <w:szCs w:val="20"/>
              </w:rPr>
              <w:t xml:space="preserve"> </w:t>
            </w:r>
            <w:r w:rsidR="00D63AC7" w:rsidRPr="00083DD2">
              <w:rPr>
                <w:rFonts w:ascii="Times New Roman" w:eastAsia="Calibri" w:hAnsi="Times New Roman" w:cs="Times New Roman"/>
                <w:sz w:val="20"/>
                <w:szCs w:val="20"/>
              </w:rPr>
              <w:t>students</w:t>
            </w:r>
            <w:r w:rsidR="00D63AC7" w:rsidRPr="00C11DBB">
              <w:rPr>
                <w:rFonts w:ascii="Times New Roman" w:eastAsia="Calibri" w:hAnsi="Times New Roman" w:cs="Times New Roman"/>
                <w:sz w:val="20"/>
                <w:szCs w:val="20"/>
              </w:rPr>
              <w:t xml:space="preserve"> </w:t>
            </w:r>
            <w:r w:rsidR="00D63AC7" w:rsidRPr="00C11DBB">
              <w:rPr>
                <w:rFonts w:ascii="Times New Roman" w:eastAsia="Times New Roman" w:hAnsi="Times New Roman" w:cs="Times New Roman"/>
                <w:sz w:val="20"/>
                <w:szCs w:val="20"/>
              </w:rPr>
              <w:t>to prepare f</w:t>
            </w:r>
            <w:r>
              <w:rPr>
                <w:rFonts w:ascii="Times New Roman" w:eastAsia="Times New Roman" w:hAnsi="Times New Roman" w:cs="Times New Roman"/>
                <w:sz w:val="20"/>
                <w:szCs w:val="20"/>
              </w:rPr>
              <w:t>or the first Skype session noting</w:t>
            </w:r>
            <w:r w:rsidR="00D63AC7" w:rsidRPr="00C11DBB">
              <w:rPr>
                <w:rFonts w:ascii="Times New Roman" w:eastAsia="Times New Roman" w:hAnsi="Times New Roman" w:cs="Times New Roman"/>
                <w:sz w:val="20"/>
                <w:szCs w:val="20"/>
              </w:rPr>
              <w:t xml:space="preserve"> any similarities or differences in the school environment, student activities, etc. on a </w:t>
            </w:r>
            <w:r w:rsidR="00D63AC7" w:rsidRPr="00083DD2">
              <w:rPr>
                <w:rFonts w:ascii="Times New Roman" w:eastAsia="Times New Roman" w:hAnsi="Times New Roman" w:cs="Times New Roman"/>
                <w:b/>
                <w:sz w:val="20"/>
                <w:szCs w:val="20"/>
              </w:rPr>
              <w:t>Comparison Chart Graphic Organizer</w:t>
            </w:r>
            <w:r w:rsidR="00D63AC7" w:rsidRPr="00C11DBB">
              <w:rPr>
                <w:rFonts w:ascii="Times New Roman" w:eastAsia="Times New Roman" w:hAnsi="Times New Roman" w:cs="Times New Roman"/>
                <w:sz w:val="20"/>
                <w:szCs w:val="20"/>
              </w:rPr>
              <w:t xml:space="preserve"> in their notebooks</w:t>
            </w:r>
          </w:p>
          <w:p w:rsidR="00DC6302" w:rsidRPr="004E6D45" w:rsidRDefault="00083DD2" w:rsidP="00083DD2">
            <w:pPr>
              <w:pStyle w:val="normal0"/>
              <w:numPr>
                <w:ilvl w:val="0"/>
                <w:numId w:val="15"/>
              </w:numPr>
              <w:spacing w:line="240" w:lineRule="auto"/>
              <w:contextualSpacing/>
              <w:rPr>
                <w:rFonts w:ascii="Calibri" w:hAnsi="Calibri"/>
              </w:rPr>
            </w:pPr>
            <w:r>
              <w:rPr>
                <w:rFonts w:ascii="Times New Roman" w:eastAsia="Calibri" w:hAnsi="Times New Roman" w:cs="Times New Roman"/>
                <w:sz w:val="20"/>
                <w:szCs w:val="20"/>
              </w:rPr>
              <w:t>C</w:t>
            </w:r>
            <w:r w:rsidR="00D63AC7" w:rsidRPr="00C11DBB">
              <w:rPr>
                <w:rFonts w:ascii="Times New Roman" w:eastAsia="Calibri" w:hAnsi="Times New Roman" w:cs="Times New Roman"/>
                <w:sz w:val="20"/>
                <w:szCs w:val="20"/>
              </w:rPr>
              <w:t>reate a list of statements about what they know regarding Indian/ Pakistani schools (e.g., schools buildings are constructed differently, students wear uniforms, many students speak English) in preparation for the Skype session activity</w:t>
            </w:r>
            <w:r w:rsidR="00D63AC7" w:rsidRPr="00C11DBB">
              <w:rPr>
                <w:rFonts w:ascii="Times New Roman" w:eastAsia="Calibri" w:hAnsi="Times New Roman" w:cs="Times New Roman"/>
                <w:sz w:val="20"/>
                <w:szCs w:val="20"/>
                <w:highlight w:val="yellow"/>
              </w:rPr>
              <w:t xml:space="preserve"> </w:t>
            </w:r>
          </w:p>
        </w:tc>
      </w:tr>
      <w:tr w:rsidR="004E6D45" w:rsidRPr="00A42E2A" w:rsidTr="00856C0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33"/>
        </w:trPr>
        <w:tc>
          <w:tcPr>
            <w:tcW w:w="5000" w:type="pct"/>
            <w:gridSpan w:val="4"/>
            <w:tcBorders>
              <w:top w:val="nil"/>
              <w:bottom w:val="single" w:sz="4" w:space="0" w:color="F2F2F2" w:themeColor="background1" w:themeShade="F2"/>
            </w:tcBorders>
            <w:shd w:val="clear" w:color="auto" w:fill="F2F2F2"/>
          </w:tcPr>
          <w:p w:rsidR="004E6D45" w:rsidRPr="001B4224" w:rsidRDefault="004E6D45" w:rsidP="00E012AC">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Materials Needed</w:t>
            </w:r>
          </w:p>
        </w:tc>
      </w:tr>
      <w:tr w:rsidR="004E6D45" w:rsidRPr="00600D77" w:rsidTr="00C11DBB">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665"/>
        </w:trPr>
        <w:tc>
          <w:tcPr>
            <w:tcW w:w="5000" w:type="pct"/>
            <w:gridSpan w:val="4"/>
            <w:tcBorders>
              <w:top w:val="single" w:sz="4" w:space="0" w:color="F2F2F2" w:themeColor="background1" w:themeShade="F2"/>
            </w:tcBorders>
            <w:shd w:val="clear" w:color="auto" w:fill="auto"/>
          </w:tcPr>
          <w:p w:rsidR="00272CF7" w:rsidRDefault="00272CF7" w:rsidP="00CF6D72">
            <w:pPr>
              <w:pStyle w:val="ListParagraph"/>
              <w:widowControl w:val="0"/>
              <w:numPr>
                <w:ilvl w:val="0"/>
                <w:numId w:val="17"/>
              </w:numPr>
              <w:rPr>
                <w:rFonts w:ascii="Times New Roman" w:hAnsi="Times New Roman" w:cs="Times New Roman"/>
                <w:sz w:val="20"/>
                <w:szCs w:val="20"/>
              </w:rPr>
            </w:pPr>
            <w:r>
              <w:rPr>
                <w:rFonts w:ascii="Times New Roman" w:hAnsi="Times New Roman" w:cs="Times New Roman"/>
                <w:sz w:val="20"/>
                <w:szCs w:val="20"/>
              </w:rPr>
              <w:t>Interview questions</w:t>
            </w:r>
          </w:p>
          <w:p w:rsidR="008146E0" w:rsidRPr="00C11DBB" w:rsidRDefault="00C11DBB" w:rsidP="00CF6D72">
            <w:pPr>
              <w:pStyle w:val="ListParagraph"/>
              <w:widowControl w:val="0"/>
              <w:numPr>
                <w:ilvl w:val="0"/>
                <w:numId w:val="17"/>
              </w:numPr>
              <w:rPr>
                <w:rFonts w:ascii="Times New Roman" w:hAnsi="Times New Roman" w:cs="Times New Roman"/>
                <w:sz w:val="20"/>
                <w:szCs w:val="20"/>
              </w:rPr>
            </w:pPr>
            <w:r w:rsidRPr="00C11DBB">
              <w:rPr>
                <w:rFonts w:ascii="Times New Roman" w:hAnsi="Times New Roman" w:cs="Times New Roman"/>
                <w:sz w:val="20"/>
                <w:szCs w:val="20"/>
              </w:rPr>
              <w:t>Partner School  Videos</w:t>
            </w:r>
          </w:p>
          <w:p w:rsidR="008146E0" w:rsidRPr="00600D77" w:rsidRDefault="00C11DBB" w:rsidP="00CF6D72">
            <w:pPr>
              <w:pStyle w:val="ListParagraph"/>
              <w:widowControl w:val="0"/>
              <w:numPr>
                <w:ilvl w:val="0"/>
                <w:numId w:val="17"/>
              </w:numPr>
              <w:rPr>
                <w:rFonts w:ascii="Calibri" w:hAnsi="Calibri" w:cs="Arial"/>
                <w:sz w:val="22"/>
                <w:szCs w:val="22"/>
              </w:rPr>
            </w:pPr>
            <w:r w:rsidRPr="00C11DBB">
              <w:rPr>
                <w:rFonts w:ascii="Times New Roman" w:hAnsi="Times New Roman" w:cs="Times New Roman"/>
                <w:sz w:val="20"/>
                <w:szCs w:val="20"/>
              </w:rPr>
              <w:t>Comparison Chart Graphic Organizer</w:t>
            </w:r>
          </w:p>
        </w:tc>
      </w:tr>
    </w:tbl>
    <w:p w:rsidR="00E012AC" w:rsidRPr="00D25962" w:rsidRDefault="00E012AC" w:rsidP="00DC6302">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6E5990">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DC6302" w:rsidRDefault="007F793E" w:rsidP="006E5990">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#2</w:t>
            </w:r>
            <w:r w:rsidR="00417E0B">
              <w:rPr>
                <w:rFonts w:ascii="Century Gothic" w:eastAsia="Calibri" w:hAnsi="Century Gothic" w:cs="Arial"/>
                <w:b/>
                <w:color w:val="000000" w:themeColor="text1"/>
                <w:lang w:eastAsia="zh-CN"/>
              </w:rPr>
              <w:t xml:space="preserve">  Skype Session</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DF2223">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DF2223" w:rsidRPr="00DF2223">
              <w:rPr>
                <w:rFonts w:ascii="Times New Roman" w:hAnsi="Times New Roman" w:cs="Times New Roman"/>
                <w:sz w:val="20"/>
                <w:szCs w:val="22"/>
              </w:rPr>
              <w:t>multiple 15-20 minute segments per episode</w:t>
            </w:r>
            <w:r w:rsidR="00DF2223">
              <w:rPr>
                <w:rFonts w:ascii="Century Gothic" w:hAnsi="Century Gothic" w:cs="Arial"/>
                <w:b/>
                <w:color w:val="BB114A"/>
                <w:sz w:val="20"/>
                <w:szCs w:val="22"/>
              </w:rPr>
              <w:t xml:space="preserve"> </w:t>
            </w:r>
          </w:p>
        </w:tc>
      </w:tr>
      <w:tr w:rsidR="007F793E" w:rsidRPr="00887BBA" w:rsidTr="00E012AC">
        <w:trPr>
          <w:trHeight w:val="400"/>
        </w:trPr>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6E599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887BBA" w:rsidRDefault="007F793E" w:rsidP="006E5990">
            <w:pPr>
              <w:spacing w:after="60" w:line="216" w:lineRule="auto"/>
              <w:ind w:left="72"/>
              <w:rPr>
                <w:rFonts w:ascii="Calibri" w:hAnsi="Calibri" w:cs="Arial"/>
                <w:i/>
                <w:sz w:val="16"/>
                <w:szCs w:val="16"/>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6E599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887BBA" w:rsidRDefault="007F793E" w:rsidP="006E5990">
            <w:pPr>
              <w:spacing w:after="60" w:line="216" w:lineRule="auto"/>
              <w:ind w:left="72"/>
              <w:rPr>
                <w:rFonts w:ascii="Calibri" w:hAnsi="Calibri"/>
                <w:i/>
                <w:sz w:val="16"/>
                <w:szCs w:val="16"/>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887BBA" w:rsidRDefault="007F793E" w:rsidP="00E012AC">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Check for Learning</w:t>
            </w:r>
          </w:p>
        </w:tc>
      </w:tr>
      <w:tr w:rsidR="007F793E" w:rsidRPr="00290536"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A81FB7" w:rsidRPr="004E7145" w:rsidRDefault="00A81FB7" w:rsidP="00A81FB7">
            <w:pPr>
              <w:pStyle w:val="ListParagraph"/>
              <w:numPr>
                <w:ilvl w:val="0"/>
                <w:numId w:val="49"/>
              </w:numPr>
              <w:rPr>
                <w:rFonts w:ascii="Times New Roman" w:hAnsi="Times New Roman" w:cs="Times New Roman"/>
                <w:sz w:val="20"/>
                <w:szCs w:val="20"/>
              </w:rPr>
            </w:pPr>
            <w:r w:rsidRPr="004E7145">
              <w:rPr>
                <w:rFonts w:ascii="Times New Roman" w:hAnsi="Times New Roman" w:cs="Times New Roman"/>
                <w:sz w:val="20"/>
                <w:szCs w:val="20"/>
              </w:rPr>
              <w:t>I can converse comfortably with others from the target culture in familiar and some unfamiliar situations and show some understanding of cultural differences</w:t>
            </w:r>
            <w:r w:rsidRPr="004E7145">
              <w:rPr>
                <w:rFonts w:ascii="Times New Roman" w:hAnsi="Times New Roman" w:cs="Times New Roman"/>
                <w:b/>
                <w:color w:val="FF0000"/>
                <w:sz w:val="20"/>
                <w:szCs w:val="20"/>
              </w:rPr>
              <w:t>. (Intercultural Can Do)</w:t>
            </w:r>
          </w:p>
          <w:p w:rsidR="007F793E" w:rsidRPr="006B2D65" w:rsidRDefault="00272CF7" w:rsidP="006B2D65">
            <w:pPr>
              <w:pStyle w:val="ListParagraph"/>
              <w:widowControl w:val="0"/>
              <w:numPr>
                <w:ilvl w:val="0"/>
                <w:numId w:val="24"/>
              </w:numPr>
              <w:spacing w:before="60" w:after="60"/>
              <w:rPr>
                <w:rFonts w:ascii="Calibri" w:hAnsi="Calibri"/>
                <w:sz w:val="20"/>
                <w:szCs w:val="20"/>
              </w:rPr>
            </w:pPr>
            <w:r w:rsidRPr="006B2D65">
              <w:rPr>
                <w:rFonts w:ascii="Times New Roman" w:hAnsi="Times New Roman" w:cs="Times New Roman"/>
                <w:sz w:val="20"/>
                <w:szCs w:val="20"/>
              </w:rPr>
              <w:t xml:space="preserve">I can </w:t>
            </w:r>
            <w:r w:rsidRPr="006B2D65">
              <w:rPr>
                <w:rFonts w:ascii="Times New Roman" w:hAnsi="Times New Roman" w:cs="Times New Roman"/>
                <w:sz w:val="20"/>
                <w:szCs w:val="20"/>
                <w:lang w:bidi="ur-PK"/>
              </w:rPr>
              <w:t>participate in an</w:t>
            </w:r>
            <w:r w:rsidRPr="006B2D65">
              <w:rPr>
                <w:rFonts w:ascii="Times New Roman" w:hAnsi="Times New Roman" w:cs="Times New Roman"/>
                <w:i/>
                <w:sz w:val="20"/>
                <w:szCs w:val="20"/>
                <w:lang w:bidi="ur-PK"/>
              </w:rPr>
              <w:t xml:space="preserve"> icebreaker activity</w:t>
            </w:r>
            <w:r w:rsidRPr="006B2D65">
              <w:rPr>
                <w:rFonts w:ascii="Times New Roman" w:hAnsi="Times New Roman" w:cs="Times New Roman"/>
                <w:sz w:val="20"/>
                <w:szCs w:val="20"/>
                <w:lang w:bidi="ur-PK"/>
              </w:rPr>
              <w:t xml:space="preserve"> with partner school peers on day 1 of the program to exchange perceptions I have about education/schools in India/ Pakistan and clarify misconceptions they have about U.S. education/schools.</w:t>
            </w: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864164" w:rsidRDefault="00864164" w:rsidP="00864164">
            <w:pPr>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8F15EE" w:rsidRPr="008F15EE" w:rsidRDefault="008F15EE" w:rsidP="008F15EE">
            <w:pPr>
              <w:pStyle w:val="ListParagraph"/>
              <w:numPr>
                <w:ilvl w:val="0"/>
                <w:numId w:val="24"/>
              </w:numPr>
              <w:rPr>
                <w:rFonts w:ascii="Times New Roman" w:hAnsi="Times New Roman" w:cs="Times New Roman"/>
                <w:noProof/>
                <w:sz w:val="20"/>
                <w:szCs w:val="20"/>
                <w:lang w:eastAsia="zh-CN"/>
              </w:rPr>
            </w:pPr>
            <w:r>
              <w:rPr>
                <w:rFonts w:ascii="Times New Roman" w:hAnsi="Times New Roman" w:cs="Times New Roman"/>
                <w:noProof/>
                <w:sz w:val="20"/>
                <w:szCs w:val="20"/>
                <w:lang w:eastAsia="zh-CN"/>
              </w:rPr>
              <w:t>Interview questions/content</w:t>
            </w:r>
          </w:p>
          <w:p w:rsidR="00D664E2" w:rsidRPr="00D664E2" w:rsidRDefault="00BF6072" w:rsidP="00BF6072">
            <w:pPr>
              <w:pStyle w:val="ListParagraph"/>
              <w:numPr>
                <w:ilvl w:val="0"/>
                <w:numId w:val="20"/>
              </w:numPr>
              <w:rPr>
                <w:rFonts w:ascii="Times New Roman" w:hAnsi="Times New Roman" w:cs="Times New Roman"/>
                <w:sz w:val="20"/>
                <w:szCs w:val="20"/>
              </w:rPr>
            </w:pPr>
            <w:r w:rsidRPr="00BF6072">
              <w:rPr>
                <w:rFonts w:ascii="Times New Roman" w:hAnsi="Times New Roman" w:cs="Times New Roman"/>
                <w:sz w:val="20"/>
                <w:szCs w:val="20"/>
              </w:rPr>
              <w:t>C</w:t>
            </w:r>
            <w:r w:rsidR="00083DD2">
              <w:rPr>
                <w:rFonts w:ascii="Times New Roman" w:hAnsi="Times New Roman" w:cs="Times New Roman"/>
                <w:sz w:val="20"/>
                <w:szCs w:val="20"/>
              </w:rPr>
              <w:t>onvey</w:t>
            </w:r>
            <w:r w:rsidRPr="00BF6072">
              <w:rPr>
                <w:rFonts w:ascii="Times New Roman" w:hAnsi="Times New Roman" w:cs="Times New Roman"/>
                <w:sz w:val="20"/>
                <w:szCs w:val="20"/>
              </w:rPr>
              <w:t xml:space="preserve">ing </w:t>
            </w:r>
            <w:r w:rsidR="002C5A53">
              <w:rPr>
                <w:rFonts w:ascii="Times New Roman" w:hAnsi="Times New Roman" w:cs="Times New Roman"/>
                <w:sz w:val="20"/>
                <w:szCs w:val="20"/>
              </w:rPr>
              <w:t>p</w:t>
            </w:r>
            <w:r w:rsidRPr="00BF6072">
              <w:rPr>
                <w:rFonts w:ascii="Times New Roman" w:hAnsi="Times New Roman" w:cs="Times New Roman"/>
                <w:sz w:val="20"/>
                <w:szCs w:val="20"/>
              </w:rPr>
              <w:t xml:space="preserve">ersonal perceptions </w:t>
            </w:r>
            <w:r w:rsidR="002C5A53">
              <w:rPr>
                <w:rFonts w:ascii="Times New Roman" w:hAnsi="Times New Roman" w:cs="Times New Roman"/>
                <w:sz w:val="20"/>
                <w:szCs w:val="20"/>
              </w:rPr>
              <w:t>(</w:t>
            </w:r>
            <w:r w:rsidRPr="00BF6072">
              <w:rPr>
                <w:rFonts w:ascii="Times New Roman" w:eastAsia="Calibri" w:hAnsi="Times New Roman" w:cs="Times New Roman"/>
                <w:i/>
                <w:sz w:val="20"/>
                <w:szCs w:val="20"/>
              </w:rPr>
              <w:t xml:space="preserve">When I think about Indian/ Pakistani schools, I </w:t>
            </w:r>
            <w:r w:rsidR="002C5A53">
              <w:rPr>
                <w:rFonts w:ascii="Times New Roman" w:eastAsia="Calibri" w:hAnsi="Times New Roman" w:cs="Times New Roman"/>
                <w:i/>
                <w:sz w:val="20"/>
                <w:szCs w:val="20"/>
              </w:rPr>
              <w:t>believe that ... Is that true?</w:t>
            </w:r>
          </w:p>
          <w:p w:rsidR="00BF6072" w:rsidRPr="00BF6072" w:rsidRDefault="00D664E2" w:rsidP="00D664E2">
            <w:pPr>
              <w:pStyle w:val="ListParagraph"/>
              <w:ind w:left="360"/>
              <w:rPr>
                <w:rFonts w:ascii="Times New Roman" w:hAnsi="Times New Roman" w:cs="Times New Roman"/>
                <w:sz w:val="20"/>
                <w:szCs w:val="20"/>
              </w:rPr>
            </w:pPr>
            <w:r>
              <w:rPr>
                <w:rFonts w:ascii="Times New Roman" w:eastAsia="Calibri" w:hAnsi="Times New Roman" w:cs="Times New Roman"/>
                <w:i/>
                <w:sz w:val="20"/>
                <w:szCs w:val="20"/>
              </w:rPr>
              <w:t>That is not so/does not happen in the U. S.</w:t>
            </w:r>
            <w:r w:rsidR="002C5A53">
              <w:rPr>
                <w:rFonts w:ascii="Times New Roman" w:eastAsia="Calibri" w:hAnsi="Times New Roman" w:cs="Times New Roman"/>
                <w:i/>
                <w:sz w:val="20"/>
                <w:szCs w:val="20"/>
              </w:rPr>
              <w:t>)</w:t>
            </w:r>
            <w:r w:rsidR="00BF6072" w:rsidRPr="00BF6072">
              <w:rPr>
                <w:rFonts w:ascii="Times New Roman" w:eastAsia="Calibri" w:hAnsi="Times New Roman" w:cs="Times New Roman"/>
                <w:i/>
                <w:sz w:val="20"/>
                <w:szCs w:val="20"/>
              </w:rPr>
              <w:t xml:space="preserve"> </w:t>
            </w:r>
          </w:p>
          <w:p w:rsidR="00BF6072" w:rsidRPr="00290536" w:rsidRDefault="00BF6072" w:rsidP="006E5990">
            <w:pPr>
              <w:spacing w:before="60" w:after="60"/>
              <w:ind w:left="144"/>
              <w:rPr>
                <w:rFonts w:ascii="Calibri" w:hAnsi="Calibri"/>
                <w:sz w:val="22"/>
                <w:szCs w:val="22"/>
              </w:rPr>
            </w:pP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664E2" w:rsidRPr="008F15EE" w:rsidRDefault="00D664E2" w:rsidP="008F15EE">
            <w:pPr>
              <w:pStyle w:val="ListParagraph"/>
              <w:numPr>
                <w:ilvl w:val="0"/>
                <w:numId w:val="20"/>
              </w:numPr>
              <w:spacing w:before="60" w:after="60"/>
              <w:rPr>
                <w:rFonts w:ascii="Times New Roman" w:hAnsi="Times New Roman" w:cs="Times New Roman"/>
                <w:sz w:val="22"/>
                <w:szCs w:val="22"/>
              </w:rPr>
            </w:pPr>
            <w:r>
              <w:rPr>
                <w:rFonts w:ascii="Times New Roman" w:eastAsia="Calibri" w:hAnsi="Times New Roman" w:cs="Times New Roman"/>
                <w:sz w:val="20"/>
                <w:szCs w:val="20"/>
              </w:rPr>
              <w:t>Information recorded on Facts and Perspective Graphic Organizers</w:t>
            </w:r>
            <w:r w:rsidR="008F15EE">
              <w:rPr>
                <w:rFonts w:ascii="Times New Roman" w:eastAsia="Calibri" w:hAnsi="Times New Roman" w:cs="Times New Roman"/>
                <w:sz w:val="20"/>
                <w:szCs w:val="20"/>
              </w:rPr>
              <w:t xml:space="preserve"> based on interviews of partner school peers</w:t>
            </w:r>
          </w:p>
          <w:p w:rsidR="00720A24" w:rsidRPr="00085DC3" w:rsidRDefault="008F15EE" w:rsidP="00720A24">
            <w:pPr>
              <w:pStyle w:val="ListParagraph"/>
              <w:numPr>
                <w:ilvl w:val="0"/>
                <w:numId w:val="50"/>
              </w:numPr>
              <w:spacing w:before="60" w:after="60"/>
              <w:ind w:left="307"/>
              <w:rPr>
                <w:rFonts w:ascii="Calibri" w:hAnsi="Calibri"/>
                <w:sz w:val="22"/>
                <w:szCs w:val="22"/>
              </w:rPr>
            </w:pPr>
            <w:r>
              <w:rPr>
                <w:rFonts w:ascii="Times New Roman" w:eastAsia="Calibri" w:hAnsi="Times New Roman" w:cs="Times New Roman"/>
                <w:sz w:val="20"/>
                <w:szCs w:val="20"/>
              </w:rPr>
              <w:t>S</w:t>
            </w:r>
            <w:r w:rsidRPr="002C5A53">
              <w:rPr>
                <w:rFonts w:ascii="Times New Roman" w:eastAsia="Calibri" w:hAnsi="Times New Roman" w:cs="Times New Roman"/>
                <w:sz w:val="20"/>
                <w:szCs w:val="20"/>
              </w:rPr>
              <w:t xml:space="preserve">tatements </w:t>
            </w:r>
            <w:r>
              <w:rPr>
                <w:rFonts w:ascii="Times New Roman" w:eastAsia="Calibri" w:hAnsi="Times New Roman" w:cs="Times New Roman"/>
                <w:sz w:val="20"/>
                <w:szCs w:val="20"/>
              </w:rPr>
              <w:t xml:space="preserve">made </w:t>
            </w:r>
            <w:r w:rsidRPr="002C5A53">
              <w:rPr>
                <w:rFonts w:ascii="Times New Roman" w:eastAsia="Calibri" w:hAnsi="Times New Roman" w:cs="Times New Roman"/>
                <w:sz w:val="20"/>
                <w:szCs w:val="20"/>
              </w:rPr>
              <w:t>related to perceptions about Indian/Pakistani schools</w:t>
            </w:r>
            <w:r>
              <w:rPr>
                <w:rFonts w:ascii="Times New Roman" w:eastAsia="Calibri" w:hAnsi="Times New Roman" w:cs="Times New Roman"/>
                <w:sz w:val="20"/>
                <w:szCs w:val="20"/>
              </w:rPr>
              <w:t>; questions posed; clarif</w:t>
            </w:r>
            <w:r w:rsidR="00270B1E">
              <w:rPr>
                <w:rFonts w:ascii="Times New Roman" w:eastAsia="Calibri" w:hAnsi="Times New Roman" w:cs="Times New Roman"/>
                <w:sz w:val="20"/>
                <w:szCs w:val="20"/>
              </w:rPr>
              <w:t xml:space="preserve">ication of  </w:t>
            </w:r>
            <w:r>
              <w:rPr>
                <w:rFonts w:ascii="Times New Roman" w:eastAsia="Calibri" w:hAnsi="Times New Roman" w:cs="Times New Roman"/>
                <w:sz w:val="20"/>
                <w:szCs w:val="20"/>
              </w:rPr>
              <w:t>misconceptions about U.S. schools during the icebreaker activity</w:t>
            </w:r>
            <w:r w:rsidR="00720A24">
              <w:rPr>
                <w:rFonts w:ascii="Times New Roman" w:eastAsia="Calibri" w:hAnsi="Times New Roman" w:cs="Times New Roman"/>
                <w:sz w:val="20"/>
                <w:szCs w:val="20"/>
              </w:rPr>
              <w:t xml:space="preserve"> </w:t>
            </w:r>
            <w:r w:rsidR="00720A24" w:rsidRPr="00677665">
              <w:rPr>
                <w:rFonts w:ascii="Times New Roman" w:hAnsi="Times New Roman" w:cs="Times New Roman"/>
                <w:sz w:val="20"/>
                <w:szCs w:val="20"/>
              </w:rPr>
              <w:t>(observed and noted by instructors in order to provide specific feedback to learners)</w:t>
            </w:r>
          </w:p>
          <w:p w:rsidR="008F15EE" w:rsidRPr="002C5A53" w:rsidRDefault="008F15EE" w:rsidP="00720A24">
            <w:pPr>
              <w:pStyle w:val="ListParagraph"/>
              <w:spacing w:before="60" w:after="60"/>
              <w:ind w:left="360"/>
              <w:rPr>
                <w:rFonts w:ascii="Times New Roman" w:hAnsi="Times New Roman" w:cs="Times New Roman"/>
                <w:sz w:val="22"/>
                <w:szCs w:val="22"/>
              </w:rPr>
            </w:pPr>
          </w:p>
        </w:tc>
      </w:tr>
      <w:tr w:rsidR="007F793E" w:rsidRPr="001B4224" w:rsidTr="00E012AC">
        <w:trPr>
          <w:trHeight w:val="427"/>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276A6B" w:rsidRDefault="007F793E" w:rsidP="00856C03">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720A24">
              <w:rPr>
                <w:rFonts w:ascii="Century Gothic" w:hAnsi="Century Gothic" w:cs="Times New Roman (Body CS)"/>
                <w:b/>
                <w:bCs/>
                <w:color w:val="27276F"/>
                <w:spacing w:val="2"/>
                <w:sz w:val="20"/>
                <w:szCs w:val="22"/>
              </w:rPr>
              <w:t xml:space="preserve"> </w:t>
            </w:r>
            <w:r w:rsidR="00720A24" w:rsidRPr="00F86BF9">
              <w:rPr>
                <w:rFonts w:ascii="Century Gothic" w:hAnsi="Century Gothic" w:cs="Times New Roman (Body CS)"/>
                <w:b/>
                <w:bCs/>
                <w:i/>
                <w:color w:val="FF0000"/>
                <w:spacing w:val="2"/>
                <w:sz w:val="20"/>
                <w:szCs w:val="22"/>
              </w:rPr>
              <w:t>(are interact</w:t>
            </w:r>
            <w:r w:rsidR="00720A24">
              <w:rPr>
                <w:rFonts w:ascii="Century Gothic" w:hAnsi="Century Gothic" w:cs="Times New Roman (Body CS)"/>
                <w:b/>
                <w:bCs/>
                <w:i/>
                <w:color w:val="FF0000"/>
                <w:spacing w:val="2"/>
                <w:sz w:val="20"/>
                <w:szCs w:val="22"/>
              </w:rPr>
              <w:t>ive and occur for the most part</w:t>
            </w:r>
            <w:r w:rsidR="00720A24" w:rsidRPr="00F86BF9">
              <w:rPr>
                <w:rFonts w:ascii="Century Gothic" w:hAnsi="Century Gothic" w:cs="Times New Roman (Body CS)"/>
                <w:b/>
                <w:bCs/>
                <w:i/>
                <w:color w:val="FF0000"/>
                <w:spacing w:val="2"/>
                <w:sz w:val="20"/>
                <w:szCs w:val="22"/>
              </w:rPr>
              <w:t xml:space="preserve"> in pairs or in small groups)</w:t>
            </w:r>
          </w:p>
        </w:tc>
      </w:tr>
      <w:tr w:rsidR="007F793E" w:rsidRPr="004E6D45" w:rsidTr="00856C03">
        <w:trPr>
          <w:trHeight w:val="355"/>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272CF7" w:rsidRPr="002A3AA7" w:rsidRDefault="00563A27" w:rsidP="00272CF7">
            <w:pPr>
              <w:pStyle w:val="normal0"/>
              <w:spacing w:line="240" w:lineRule="auto"/>
              <w:contextualSpacing/>
              <w:rPr>
                <w:rFonts w:ascii="Times New Roman" w:hAnsi="Times New Roman" w:cs="Times New Roman"/>
                <w:b/>
                <w:color w:val="FF0000"/>
                <w:sz w:val="20"/>
                <w:szCs w:val="20"/>
              </w:rPr>
            </w:pPr>
            <w:r w:rsidRPr="002A3AA7">
              <w:rPr>
                <w:rFonts w:ascii="Times New Roman" w:hAnsi="Times New Roman" w:cs="Times New Roman"/>
                <w:b/>
                <w:color w:val="FF0000"/>
              </w:rPr>
              <w:t>LEARNERS</w:t>
            </w:r>
          </w:p>
          <w:p w:rsidR="00272CF7" w:rsidRPr="00856C03" w:rsidRDefault="00083DD2" w:rsidP="00272CF7">
            <w:pPr>
              <w:pStyle w:val="normal0"/>
              <w:numPr>
                <w:ilvl w:val="0"/>
                <w:numId w:val="19"/>
              </w:numPr>
              <w:spacing w:line="240" w:lineRule="auto"/>
              <w:contextualSpacing/>
              <w:rPr>
                <w:rFonts w:ascii="Times New Roman" w:hAnsi="Times New Roman" w:cs="Times New Roman"/>
                <w:sz w:val="20"/>
                <w:szCs w:val="20"/>
              </w:rPr>
            </w:pPr>
            <w:r w:rsidRPr="00856C03">
              <w:rPr>
                <w:rFonts w:ascii="Times New Roman" w:eastAsia="Times New Roman" w:hAnsi="Times New Roman" w:cs="Times New Roman"/>
                <w:sz w:val="20"/>
                <w:szCs w:val="20"/>
              </w:rPr>
              <w:t>E</w:t>
            </w:r>
            <w:r w:rsidR="00272CF7" w:rsidRPr="00856C03">
              <w:rPr>
                <w:rFonts w:ascii="Times New Roman" w:eastAsia="Times New Roman" w:hAnsi="Times New Roman" w:cs="Times New Roman"/>
                <w:sz w:val="20"/>
                <w:szCs w:val="20"/>
              </w:rPr>
              <w:t xml:space="preserve">ngage in two-way introductions,  </w:t>
            </w:r>
            <w:r w:rsidR="00270B1E" w:rsidRPr="00856C03">
              <w:rPr>
                <w:rFonts w:ascii="Times New Roman" w:eastAsia="Times New Roman" w:hAnsi="Times New Roman" w:cs="Times New Roman"/>
                <w:sz w:val="20"/>
                <w:szCs w:val="20"/>
              </w:rPr>
              <w:t>interview partner school peers</w:t>
            </w:r>
            <w:r w:rsidR="00272CF7" w:rsidRPr="00856C03">
              <w:rPr>
                <w:rFonts w:ascii="Times New Roman" w:eastAsia="Times New Roman" w:hAnsi="Times New Roman" w:cs="Times New Roman"/>
                <w:sz w:val="20"/>
                <w:szCs w:val="20"/>
              </w:rPr>
              <w:t xml:space="preserve"> and </w:t>
            </w:r>
            <w:r w:rsidR="00272CF7" w:rsidRPr="00856C03">
              <w:rPr>
                <w:rFonts w:ascii="Times New Roman" w:eastAsia="Calibri" w:hAnsi="Times New Roman" w:cs="Times New Roman"/>
                <w:sz w:val="20"/>
                <w:szCs w:val="20"/>
              </w:rPr>
              <w:t>make</w:t>
            </w:r>
            <w:r w:rsidR="00272CF7" w:rsidRPr="00856C03">
              <w:rPr>
                <w:rFonts w:ascii="Times New Roman" w:eastAsia="Times New Roman" w:hAnsi="Times New Roman" w:cs="Times New Roman"/>
                <w:sz w:val="20"/>
                <w:szCs w:val="20"/>
              </w:rPr>
              <w:t xml:space="preserve"> note of responses on the Facts and Perspectives Graphic Organizer</w:t>
            </w:r>
          </w:p>
          <w:p w:rsidR="007F793E" w:rsidRPr="00856C03" w:rsidRDefault="00083DD2" w:rsidP="002A3AA7">
            <w:pPr>
              <w:pStyle w:val="normal0"/>
              <w:numPr>
                <w:ilvl w:val="0"/>
                <w:numId w:val="19"/>
              </w:numPr>
              <w:spacing w:line="240" w:lineRule="auto"/>
              <w:contextualSpacing/>
              <w:rPr>
                <w:rFonts w:ascii="Calibri" w:hAnsi="Calibri"/>
              </w:rPr>
            </w:pPr>
            <w:r w:rsidRPr="00856C03">
              <w:rPr>
                <w:rFonts w:ascii="Times New Roman" w:eastAsia="Calibri" w:hAnsi="Times New Roman" w:cs="Times New Roman"/>
                <w:sz w:val="20"/>
                <w:szCs w:val="20"/>
              </w:rPr>
              <w:t>D</w:t>
            </w:r>
            <w:r w:rsidR="00272CF7" w:rsidRPr="00856C03">
              <w:rPr>
                <w:rFonts w:ascii="Times New Roman" w:eastAsia="Calibri" w:hAnsi="Times New Roman" w:cs="Times New Roman"/>
                <w:sz w:val="20"/>
                <w:szCs w:val="20"/>
              </w:rPr>
              <w:t xml:space="preserve">etermine if their </w:t>
            </w:r>
            <w:r w:rsidR="00BF6072" w:rsidRPr="00856C03">
              <w:rPr>
                <w:rFonts w:ascii="Times New Roman" w:eastAsia="Calibri" w:hAnsi="Times New Roman" w:cs="Times New Roman"/>
                <w:sz w:val="20"/>
                <w:szCs w:val="20"/>
              </w:rPr>
              <w:t>“</w:t>
            </w:r>
            <w:r w:rsidR="00272CF7" w:rsidRPr="00856C03">
              <w:rPr>
                <w:rFonts w:ascii="Times New Roman" w:eastAsia="Calibri" w:hAnsi="Times New Roman" w:cs="Times New Roman"/>
                <w:sz w:val="20"/>
                <w:szCs w:val="20"/>
              </w:rPr>
              <w:t>perceptions</w:t>
            </w:r>
            <w:r w:rsidR="00BF6072" w:rsidRPr="00856C03">
              <w:rPr>
                <w:rFonts w:ascii="Times New Roman" w:eastAsia="Calibri" w:hAnsi="Times New Roman" w:cs="Times New Roman"/>
                <w:sz w:val="20"/>
                <w:szCs w:val="20"/>
              </w:rPr>
              <w:t>”</w:t>
            </w:r>
            <w:r w:rsidR="00272CF7" w:rsidRPr="00856C03">
              <w:rPr>
                <w:rFonts w:ascii="Times New Roman" w:eastAsia="Calibri" w:hAnsi="Times New Roman" w:cs="Times New Roman"/>
                <w:sz w:val="20"/>
                <w:szCs w:val="20"/>
              </w:rPr>
              <w:t xml:space="preserve"> about schools in India/ Pakistan are accurate according to </w:t>
            </w:r>
            <w:r w:rsidR="002A3AA7">
              <w:rPr>
                <w:rFonts w:ascii="Times New Roman" w:eastAsia="Calibri" w:hAnsi="Times New Roman" w:cs="Times New Roman"/>
                <w:sz w:val="20"/>
                <w:szCs w:val="20"/>
              </w:rPr>
              <w:t>partner school peers</w:t>
            </w:r>
            <w:r w:rsidR="00BF6072" w:rsidRPr="00856C03">
              <w:rPr>
                <w:rFonts w:ascii="Times New Roman" w:eastAsia="Calibri" w:hAnsi="Times New Roman" w:cs="Times New Roman"/>
                <w:sz w:val="20"/>
                <w:szCs w:val="20"/>
              </w:rPr>
              <w:t xml:space="preserve"> by engaging in an </w:t>
            </w:r>
            <w:proofErr w:type="spellStart"/>
            <w:r w:rsidR="00BF6072" w:rsidRPr="00856C03">
              <w:rPr>
                <w:rFonts w:ascii="Times New Roman" w:eastAsia="Calibri" w:hAnsi="Times New Roman" w:cs="Times New Roman"/>
                <w:sz w:val="20"/>
                <w:szCs w:val="20"/>
              </w:rPr>
              <w:t>icebreater</w:t>
            </w:r>
            <w:proofErr w:type="spellEnd"/>
            <w:r w:rsidR="00BF6072" w:rsidRPr="00856C03">
              <w:rPr>
                <w:rFonts w:ascii="Times New Roman" w:eastAsia="Calibri" w:hAnsi="Times New Roman" w:cs="Times New Roman"/>
                <w:sz w:val="20"/>
                <w:szCs w:val="20"/>
              </w:rPr>
              <w:t xml:space="preserve"> activity</w:t>
            </w:r>
            <w:r w:rsidR="00FC0A49" w:rsidRPr="00856C03">
              <w:rPr>
                <w:rFonts w:ascii="Times New Roman" w:eastAsia="Calibri" w:hAnsi="Times New Roman" w:cs="Times New Roman"/>
                <w:sz w:val="20"/>
                <w:szCs w:val="20"/>
              </w:rPr>
              <w:t xml:space="preserve"> </w:t>
            </w:r>
            <w:r w:rsidR="00FC0A49" w:rsidRPr="00856C03">
              <w:rPr>
                <w:rFonts w:ascii="Times New Roman" w:eastAsia="Calibri" w:hAnsi="Times New Roman" w:cs="Times New Roman"/>
                <w:i/>
                <w:sz w:val="20"/>
                <w:szCs w:val="20"/>
              </w:rPr>
              <w:t>(e.g., When I think about Indian/ Pakistani schools, I believe that ... Is that true?)</w:t>
            </w:r>
            <w:r w:rsidRPr="00856C03">
              <w:rPr>
                <w:rFonts w:ascii="Times New Roman" w:eastAsia="Calibri" w:hAnsi="Times New Roman" w:cs="Times New Roman"/>
                <w:sz w:val="20"/>
                <w:szCs w:val="20"/>
              </w:rPr>
              <w:t>; a</w:t>
            </w:r>
            <w:r w:rsidR="00272CF7" w:rsidRPr="00856C03">
              <w:rPr>
                <w:rFonts w:ascii="Times New Roman" w:eastAsia="Calibri" w:hAnsi="Times New Roman" w:cs="Times New Roman"/>
                <w:sz w:val="20"/>
                <w:szCs w:val="20"/>
              </w:rPr>
              <w:t xml:space="preserve">lternatively, </w:t>
            </w:r>
            <w:r w:rsidR="00BF6072" w:rsidRPr="00856C03">
              <w:rPr>
                <w:rFonts w:ascii="Times New Roman" w:eastAsia="Calibri" w:hAnsi="Times New Roman" w:cs="Times New Roman"/>
                <w:sz w:val="20"/>
                <w:szCs w:val="20"/>
              </w:rPr>
              <w:t xml:space="preserve">partner school </w:t>
            </w:r>
            <w:r w:rsidR="002A3AA7">
              <w:rPr>
                <w:rFonts w:ascii="Times New Roman" w:eastAsia="Calibri" w:hAnsi="Times New Roman" w:cs="Times New Roman"/>
                <w:sz w:val="20"/>
                <w:szCs w:val="20"/>
              </w:rPr>
              <w:t xml:space="preserve">peers </w:t>
            </w:r>
            <w:r w:rsidR="00272CF7" w:rsidRPr="00856C03">
              <w:rPr>
                <w:rFonts w:ascii="Times New Roman" w:eastAsia="Calibri" w:hAnsi="Times New Roman" w:cs="Times New Roman"/>
                <w:sz w:val="20"/>
                <w:szCs w:val="20"/>
              </w:rPr>
              <w:t xml:space="preserve">will share their perceptions about schools in the U.S. to determine if their </w:t>
            </w:r>
            <w:r w:rsidR="00272CF7" w:rsidRPr="00856C03">
              <w:rPr>
                <w:rFonts w:ascii="Times New Roman" w:eastAsia="Calibri" w:hAnsi="Times New Roman" w:cs="Times New Roman"/>
                <w:sz w:val="20"/>
                <w:szCs w:val="20"/>
              </w:rPr>
              <w:lastRenderedPageBreak/>
              <w:t xml:space="preserve">information is accurate according to STARTALK students </w:t>
            </w:r>
          </w:p>
        </w:tc>
      </w:tr>
      <w:tr w:rsidR="007F793E" w:rsidRPr="001B4224" w:rsidTr="00856C0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7F793E" w:rsidRPr="00856C03" w:rsidRDefault="007F793E" w:rsidP="00E012AC">
            <w:pPr>
              <w:spacing w:before="120"/>
              <w:ind w:left="72"/>
              <w:rPr>
                <w:rFonts w:ascii="Calibri" w:hAnsi="Calibri"/>
                <w:b/>
                <w:i/>
                <w:sz w:val="18"/>
                <w:szCs w:val="18"/>
              </w:rPr>
            </w:pPr>
            <w:r w:rsidRPr="00856C03">
              <w:rPr>
                <w:rFonts w:ascii="Century Gothic" w:hAnsi="Century Gothic" w:cs="Times New Roman (Body CS)"/>
                <w:b/>
                <w:bCs/>
                <w:color w:val="27276F"/>
                <w:spacing w:val="2"/>
                <w:sz w:val="20"/>
                <w:szCs w:val="22"/>
              </w:rPr>
              <w:lastRenderedPageBreak/>
              <w:t>Materials Needed</w:t>
            </w:r>
          </w:p>
        </w:tc>
      </w:tr>
      <w:tr w:rsidR="007F793E" w:rsidRPr="00600D77" w:rsidTr="006B2D6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57"/>
        </w:trPr>
        <w:tc>
          <w:tcPr>
            <w:tcW w:w="5000" w:type="pct"/>
            <w:gridSpan w:val="4"/>
            <w:tcBorders>
              <w:top w:val="single" w:sz="4" w:space="0" w:color="F2F2F2" w:themeColor="background1" w:themeShade="F2"/>
            </w:tcBorders>
            <w:shd w:val="clear" w:color="auto" w:fill="auto"/>
          </w:tcPr>
          <w:p w:rsidR="007F793E" w:rsidRPr="00BF6072" w:rsidRDefault="00272CF7" w:rsidP="00BF6072">
            <w:pPr>
              <w:pStyle w:val="ListParagraph"/>
              <w:widowControl w:val="0"/>
              <w:numPr>
                <w:ilvl w:val="0"/>
                <w:numId w:val="20"/>
              </w:numPr>
              <w:rPr>
                <w:rFonts w:ascii="Times New Roman" w:hAnsi="Times New Roman" w:cs="Times New Roman"/>
                <w:sz w:val="20"/>
                <w:szCs w:val="20"/>
              </w:rPr>
            </w:pPr>
            <w:r w:rsidRPr="00BF6072">
              <w:rPr>
                <w:rFonts w:ascii="Times New Roman" w:hAnsi="Times New Roman" w:cs="Times New Roman"/>
                <w:sz w:val="20"/>
                <w:szCs w:val="20"/>
              </w:rPr>
              <w:t>Interview questions</w:t>
            </w:r>
          </w:p>
          <w:p w:rsidR="007F793E" w:rsidRPr="00600D77" w:rsidRDefault="00272CF7" w:rsidP="006B2D65">
            <w:pPr>
              <w:pStyle w:val="ListParagraph"/>
              <w:widowControl w:val="0"/>
              <w:numPr>
                <w:ilvl w:val="0"/>
                <w:numId w:val="20"/>
              </w:numPr>
              <w:rPr>
                <w:rFonts w:ascii="Calibri" w:hAnsi="Calibri" w:cs="Arial"/>
                <w:sz w:val="22"/>
                <w:szCs w:val="22"/>
              </w:rPr>
            </w:pPr>
            <w:r w:rsidRPr="00BF6072">
              <w:rPr>
                <w:rFonts w:ascii="Times New Roman" w:hAnsi="Times New Roman" w:cs="Times New Roman"/>
                <w:sz w:val="20"/>
                <w:szCs w:val="20"/>
              </w:rPr>
              <w:t xml:space="preserve">Facts and Perspectives Graphic Organizer </w:t>
            </w:r>
          </w:p>
        </w:tc>
      </w:tr>
    </w:tbl>
    <w:p w:rsidR="00E012AC" w:rsidRPr="00286D41" w:rsidRDefault="00E012AC" w:rsidP="00DC6302">
      <w:pPr>
        <w:rPr>
          <w:sz w:val="22"/>
          <w:szCs w:val="2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6E5990">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FB6FAC" w:rsidRDefault="007F793E" w:rsidP="006E5990">
            <w:pPr>
              <w:spacing w:before="120" w:after="120"/>
              <w:rPr>
                <w:rFonts w:ascii="Century Gothic" w:eastAsia="Calibri" w:hAnsi="Century Gothic" w:cs="Arial"/>
                <w:b/>
                <w:color w:val="000000" w:themeColor="text1"/>
                <w:lang w:eastAsia="zh-CN"/>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#3</w:t>
            </w:r>
            <w:r w:rsidR="00FB6FAC">
              <w:rPr>
                <w:rFonts w:ascii="Century Gothic" w:eastAsia="Calibri" w:hAnsi="Century Gothic" w:cs="Arial"/>
                <w:b/>
                <w:color w:val="000000" w:themeColor="text1"/>
                <w:lang w:eastAsia="zh-CN"/>
              </w:rPr>
              <w:t xml:space="preserve">  Debriefing/Reflection and</w:t>
            </w:r>
          </w:p>
          <w:p w:rsidR="007F793E" w:rsidRPr="00DC6302" w:rsidRDefault="00417E0B" w:rsidP="006E5990">
            <w:pPr>
              <w:spacing w:before="120" w:after="120"/>
              <w:rPr>
                <w:rFonts w:ascii="Century Gothic" w:hAnsi="Century Gothic" w:cs="Arial"/>
                <w:b/>
                <w:color w:val="44546A" w:themeColor="text2"/>
              </w:rPr>
            </w:pPr>
            <w:r>
              <w:rPr>
                <w:rFonts w:ascii="Century Gothic" w:eastAsia="Calibri" w:hAnsi="Century Gothic" w:cs="Arial"/>
                <w:b/>
                <w:color w:val="000000" w:themeColor="text1"/>
                <w:lang w:eastAsia="zh-CN"/>
              </w:rPr>
              <w:t>New Learning</w:t>
            </w:r>
            <w:r w:rsidR="007F793E"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6B2D65">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6B2D65" w:rsidRPr="00DF2223">
              <w:rPr>
                <w:rFonts w:ascii="Times New Roman" w:hAnsi="Times New Roman" w:cs="Times New Roman"/>
                <w:sz w:val="20"/>
                <w:szCs w:val="22"/>
              </w:rPr>
              <w:t>multiple 15-20 minute segments per episode</w:t>
            </w:r>
          </w:p>
        </w:tc>
      </w:tr>
      <w:tr w:rsidR="007F793E" w:rsidRPr="00887BBA" w:rsidTr="00E012AC">
        <w:trPr>
          <w:trHeight w:val="409"/>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6E599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276A6B" w:rsidRDefault="007F793E" w:rsidP="006E5990">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6E599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276A6B" w:rsidRDefault="007F793E" w:rsidP="006E5990">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887BBA" w:rsidRDefault="007F793E" w:rsidP="006E599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7F793E" w:rsidRPr="00276A6B" w:rsidRDefault="007F793E" w:rsidP="008117B9">
            <w:pPr>
              <w:spacing w:after="60" w:line="216" w:lineRule="auto"/>
              <w:ind w:left="72"/>
              <w:rPr>
                <w:rFonts w:ascii="Calibri" w:hAnsi="Calibri"/>
                <w:i/>
                <w:sz w:val="18"/>
                <w:szCs w:val="18"/>
              </w:rPr>
            </w:pPr>
          </w:p>
        </w:tc>
      </w:tr>
      <w:tr w:rsidR="007F793E" w:rsidRPr="00290536" w:rsidTr="00F34044">
        <w:trPr>
          <w:trHeight w:val="2605"/>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6B2D65" w:rsidRPr="006B2D65" w:rsidRDefault="006B2D65" w:rsidP="006B2D65">
            <w:pPr>
              <w:pStyle w:val="ListParagraph"/>
              <w:numPr>
                <w:ilvl w:val="0"/>
                <w:numId w:val="22"/>
              </w:numPr>
              <w:rPr>
                <w:rFonts w:ascii="Times New Roman" w:hAnsi="Times New Roman" w:cs="Times New Roman"/>
                <w:sz w:val="20"/>
                <w:szCs w:val="20"/>
                <w:lang w:bidi="ur-PK"/>
              </w:rPr>
            </w:pPr>
            <w:r w:rsidRPr="006B2D65">
              <w:rPr>
                <w:rFonts w:ascii="Times New Roman" w:hAnsi="Times New Roman" w:cs="Times New Roman"/>
                <w:sz w:val="20"/>
                <w:szCs w:val="20"/>
                <w:lang w:bidi="ur-PK"/>
              </w:rPr>
              <w:t xml:space="preserve">I can identify barriers to education equity in India/Pakistan after viewing a video clip and PPT presentation and distinguish facts from perspectives.  </w:t>
            </w:r>
          </w:p>
          <w:p w:rsidR="006B2D65" w:rsidRPr="006B2D65" w:rsidRDefault="006B2D65" w:rsidP="006B2D65">
            <w:pPr>
              <w:pStyle w:val="ListParagraph"/>
              <w:numPr>
                <w:ilvl w:val="0"/>
                <w:numId w:val="21"/>
              </w:numPr>
              <w:rPr>
                <w:rFonts w:ascii="Times New Roman" w:hAnsi="Times New Roman" w:cs="Times New Roman"/>
                <w:sz w:val="20"/>
                <w:szCs w:val="20"/>
              </w:rPr>
            </w:pPr>
            <w:r w:rsidRPr="006B2D65">
              <w:rPr>
                <w:rFonts w:ascii="Times New Roman" w:hAnsi="Times New Roman" w:cs="Times New Roman"/>
                <w:sz w:val="20"/>
                <w:szCs w:val="20"/>
              </w:rPr>
              <w:t>I can exchange ideas about barriers to education equity with peers and speculate if it is reasonable to assume barriers to edu</w:t>
            </w:r>
            <w:r w:rsidR="00FB6FAC">
              <w:rPr>
                <w:rFonts w:ascii="Times New Roman" w:hAnsi="Times New Roman" w:cs="Times New Roman"/>
                <w:sz w:val="20"/>
                <w:szCs w:val="20"/>
              </w:rPr>
              <w:t>cation equity are similar in other</w:t>
            </w:r>
            <w:r w:rsidRPr="006B2D65">
              <w:rPr>
                <w:rFonts w:ascii="Times New Roman" w:hAnsi="Times New Roman" w:cs="Times New Roman"/>
                <w:sz w:val="20"/>
                <w:szCs w:val="20"/>
              </w:rPr>
              <w:t xml:space="preserve"> countries. </w:t>
            </w:r>
          </w:p>
          <w:p w:rsidR="006B2D65" w:rsidRPr="00736824" w:rsidRDefault="006B2D65" w:rsidP="00736824">
            <w:pPr>
              <w:pStyle w:val="ListParagraph"/>
              <w:numPr>
                <w:ilvl w:val="0"/>
                <w:numId w:val="21"/>
              </w:numPr>
              <w:rPr>
                <w:rFonts w:ascii="Times New Roman" w:hAnsi="Times New Roman" w:cs="Times New Roman"/>
                <w:sz w:val="20"/>
                <w:szCs w:val="20"/>
              </w:rPr>
            </w:pPr>
            <w:r w:rsidRPr="00736824">
              <w:rPr>
                <w:rFonts w:ascii="Times New Roman" w:hAnsi="Times New Roman" w:cs="Times New Roman"/>
                <w:color w:val="000000"/>
                <w:sz w:val="20"/>
                <w:szCs w:val="20"/>
              </w:rPr>
              <w:t>I can identify issues of persona</w:t>
            </w:r>
            <w:r w:rsidR="00F21069">
              <w:rPr>
                <w:rFonts w:ascii="Times New Roman" w:hAnsi="Times New Roman" w:cs="Times New Roman"/>
                <w:color w:val="000000"/>
                <w:sz w:val="20"/>
                <w:szCs w:val="20"/>
              </w:rPr>
              <w:t xml:space="preserve">l interest for further investigation </w:t>
            </w:r>
            <w:r w:rsidRPr="00736824">
              <w:rPr>
                <w:rFonts w:ascii="Times New Roman" w:hAnsi="Times New Roman" w:cs="Times New Roman"/>
                <w:color w:val="000000"/>
                <w:sz w:val="20"/>
                <w:szCs w:val="20"/>
              </w:rPr>
              <w:t xml:space="preserve">with collaborative groups. </w:t>
            </w:r>
          </w:p>
          <w:p w:rsidR="007F793E" w:rsidRPr="00DF584B" w:rsidRDefault="007F793E" w:rsidP="006E5990">
            <w:pPr>
              <w:widowControl w:val="0"/>
              <w:spacing w:before="60" w:after="60"/>
              <w:ind w:left="144"/>
              <w:rPr>
                <w:rFonts w:ascii="Calibri" w:hAnsi="Calibri"/>
                <w:sz w:val="22"/>
                <w:szCs w:val="22"/>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1E5532" w:rsidRDefault="00490A0E" w:rsidP="0039681F">
            <w:pPr>
              <w:rPr>
                <w:rFonts w:ascii="Times New Roman" w:hAnsi="Times New Roman" w:cs="Times New Roman"/>
                <w:sz w:val="20"/>
                <w:szCs w:val="20"/>
              </w:rPr>
            </w:pPr>
            <w:r w:rsidRPr="00F34044">
              <w:rPr>
                <w:rFonts w:ascii="Times New Roman" w:hAnsi="Times New Roman" w:cs="Times New Roman"/>
                <w:sz w:val="20"/>
                <w:szCs w:val="20"/>
              </w:rPr>
              <w:t>Vocabulary</w:t>
            </w:r>
            <w:r w:rsidR="00FC0E67" w:rsidRPr="00F34044">
              <w:rPr>
                <w:rFonts w:ascii="Times New Roman" w:hAnsi="Times New Roman" w:cs="Times New Roman"/>
                <w:sz w:val="20"/>
                <w:szCs w:val="20"/>
              </w:rPr>
              <w:t xml:space="preserve"> and language chunks </w:t>
            </w:r>
            <w:r w:rsidR="00864164">
              <w:rPr>
                <w:rFonts w:ascii="Times New Roman" w:hAnsi="Times New Roman" w:cs="Times New Roman"/>
                <w:sz w:val="20"/>
                <w:szCs w:val="20"/>
              </w:rPr>
              <w:t>include, but are</w:t>
            </w:r>
            <w:r w:rsidR="00FC0E67">
              <w:rPr>
                <w:rFonts w:ascii="Times New Roman" w:hAnsi="Times New Roman" w:cs="Times New Roman"/>
                <w:sz w:val="20"/>
                <w:szCs w:val="20"/>
              </w:rPr>
              <w:t xml:space="preserve"> </w:t>
            </w:r>
            <w:r w:rsidR="0039681F">
              <w:rPr>
                <w:rFonts w:ascii="Times New Roman" w:hAnsi="Times New Roman" w:cs="Times New Roman"/>
                <w:sz w:val="20"/>
                <w:szCs w:val="20"/>
              </w:rPr>
              <w:t>not limited to</w:t>
            </w:r>
            <w:r w:rsidR="001E5532">
              <w:rPr>
                <w:rFonts w:ascii="Times New Roman" w:hAnsi="Times New Roman" w:cs="Times New Roman"/>
                <w:sz w:val="20"/>
                <w:szCs w:val="20"/>
              </w:rPr>
              <w:t>:</w:t>
            </w:r>
          </w:p>
          <w:p w:rsidR="0039681F" w:rsidRPr="001E5532" w:rsidRDefault="001E5532" w:rsidP="001E5532">
            <w:pPr>
              <w:pStyle w:val="ListParagraph"/>
              <w:numPr>
                <w:ilvl w:val="0"/>
                <w:numId w:val="48"/>
              </w:numPr>
              <w:rPr>
                <w:rFonts w:ascii="Times New Roman" w:hAnsi="Times New Roman"/>
                <w:noProof/>
                <w:sz w:val="20"/>
                <w:szCs w:val="20"/>
              </w:rPr>
            </w:pPr>
            <w:r>
              <w:rPr>
                <w:rFonts w:ascii="Times New Roman" w:hAnsi="Times New Roman"/>
                <w:noProof/>
                <w:sz w:val="20"/>
                <w:szCs w:val="20"/>
              </w:rPr>
              <w:t>T</w:t>
            </w:r>
            <w:r w:rsidR="0039681F" w:rsidRPr="001E5532">
              <w:rPr>
                <w:rFonts w:ascii="Times New Roman" w:hAnsi="Times New Roman"/>
                <w:noProof/>
                <w:sz w:val="20"/>
                <w:szCs w:val="20"/>
              </w:rPr>
              <w:t>opical vocabulary/language chunks related to main barriers to education equity:</w:t>
            </w:r>
          </w:p>
          <w:p w:rsidR="00F84174" w:rsidRPr="0039681F" w:rsidRDefault="0039681F" w:rsidP="0039681F">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rPr>
              <w:t xml:space="preserve">Poverty,  gender, </w:t>
            </w:r>
            <w:r w:rsidR="006D457C" w:rsidRPr="0039681F">
              <w:rPr>
                <w:rFonts w:ascii="Times New Roman" w:hAnsi="Times New Roman" w:cs="Times New Roman"/>
                <w:sz w:val="20"/>
                <w:szCs w:val="20"/>
              </w:rPr>
              <w:t>governme</w:t>
            </w:r>
            <w:r w:rsidR="00490A0E" w:rsidRPr="0039681F">
              <w:rPr>
                <w:rFonts w:ascii="Times New Roman" w:hAnsi="Times New Roman" w:cs="Times New Roman"/>
                <w:sz w:val="20"/>
                <w:szCs w:val="20"/>
              </w:rPr>
              <w:t>nt</w:t>
            </w:r>
            <w:r>
              <w:rPr>
                <w:rFonts w:ascii="Times New Roman" w:hAnsi="Times New Roman" w:cs="Times New Roman"/>
                <w:sz w:val="20"/>
                <w:szCs w:val="20"/>
              </w:rPr>
              <w:t xml:space="preserve"> corruption and politics</w:t>
            </w:r>
            <w:r w:rsidR="00F84174" w:rsidRPr="0039681F">
              <w:rPr>
                <w:rFonts w:ascii="Times New Roman" w:hAnsi="Times New Roman" w:cs="Times New Roman"/>
                <w:sz w:val="20"/>
                <w:szCs w:val="20"/>
              </w:rPr>
              <w:t>, budgetary constraints,</w:t>
            </w:r>
            <w:r w:rsidRPr="0039681F">
              <w:rPr>
                <w:rFonts w:ascii="Times New Roman" w:hAnsi="Times New Roman" w:cs="Times New Roman"/>
                <w:sz w:val="20"/>
                <w:szCs w:val="20"/>
              </w:rPr>
              <w:t xml:space="preserve"> </w:t>
            </w:r>
            <w:r>
              <w:rPr>
                <w:rFonts w:ascii="Times New Roman" w:hAnsi="Times New Roman" w:cs="Times New Roman"/>
                <w:sz w:val="20"/>
                <w:szCs w:val="20"/>
              </w:rPr>
              <w:t>geography and location</w:t>
            </w:r>
            <w:r w:rsidRPr="0039681F">
              <w:rPr>
                <w:rFonts w:ascii="Times New Roman" w:hAnsi="Times New Roman" w:cs="Times New Roman"/>
                <w:sz w:val="20"/>
                <w:szCs w:val="20"/>
              </w:rPr>
              <w:t xml:space="preserve">, </w:t>
            </w:r>
            <w:r>
              <w:rPr>
                <w:rFonts w:ascii="Times New Roman" w:hAnsi="Times New Roman" w:cs="Times New Roman"/>
                <w:sz w:val="20"/>
                <w:szCs w:val="20"/>
              </w:rPr>
              <w:t>quality of tea</w:t>
            </w:r>
            <w:r w:rsidR="001E5532">
              <w:rPr>
                <w:rFonts w:ascii="Times New Roman" w:hAnsi="Times New Roman" w:cs="Times New Roman"/>
                <w:sz w:val="20"/>
                <w:szCs w:val="20"/>
              </w:rPr>
              <w:t xml:space="preserve">chers </w:t>
            </w:r>
          </w:p>
          <w:p w:rsidR="006D457C" w:rsidRPr="006D457C" w:rsidRDefault="001E5532" w:rsidP="001E5532">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R</w:t>
            </w:r>
            <w:r w:rsidRPr="0039681F">
              <w:rPr>
                <w:rFonts w:ascii="Times New Roman" w:hAnsi="Times New Roman" w:cs="Times New Roman"/>
                <w:sz w:val="20"/>
                <w:szCs w:val="20"/>
              </w:rPr>
              <w:t>elationship of  cultural  perspectives</w:t>
            </w:r>
            <w:r w:rsidR="007430E4">
              <w:rPr>
                <w:rFonts w:ascii="Times New Roman" w:hAnsi="Times New Roman" w:cs="Times New Roman"/>
                <w:sz w:val="20"/>
                <w:szCs w:val="20"/>
              </w:rPr>
              <w:t xml:space="preserve"> and practices</w:t>
            </w:r>
            <w:r>
              <w:rPr>
                <w:rFonts w:ascii="Times New Roman" w:hAnsi="Times New Roman" w:cs="Times New Roman"/>
                <w:sz w:val="20"/>
                <w:szCs w:val="20"/>
              </w:rPr>
              <w:t xml:space="preserve"> to education and </w:t>
            </w:r>
            <w:r w:rsidRPr="0039681F">
              <w:rPr>
                <w:rFonts w:ascii="Times New Roman" w:hAnsi="Times New Roman" w:cs="Times New Roman"/>
                <w:sz w:val="20"/>
                <w:szCs w:val="20"/>
              </w:rPr>
              <w:t>existing barriers</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7F793E" w:rsidRPr="00837CBF" w:rsidRDefault="00837CBF" w:rsidP="00837CBF">
            <w:pPr>
              <w:pStyle w:val="ListParagraph"/>
              <w:numPr>
                <w:ilvl w:val="0"/>
                <w:numId w:val="21"/>
              </w:numPr>
              <w:spacing w:before="60" w:after="60"/>
              <w:rPr>
                <w:rFonts w:ascii="Times New Roman" w:hAnsi="Times New Roman" w:cs="Times New Roman"/>
                <w:sz w:val="20"/>
                <w:szCs w:val="20"/>
              </w:rPr>
            </w:pPr>
            <w:r w:rsidRPr="00837CBF">
              <w:rPr>
                <w:rFonts w:ascii="Times New Roman" w:hAnsi="Times New Roman" w:cs="Times New Roman"/>
                <w:sz w:val="20"/>
                <w:szCs w:val="20"/>
              </w:rPr>
              <w:t>Notes taken from the hook v</w:t>
            </w:r>
            <w:r w:rsidR="00F21069">
              <w:rPr>
                <w:rFonts w:ascii="Times New Roman" w:hAnsi="Times New Roman" w:cs="Times New Roman"/>
                <w:sz w:val="20"/>
                <w:szCs w:val="20"/>
              </w:rPr>
              <w:t>ideo identifying barriers to education equity</w:t>
            </w:r>
          </w:p>
          <w:p w:rsidR="00837CBF" w:rsidRPr="00837CBF" w:rsidRDefault="00556AAF" w:rsidP="00837CBF">
            <w:pPr>
              <w:pStyle w:val="ListParagraph"/>
              <w:numPr>
                <w:ilvl w:val="0"/>
                <w:numId w:val="21"/>
              </w:numPr>
              <w:spacing w:before="60" w:after="60"/>
              <w:rPr>
                <w:rFonts w:ascii="Times New Roman" w:hAnsi="Times New Roman" w:cs="Times New Roman"/>
                <w:sz w:val="20"/>
                <w:szCs w:val="20"/>
              </w:rPr>
            </w:pPr>
            <w:r>
              <w:rPr>
                <w:rFonts w:ascii="Times New Roman" w:hAnsi="Times New Roman" w:cs="Times New Roman"/>
                <w:sz w:val="20"/>
                <w:szCs w:val="20"/>
              </w:rPr>
              <w:t>Information recorded</w:t>
            </w:r>
            <w:r w:rsidR="00837CBF" w:rsidRPr="00837CBF">
              <w:rPr>
                <w:rFonts w:ascii="Times New Roman" w:hAnsi="Times New Roman" w:cs="Times New Roman"/>
                <w:sz w:val="20"/>
                <w:szCs w:val="20"/>
              </w:rPr>
              <w:t xml:space="preserve"> on Facts and </w:t>
            </w:r>
            <w:r w:rsidR="00270B1E">
              <w:rPr>
                <w:rFonts w:ascii="Times New Roman" w:hAnsi="Times New Roman" w:cs="Times New Roman"/>
                <w:sz w:val="20"/>
                <w:szCs w:val="20"/>
              </w:rPr>
              <w:t>Perspectives Graphic Organizers</w:t>
            </w:r>
          </w:p>
          <w:p w:rsidR="002A3AA7" w:rsidRPr="00085DC3" w:rsidRDefault="00837CBF" w:rsidP="002A3AA7">
            <w:pPr>
              <w:pStyle w:val="ListParagraph"/>
              <w:numPr>
                <w:ilvl w:val="0"/>
                <w:numId w:val="21"/>
              </w:numPr>
              <w:spacing w:before="60" w:after="60"/>
              <w:rPr>
                <w:rFonts w:ascii="Calibri" w:hAnsi="Calibri"/>
                <w:sz w:val="22"/>
                <w:szCs w:val="22"/>
              </w:rPr>
            </w:pPr>
            <w:r w:rsidRPr="00837CBF">
              <w:rPr>
                <w:rFonts w:ascii="Times New Roman" w:hAnsi="Times New Roman" w:cs="Times New Roman"/>
                <w:sz w:val="20"/>
                <w:szCs w:val="20"/>
              </w:rPr>
              <w:t>I</w:t>
            </w:r>
            <w:r w:rsidR="002A3AA7">
              <w:rPr>
                <w:rFonts w:ascii="Times New Roman" w:hAnsi="Times New Roman" w:cs="Times New Roman"/>
                <w:sz w:val="20"/>
                <w:szCs w:val="20"/>
              </w:rPr>
              <w:t xml:space="preserve">deas exchanged </w:t>
            </w:r>
            <w:r>
              <w:rPr>
                <w:rFonts w:ascii="Times New Roman" w:hAnsi="Times New Roman" w:cs="Times New Roman"/>
                <w:sz w:val="20"/>
                <w:szCs w:val="20"/>
              </w:rPr>
              <w:t xml:space="preserve">about </w:t>
            </w:r>
            <w:r w:rsidR="002A3AA7">
              <w:rPr>
                <w:rFonts w:ascii="Times New Roman" w:hAnsi="Times New Roman" w:cs="Times New Roman"/>
                <w:sz w:val="20"/>
                <w:szCs w:val="20"/>
              </w:rPr>
              <w:t xml:space="preserve">barriers to </w:t>
            </w:r>
            <w:r>
              <w:rPr>
                <w:rFonts w:ascii="Times New Roman" w:hAnsi="Times New Roman" w:cs="Times New Roman"/>
                <w:sz w:val="20"/>
                <w:szCs w:val="20"/>
              </w:rPr>
              <w:t>education equity</w:t>
            </w:r>
            <w:r w:rsidR="00F21069">
              <w:rPr>
                <w:rFonts w:ascii="Times New Roman" w:hAnsi="Times New Roman" w:cs="Times New Roman"/>
                <w:sz w:val="20"/>
                <w:szCs w:val="20"/>
              </w:rPr>
              <w:t xml:space="preserve"> including assumptions about  barriers in other countries</w:t>
            </w:r>
            <w:r w:rsidR="002A3AA7">
              <w:rPr>
                <w:rFonts w:ascii="Times New Roman" w:hAnsi="Times New Roman" w:cs="Times New Roman"/>
                <w:sz w:val="20"/>
                <w:szCs w:val="20"/>
              </w:rPr>
              <w:t xml:space="preserve"> </w:t>
            </w:r>
            <w:r w:rsidR="002A3AA7" w:rsidRPr="00677665">
              <w:rPr>
                <w:rFonts w:ascii="Times New Roman" w:hAnsi="Times New Roman" w:cs="Times New Roman"/>
                <w:sz w:val="20"/>
                <w:szCs w:val="20"/>
              </w:rPr>
              <w:t xml:space="preserve">(observed and noted by instructors in order </w:t>
            </w:r>
            <w:r w:rsidR="002A3AA7">
              <w:rPr>
                <w:rFonts w:ascii="Times New Roman" w:hAnsi="Times New Roman" w:cs="Times New Roman"/>
                <w:sz w:val="20"/>
                <w:szCs w:val="20"/>
              </w:rPr>
              <w:t xml:space="preserve"> </w:t>
            </w:r>
            <w:r w:rsidR="002A3AA7" w:rsidRPr="00677665">
              <w:rPr>
                <w:rFonts w:ascii="Times New Roman" w:hAnsi="Times New Roman" w:cs="Times New Roman"/>
                <w:sz w:val="20"/>
                <w:szCs w:val="20"/>
              </w:rPr>
              <w:t>to provide specific feedback to learners)</w:t>
            </w:r>
          </w:p>
          <w:p w:rsidR="00F21069" w:rsidRPr="00490A0E" w:rsidRDefault="00F21069" w:rsidP="00490A0E">
            <w:pPr>
              <w:pStyle w:val="ListParagraph"/>
              <w:numPr>
                <w:ilvl w:val="0"/>
                <w:numId w:val="21"/>
              </w:numPr>
              <w:spacing w:before="60" w:after="60"/>
              <w:rPr>
                <w:rFonts w:ascii="Calibri" w:hAnsi="Calibri"/>
                <w:sz w:val="22"/>
                <w:szCs w:val="22"/>
              </w:rPr>
            </w:pPr>
            <w:r>
              <w:rPr>
                <w:rFonts w:ascii="Times New Roman" w:hAnsi="Times New Roman" w:cs="Times New Roman"/>
                <w:sz w:val="20"/>
                <w:szCs w:val="20"/>
              </w:rPr>
              <w:t xml:space="preserve">Identification of  a </w:t>
            </w:r>
            <w:r w:rsidR="00490A0E">
              <w:rPr>
                <w:rFonts w:ascii="Times New Roman" w:hAnsi="Times New Roman" w:cs="Times New Roman"/>
                <w:sz w:val="20"/>
                <w:szCs w:val="20"/>
              </w:rPr>
              <w:t>“</w:t>
            </w:r>
            <w:r>
              <w:rPr>
                <w:rFonts w:ascii="Times New Roman" w:hAnsi="Times New Roman" w:cs="Times New Roman"/>
                <w:sz w:val="20"/>
                <w:szCs w:val="20"/>
              </w:rPr>
              <w:t>barrier area of interest</w:t>
            </w:r>
            <w:r w:rsidR="00490A0E">
              <w:rPr>
                <w:rFonts w:ascii="Times New Roman" w:hAnsi="Times New Roman" w:cs="Times New Roman"/>
                <w:sz w:val="20"/>
                <w:szCs w:val="20"/>
              </w:rPr>
              <w:t xml:space="preserve">” </w:t>
            </w:r>
          </w:p>
          <w:p w:rsidR="00490A0E" w:rsidRPr="00837CBF" w:rsidRDefault="00490A0E" w:rsidP="00490A0E">
            <w:pPr>
              <w:pStyle w:val="ListParagraph"/>
              <w:spacing w:before="60" w:after="60"/>
              <w:ind w:left="360"/>
              <w:rPr>
                <w:rFonts w:ascii="Calibri" w:hAnsi="Calibri"/>
                <w:sz w:val="22"/>
                <w:szCs w:val="22"/>
              </w:rPr>
            </w:pPr>
          </w:p>
        </w:tc>
      </w:tr>
      <w:tr w:rsidR="007F793E" w:rsidRPr="001B4224" w:rsidTr="006E599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276A6B" w:rsidRDefault="007F793E" w:rsidP="00720A24">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720A24">
              <w:rPr>
                <w:rFonts w:ascii="Century Gothic" w:hAnsi="Century Gothic" w:cs="Times New Roman (Body CS)"/>
                <w:b/>
                <w:bCs/>
                <w:color w:val="27276F"/>
                <w:spacing w:val="2"/>
                <w:sz w:val="20"/>
                <w:szCs w:val="22"/>
              </w:rPr>
              <w:t xml:space="preserve"> </w:t>
            </w:r>
            <w:r w:rsidR="00720A24" w:rsidRPr="00F86BF9">
              <w:rPr>
                <w:rFonts w:ascii="Century Gothic" w:hAnsi="Century Gothic" w:cs="Times New Roman (Body CS)"/>
                <w:b/>
                <w:bCs/>
                <w:i/>
                <w:color w:val="FF0000"/>
                <w:spacing w:val="2"/>
                <w:sz w:val="20"/>
                <w:szCs w:val="22"/>
              </w:rPr>
              <w:t>(are interact</w:t>
            </w:r>
            <w:r w:rsidR="00720A24">
              <w:rPr>
                <w:rFonts w:ascii="Century Gothic" w:hAnsi="Century Gothic" w:cs="Times New Roman (Body CS)"/>
                <w:b/>
                <w:bCs/>
                <w:i/>
                <w:color w:val="FF0000"/>
                <w:spacing w:val="2"/>
                <w:sz w:val="20"/>
                <w:szCs w:val="22"/>
              </w:rPr>
              <w:t>ive and occur for the most part</w:t>
            </w:r>
            <w:r w:rsidR="00720A24" w:rsidRPr="00F86BF9">
              <w:rPr>
                <w:rFonts w:ascii="Century Gothic" w:hAnsi="Century Gothic" w:cs="Times New Roman (Body CS)"/>
                <w:b/>
                <w:bCs/>
                <w:i/>
                <w:color w:val="FF0000"/>
                <w:spacing w:val="2"/>
                <w:sz w:val="20"/>
                <w:szCs w:val="22"/>
              </w:rPr>
              <w:t xml:space="preserve"> in pairs or in small groups)</w:t>
            </w:r>
          </w:p>
        </w:tc>
      </w:tr>
      <w:tr w:rsidR="007F793E" w:rsidRPr="004E6D45" w:rsidTr="00837CBF">
        <w:trPr>
          <w:trHeight w:val="2029"/>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Pr="002A3AA7" w:rsidRDefault="00563A27" w:rsidP="00563A27">
            <w:pPr>
              <w:widowControl w:val="0"/>
              <w:spacing w:before="60" w:after="60"/>
              <w:rPr>
                <w:rFonts w:ascii="Times New Roman" w:hAnsi="Times New Roman" w:cs="Times New Roman"/>
                <w:b/>
                <w:color w:val="FF0000"/>
                <w:sz w:val="20"/>
                <w:szCs w:val="20"/>
              </w:rPr>
            </w:pPr>
            <w:r w:rsidRPr="002A3AA7">
              <w:rPr>
                <w:rFonts w:ascii="Times New Roman" w:hAnsi="Times New Roman" w:cs="Times New Roman"/>
                <w:b/>
                <w:color w:val="FF0000"/>
                <w:sz w:val="22"/>
                <w:szCs w:val="22"/>
              </w:rPr>
              <w:t>LEARNERS</w:t>
            </w:r>
          </w:p>
          <w:p w:rsidR="00E012AC" w:rsidRPr="00736824" w:rsidRDefault="00FB6FAC" w:rsidP="00273CED">
            <w:pPr>
              <w:pStyle w:val="normal0"/>
              <w:numPr>
                <w:ilvl w:val="0"/>
                <w:numId w:val="25"/>
              </w:numPr>
              <w:spacing w:line="240" w:lineRule="auto"/>
              <w:contextualSpacing/>
              <w:rPr>
                <w:rFonts w:ascii="Times New Roman" w:eastAsia="Calibri" w:hAnsi="Times New Roman" w:cs="Times New Roman"/>
                <w:b/>
                <w:sz w:val="20"/>
                <w:szCs w:val="20"/>
              </w:rPr>
            </w:pPr>
            <w:r>
              <w:rPr>
                <w:rFonts w:ascii="Times New Roman" w:eastAsia="Calibri" w:hAnsi="Times New Roman" w:cs="Times New Roman"/>
                <w:sz w:val="20"/>
                <w:szCs w:val="20"/>
              </w:rPr>
              <w:t>V</w:t>
            </w:r>
            <w:r w:rsidR="00E012AC" w:rsidRPr="00736824">
              <w:rPr>
                <w:rFonts w:ascii="Times New Roman" w:eastAsia="Calibri" w:hAnsi="Times New Roman" w:cs="Times New Roman"/>
                <w:sz w:val="20"/>
                <w:szCs w:val="20"/>
              </w:rPr>
              <w:t xml:space="preserve">iew a </w:t>
            </w:r>
            <w:r w:rsidR="00E012AC" w:rsidRPr="00736824">
              <w:rPr>
                <w:rFonts w:ascii="Times New Roman" w:eastAsia="Calibri" w:hAnsi="Times New Roman" w:cs="Times New Roman"/>
                <w:b/>
                <w:sz w:val="20"/>
                <w:szCs w:val="20"/>
              </w:rPr>
              <w:t>“hook video”</w:t>
            </w:r>
            <w:r w:rsidR="00E012AC" w:rsidRPr="00736824">
              <w:rPr>
                <w:rFonts w:ascii="Times New Roman" w:eastAsia="Calibri" w:hAnsi="Times New Roman" w:cs="Times New Roman"/>
                <w:sz w:val="20"/>
                <w:szCs w:val="20"/>
              </w:rPr>
              <w:t xml:space="preserve"> </w:t>
            </w:r>
            <w:r w:rsidR="00273CED">
              <w:rPr>
                <w:rFonts w:ascii="Times New Roman" w:eastAsia="Calibri" w:hAnsi="Times New Roman" w:cs="Times New Roman"/>
                <w:sz w:val="20"/>
                <w:szCs w:val="20"/>
              </w:rPr>
              <w:t>Indian/</w:t>
            </w:r>
            <w:r w:rsidR="00E012AC" w:rsidRPr="00736824">
              <w:rPr>
                <w:rFonts w:ascii="Times New Roman" w:eastAsia="Calibri" w:hAnsi="Times New Roman" w:cs="Times New Roman"/>
                <w:sz w:val="20"/>
                <w:szCs w:val="20"/>
              </w:rPr>
              <w:t>Pakistani</w:t>
            </w:r>
            <w:r w:rsidR="00E012AC" w:rsidRPr="00736824">
              <w:rPr>
                <w:rFonts w:ascii="Times New Roman" w:eastAsia="Calibri" w:hAnsi="Times New Roman" w:cs="Times New Roman"/>
                <w:b/>
                <w:color w:val="1F497D"/>
                <w:sz w:val="20"/>
                <w:szCs w:val="20"/>
                <w:u w:val="single"/>
              </w:rPr>
              <w:t xml:space="preserve"> </w:t>
            </w:r>
            <w:r w:rsidR="00E012AC" w:rsidRPr="00736824">
              <w:rPr>
                <w:rFonts w:ascii="Times New Roman" w:eastAsia="Calibri" w:hAnsi="Times New Roman" w:cs="Times New Roman"/>
                <w:sz w:val="20"/>
                <w:szCs w:val="20"/>
              </w:rPr>
              <w:t xml:space="preserve">education </w:t>
            </w:r>
            <w:r w:rsidR="00837CBF">
              <w:rPr>
                <w:rFonts w:ascii="Times New Roman" w:eastAsia="Calibri" w:hAnsi="Times New Roman" w:cs="Times New Roman"/>
                <w:sz w:val="20"/>
                <w:szCs w:val="20"/>
              </w:rPr>
              <w:t xml:space="preserve">practices </w:t>
            </w:r>
            <w:r w:rsidR="00E012AC" w:rsidRPr="00736824">
              <w:rPr>
                <w:rFonts w:ascii="Times New Roman" w:eastAsia="Calibri" w:hAnsi="Times New Roman" w:cs="Times New Roman"/>
                <w:sz w:val="20"/>
                <w:szCs w:val="20"/>
              </w:rPr>
              <w:t xml:space="preserve">in order to identify </w:t>
            </w:r>
            <w:r w:rsidR="00E012AC" w:rsidRPr="00736824">
              <w:rPr>
                <w:rFonts w:ascii="Times New Roman" w:eastAsia="Calibri" w:hAnsi="Times New Roman" w:cs="Times New Roman"/>
                <w:i/>
                <w:sz w:val="20"/>
                <w:szCs w:val="20"/>
              </w:rPr>
              <w:t>barriers</w:t>
            </w:r>
            <w:r w:rsidR="00E012AC" w:rsidRPr="00736824">
              <w:rPr>
                <w:rFonts w:ascii="Times New Roman" w:eastAsia="Calibri" w:hAnsi="Times New Roman" w:cs="Times New Roman"/>
                <w:sz w:val="20"/>
                <w:szCs w:val="20"/>
              </w:rPr>
              <w:t xml:space="preserve"> that impact education equity in India/ Pakistan and make note of the issues</w:t>
            </w:r>
          </w:p>
          <w:p w:rsidR="00E012AC" w:rsidRPr="00736824" w:rsidRDefault="001A684B" w:rsidP="00273CED">
            <w:pPr>
              <w:pStyle w:val="normal0"/>
              <w:numPr>
                <w:ilvl w:val="0"/>
                <w:numId w:val="25"/>
              </w:numPr>
              <w:tabs>
                <w:tab w:val="left" w:pos="4770"/>
              </w:tabs>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W</w:t>
            </w:r>
            <w:r w:rsidR="00E012AC" w:rsidRPr="00736824">
              <w:rPr>
                <w:rFonts w:ascii="Times New Roman" w:eastAsia="Calibri" w:hAnsi="Times New Roman" w:cs="Times New Roman"/>
                <w:sz w:val="20"/>
                <w:szCs w:val="20"/>
              </w:rPr>
              <w:t xml:space="preserve">ork </w:t>
            </w:r>
            <w:r w:rsidR="00736824" w:rsidRPr="00736824">
              <w:rPr>
                <w:rFonts w:ascii="Times New Roman" w:eastAsia="Calibri" w:hAnsi="Times New Roman" w:cs="Times New Roman"/>
                <w:sz w:val="20"/>
                <w:szCs w:val="20"/>
              </w:rPr>
              <w:t xml:space="preserve">in pairs/small groups using a </w:t>
            </w:r>
            <w:r w:rsidR="00E012AC" w:rsidRPr="00736824">
              <w:rPr>
                <w:rFonts w:ascii="Times New Roman" w:eastAsia="Times New Roman" w:hAnsi="Times New Roman" w:cs="Times New Roman"/>
                <w:b/>
                <w:sz w:val="20"/>
                <w:szCs w:val="20"/>
              </w:rPr>
              <w:t xml:space="preserve">Facts and Perspectives </w:t>
            </w:r>
            <w:r w:rsidR="00736824" w:rsidRPr="00736824">
              <w:rPr>
                <w:rFonts w:ascii="Times New Roman" w:eastAsia="Times New Roman" w:hAnsi="Times New Roman" w:cs="Times New Roman"/>
                <w:b/>
                <w:sz w:val="20"/>
                <w:szCs w:val="20"/>
              </w:rPr>
              <w:t>Graphic Organizer</w:t>
            </w:r>
            <w:r w:rsidR="00736824" w:rsidRPr="00736824">
              <w:rPr>
                <w:rFonts w:ascii="Times New Roman" w:eastAsia="Times New Roman" w:hAnsi="Times New Roman" w:cs="Times New Roman"/>
                <w:sz w:val="20"/>
                <w:szCs w:val="20"/>
              </w:rPr>
              <w:t xml:space="preserve"> to</w:t>
            </w:r>
            <w:r w:rsidR="00736824" w:rsidRPr="00736824">
              <w:rPr>
                <w:rFonts w:ascii="Times New Roman" w:eastAsia="Times New Roman" w:hAnsi="Times New Roman" w:cs="Times New Roman"/>
                <w:b/>
                <w:color w:val="00B050"/>
                <w:sz w:val="20"/>
                <w:szCs w:val="20"/>
              </w:rPr>
              <w:t xml:space="preserve"> </w:t>
            </w:r>
            <w:r w:rsidR="00736824" w:rsidRPr="00736824">
              <w:rPr>
                <w:rFonts w:ascii="Times New Roman" w:eastAsia="Calibri" w:hAnsi="Times New Roman" w:cs="Times New Roman"/>
                <w:sz w:val="20"/>
                <w:szCs w:val="20"/>
              </w:rPr>
              <w:t xml:space="preserve">distinguish </w:t>
            </w:r>
            <w:r w:rsidR="00E012AC" w:rsidRPr="00736824">
              <w:rPr>
                <w:rFonts w:ascii="Times New Roman" w:eastAsia="Calibri" w:hAnsi="Times New Roman" w:cs="Times New Roman"/>
                <w:sz w:val="20"/>
                <w:szCs w:val="20"/>
              </w:rPr>
              <w:t xml:space="preserve">facts from perspectives </w:t>
            </w:r>
            <w:r w:rsidR="00736824" w:rsidRPr="00736824">
              <w:rPr>
                <w:rFonts w:ascii="Times New Roman" w:eastAsia="Calibri" w:hAnsi="Times New Roman" w:cs="Times New Roman"/>
                <w:sz w:val="20"/>
                <w:szCs w:val="20"/>
              </w:rPr>
              <w:t xml:space="preserve">in the video </w:t>
            </w:r>
            <w:r w:rsidR="00E012AC" w:rsidRPr="00736824">
              <w:rPr>
                <w:rFonts w:ascii="Times New Roman" w:eastAsia="Calibri" w:hAnsi="Times New Roman" w:cs="Times New Roman"/>
                <w:sz w:val="20"/>
                <w:szCs w:val="20"/>
              </w:rPr>
              <w:t>and</w:t>
            </w:r>
            <w:r w:rsidR="00736824">
              <w:rPr>
                <w:rFonts w:ascii="Times New Roman" w:eastAsia="Calibri" w:hAnsi="Times New Roman" w:cs="Times New Roman"/>
                <w:sz w:val="20"/>
                <w:szCs w:val="20"/>
              </w:rPr>
              <w:t xml:space="preserve"> speculate as to</w:t>
            </w:r>
            <w:r w:rsidR="00E012AC" w:rsidRPr="00736824">
              <w:rPr>
                <w:rFonts w:ascii="Times New Roman" w:eastAsia="Calibri" w:hAnsi="Times New Roman" w:cs="Times New Roman"/>
                <w:sz w:val="20"/>
                <w:szCs w:val="20"/>
              </w:rPr>
              <w:t xml:space="preserve"> some of the reasons why such </w:t>
            </w:r>
            <w:r w:rsidR="00FB6FAC">
              <w:rPr>
                <w:rFonts w:ascii="Times New Roman" w:eastAsia="Calibri" w:hAnsi="Times New Roman" w:cs="Times New Roman"/>
                <w:sz w:val="20"/>
                <w:szCs w:val="20"/>
              </w:rPr>
              <w:t>perceptions may have come about</w:t>
            </w:r>
          </w:p>
          <w:p w:rsidR="00E012AC" w:rsidRPr="00736824" w:rsidRDefault="00FB6FAC" w:rsidP="00273CED">
            <w:pPr>
              <w:pStyle w:val="ListParagraph"/>
              <w:widowControl w:val="0"/>
              <w:numPr>
                <w:ilvl w:val="0"/>
                <w:numId w:val="25"/>
              </w:numPr>
              <w:ind w:left="345"/>
              <w:rPr>
                <w:rFonts w:ascii="Times New Roman" w:eastAsia="Calibri" w:hAnsi="Times New Roman" w:cs="Times New Roman"/>
                <w:b/>
                <w:sz w:val="20"/>
                <w:szCs w:val="20"/>
              </w:rPr>
            </w:pPr>
            <w:r>
              <w:rPr>
                <w:rFonts w:ascii="Times New Roman" w:eastAsia="Calibri" w:hAnsi="Times New Roman" w:cs="Times New Roman"/>
                <w:sz w:val="20"/>
                <w:szCs w:val="20"/>
              </w:rPr>
              <w:t>V</w:t>
            </w:r>
            <w:r w:rsidR="00E012AC" w:rsidRPr="00736824">
              <w:rPr>
                <w:rFonts w:ascii="Times New Roman" w:eastAsia="Calibri" w:hAnsi="Times New Roman" w:cs="Times New Roman"/>
                <w:sz w:val="20"/>
                <w:szCs w:val="20"/>
              </w:rPr>
              <w:t>iew a teacher-created</w:t>
            </w:r>
            <w:r w:rsidR="00E012AC" w:rsidRPr="00736824">
              <w:rPr>
                <w:rFonts w:ascii="Times New Roman" w:eastAsia="Calibri" w:hAnsi="Times New Roman" w:cs="Times New Roman"/>
                <w:color w:val="6AA84F"/>
                <w:sz w:val="20"/>
                <w:szCs w:val="20"/>
              </w:rPr>
              <w:t xml:space="preserve"> </w:t>
            </w:r>
            <w:proofErr w:type="spellStart"/>
            <w:r w:rsidR="00736824" w:rsidRPr="00736824">
              <w:rPr>
                <w:rFonts w:ascii="Times New Roman" w:eastAsia="Calibri" w:hAnsi="Times New Roman" w:cs="Times New Roman"/>
                <w:b/>
                <w:sz w:val="20"/>
                <w:szCs w:val="20"/>
              </w:rPr>
              <w:t>Powerpoint</w:t>
            </w:r>
            <w:proofErr w:type="spellEnd"/>
            <w:r w:rsidR="00736824" w:rsidRPr="00736824">
              <w:rPr>
                <w:rFonts w:ascii="Times New Roman" w:eastAsia="Calibri" w:hAnsi="Times New Roman" w:cs="Times New Roman"/>
                <w:color w:val="6AA84F"/>
                <w:sz w:val="20"/>
                <w:szCs w:val="20"/>
              </w:rPr>
              <w:t xml:space="preserve"> </w:t>
            </w:r>
            <w:r w:rsidR="00E012AC" w:rsidRPr="00736824">
              <w:rPr>
                <w:rFonts w:ascii="Times New Roman" w:eastAsia="Calibri" w:hAnsi="Times New Roman" w:cs="Times New Roman"/>
                <w:sz w:val="20"/>
                <w:szCs w:val="20"/>
              </w:rPr>
              <w:t>sum</w:t>
            </w:r>
            <w:r w:rsidR="00736824" w:rsidRPr="00736824">
              <w:rPr>
                <w:rFonts w:ascii="Times New Roman" w:eastAsia="Calibri" w:hAnsi="Times New Roman" w:cs="Times New Roman"/>
                <w:sz w:val="20"/>
                <w:szCs w:val="20"/>
              </w:rPr>
              <w:t>marizing and elaborating on barriers to education equity</w:t>
            </w:r>
            <w:r w:rsidR="00E012AC" w:rsidRPr="00736824">
              <w:rPr>
                <w:rFonts w:ascii="Times New Roman" w:eastAsia="Calibri" w:hAnsi="Times New Roman" w:cs="Times New Roman"/>
                <w:sz w:val="20"/>
                <w:szCs w:val="20"/>
              </w:rPr>
              <w:t xml:space="preserve">  </w:t>
            </w:r>
          </w:p>
          <w:p w:rsidR="00FB6FAC" w:rsidRDefault="00FB6FAC" w:rsidP="00273CED">
            <w:pPr>
              <w:pStyle w:val="normal0"/>
              <w:numPr>
                <w:ilvl w:val="0"/>
                <w:numId w:val="25"/>
              </w:numPr>
              <w:spacing w:line="240" w:lineRule="auto"/>
              <w:ind w:left="345"/>
              <w:contextualSpacing/>
              <w:rPr>
                <w:rFonts w:ascii="Times New Roman" w:eastAsia="Calibri" w:hAnsi="Times New Roman" w:cs="Times New Roman"/>
                <w:sz w:val="20"/>
                <w:szCs w:val="20"/>
              </w:rPr>
            </w:pPr>
            <w:r w:rsidRPr="00FB6FAC">
              <w:rPr>
                <w:rFonts w:ascii="Times New Roman" w:eastAsia="Calibri" w:hAnsi="Times New Roman" w:cs="Times New Roman"/>
                <w:sz w:val="20"/>
                <w:szCs w:val="20"/>
              </w:rPr>
              <w:t>E</w:t>
            </w:r>
            <w:r w:rsidR="00736824" w:rsidRPr="00FB6FAC">
              <w:rPr>
                <w:rFonts w:ascii="Times New Roman" w:eastAsia="Calibri" w:hAnsi="Times New Roman" w:cs="Times New Roman"/>
                <w:sz w:val="20"/>
                <w:szCs w:val="20"/>
              </w:rPr>
              <w:t>xchange</w:t>
            </w:r>
            <w:r w:rsidR="00273CED" w:rsidRPr="00FB6FAC">
              <w:rPr>
                <w:rFonts w:ascii="Times New Roman" w:eastAsia="Calibri" w:hAnsi="Times New Roman" w:cs="Times New Roman"/>
                <w:sz w:val="20"/>
                <w:szCs w:val="20"/>
              </w:rPr>
              <w:t xml:space="preserve"> a</w:t>
            </w:r>
            <w:r w:rsidR="00E012AC" w:rsidRPr="00FB6FAC">
              <w:rPr>
                <w:rFonts w:ascii="Times New Roman" w:eastAsia="Calibri" w:hAnsi="Times New Roman" w:cs="Times New Roman"/>
                <w:sz w:val="20"/>
                <w:szCs w:val="20"/>
              </w:rPr>
              <w:t>dditional information</w:t>
            </w:r>
            <w:r w:rsidR="00273CED" w:rsidRPr="00FB6FAC">
              <w:rPr>
                <w:rFonts w:ascii="Times New Roman" w:eastAsia="Calibri" w:hAnsi="Times New Roman" w:cs="Times New Roman"/>
                <w:sz w:val="20"/>
                <w:szCs w:val="20"/>
              </w:rPr>
              <w:t xml:space="preserve"> gained from the PPT in small groups and add this information to the Facts and</w:t>
            </w:r>
            <w:r>
              <w:rPr>
                <w:rFonts w:ascii="Times New Roman" w:eastAsia="Calibri" w:hAnsi="Times New Roman" w:cs="Times New Roman"/>
                <w:sz w:val="20"/>
                <w:szCs w:val="20"/>
              </w:rPr>
              <w:t xml:space="preserve"> Perspectives Graphic Organizer</w:t>
            </w:r>
          </w:p>
          <w:p w:rsidR="00E012AC" w:rsidRPr="00FB6FAC" w:rsidRDefault="00FB6FAC" w:rsidP="00273CED">
            <w:pPr>
              <w:pStyle w:val="normal0"/>
              <w:numPr>
                <w:ilvl w:val="0"/>
                <w:numId w:val="25"/>
              </w:numPr>
              <w:spacing w:line="240" w:lineRule="auto"/>
              <w:ind w:left="345"/>
              <w:contextualSpacing/>
              <w:rPr>
                <w:rFonts w:ascii="Times New Roman" w:eastAsia="Calibri" w:hAnsi="Times New Roman" w:cs="Times New Roman"/>
                <w:sz w:val="20"/>
                <w:szCs w:val="20"/>
              </w:rPr>
            </w:pPr>
            <w:r w:rsidRPr="00FB6FAC">
              <w:rPr>
                <w:rFonts w:ascii="Times New Roman" w:eastAsia="Calibri" w:hAnsi="Times New Roman" w:cs="Times New Roman"/>
                <w:sz w:val="20"/>
                <w:szCs w:val="20"/>
              </w:rPr>
              <w:t>I</w:t>
            </w:r>
            <w:r w:rsidR="00E012AC" w:rsidRPr="00FB6FAC">
              <w:rPr>
                <w:rFonts w:ascii="Times New Roman" w:eastAsia="Calibri" w:hAnsi="Times New Roman" w:cs="Times New Roman"/>
                <w:sz w:val="20"/>
                <w:szCs w:val="20"/>
              </w:rPr>
              <w:t xml:space="preserve">dentify </w:t>
            </w:r>
            <w:r w:rsidR="00273CED" w:rsidRPr="00FB6FAC">
              <w:rPr>
                <w:rFonts w:ascii="Times New Roman" w:eastAsia="Calibri" w:hAnsi="Times New Roman" w:cs="Times New Roman"/>
                <w:sz w:val="20"/>
                <w:szCs w:val="20"/>
              </w:rPr>
              <w:t xml:space="preserve">an </w:t>
            </w:r>
            <w:r w:rsidR="00E012AC" w:rsidRPr="00FB6FAC">
              <w:rPr>
                <w:rFonts w:ascii="Times New Roman" w:eastAsia="Calibri" w:hAnsi="Times New Roman" w:cs="Times New Roman"/>
                <w:sz w:val="20"/>
                <w:szCs w:val="20"/>
              </w:rPr>
              <w:t>issue</w:t>
            </w:r>
            <w:r w:rsidR="00273CED" w:rsidRPr="00FB6FAC">
              <w:rPr>
                <w:rFonts w:ascii="Times New Roman" w:eastAsia="Calibri" w:hAnsi="Times New Roman" w:cs="Times New Roman"/>
                <w:sz w:val="20"/>
                <w:szCs w:val="20"/>
              </w:rPr>
              <w:t xml:space="preserve"> of personal interest based on information  obtained in the lesson </w:t>
            </w:r>
            <w:r w:rsidR="00837CBF" w:rsidRPr="00FB6FAC">
              <w:rPr>
                <w:rFonts w:ascii="Times New Roman" w:eastAsia="Calibri" w:hAnsi="Times New Roman" w:cs="Times New Roman"/>
                <w:sz w:val="20"/>
                <w:szCs w:val="20"/>
              </w:rPr>
              <w:t xml:space="preserve">for </w:t>
            </w:r>
            <w:r w:rsidR="00273CED" w:rsidRPr="00FB6FAC">
              <w:rPr>
                <w:rFonts w:ascii="Times New Roman" w:eastAsia="Calibri" w:hAnsi="Times New Roman" w:cs="Times New Roman"/>
                <w:sz w:val="20"/>
                <w:szCs w:val="20"/>
              </w:rPr>
              <w:t>further</w:t>
            </w:r>
            <w:r w:rsidR="00837CBF" w:rsidRPr="00FB6FAC">
              <w:rPr>
                <w:rFonts w:ascii="Times New Roman" w:eastAsia="Calibri" w:hAnsi="Times New Roman" w:cs="Times New Roman"/>
                <w:sz w:val="20"/>
                <w:szCs w:val="20"/>
              </w:rPr>
              <w:t xml:space="preserve"> future</w:t>
            </w:r>
            <w:r w:rsidR="00273CED" w:rsidRPr="00FB6FAC">
              <w:rPr>
                <w:rFonts w:ascii="Times New Roman" w:eastAsia="Calibri" w:hAnsi="Times New Roman" w:cs="Times New Roman"/>
                <w:sz w:val="20"/>
                <w:szCs w:val="20"/>
              </w:rPr>
              <w:t xml:space="preserve"> </w:t>
            </w:r>
            <w:r w:rsidR="00837CBF" w:rsidRPr="00FB6FAC">
              <w:rPr>
                <w:rFonts w:ascii="Times New Roman" w:eastAsia="Calibri" w:hAnsi="Times New Roman" w:cs="Times New Roman"/>
                <w:sz w:val="20"/>
                <w:szCs w:val="20"/>
              </w:rPr>
              <w:t xml:space="preserve">investigation </w:t>
            </w:r>
            <w:r w:rsidR="00273CED" w:rsidRPr="00FB6FAC">
              <w:rPr>
                <w:rFonts w:ascii="Times New Roman" w:eastAsia="Calibri" w:hAnsi="Times New Roman" w:cs="Times New Roman"/>
                <w:sz w:val="20"/>
                <w:szCs w:val="20"/>
              </w:rPr>
              <w:t xml:space="preserve">with peers in  barrier-specific </w:t>
            </w:r>
            <w:r w:rsidR="00E012AC" w:rsidRPr="00FB6FAC">
              <w:rPr>
                <w:rFonts w:ascii="Times New Roman" w:eastAsia="Calibri" w:hAnsi="Times New Roman" w:cs="Times New Roman"/>
                <w:sz w:val="20"/>
                <w:szCs w:val="20"/>
              </w:rPr>
              <w:t>collaborative groups</w:t>
            </w:r>
          </w:p>
          <w:p w:rsidR="00E012AC" w:rsidRPr="004E6D45" w:rsidRDefault="00FB6FAC" w:rsidP="00837CBF">
            <w:pPr>
              <w:pStyle w:val="normal0"/>
              <w:numPr>
                <w:ilvl w:val="0"/>
                <w:numId w:val="25"/>
              </w:numPr>
              <w:spacing w:line="240" w:lineRule="auto"/>
              <w:rPr>
                <w:rFonts w:ascii="Calibri" w:hAnsi="Calibri"/>
              </w:rPr>
            </w:pPr>
            <w:r>
              <w:rPr>
                <w:rFonts w:ascii="Times New Roman" w:eastAsia="Calibri" w:hAnsi="Times New Roman" w:cs="Times New Roman"/>
                <w:sz w:val="20"/>
                <w:szCs w:val="20"/>
              </w:rPr>
              <w:t>P</w:t>
            </w:r>
            <w:r w:rsidR="00736824" w:rsidRPr="00837CBF">
              <w:rPr>
                <w:rFonts w:ascii="Times New Roman" w:eastAsia="Calibri" w:hAnsi="Times New Roman" w:cs="Times New Roman"/>
                <w:sz w:val="20"/>
                <w:szCs w:val="20"/>
              </w:rPr>
              <w:t>articipate in a vocabulary</w:t>
            </w:r>
            <w:r w:rsidR="00FC0A49">
              <w:rPr>
                <w:rFonts w:ascii="Times New Roman" w:eastAsia="Calibri" w:hAnsi="Times New Roman" w:cs="Times New Roman"/>
                <w:sz w:val="20"/>
                <w:szCs w:val="20"/>
              </w:rPr>
              <w:t xml:space="preserve"> or literacy</w:t>
            </w:r>
            <w:r w:rsidR="00736824" w:rsidRPr="00837CBF">
              <w:rPr>
                <w:rFonts w:ascii="Times New Roman" w:eastAsia="Calibri" w:hAnsi="Times New Roman" w:cs="Times New Roman"/>
                <w:sz w:val="20"/>
                <w:szCs w:val="20"/>
              </w:rPr>
              <w:t xml:space="preserve"> building game/activity</w:t>
            </w:r>
            <w:r w:rsidR="00E11571">
              <w:rPr>
                <w:rFonts w:ascii="Times New Roman" w:eastAsia="Calibri" w:hAnsi="Times New Roman" w:cs="Times New Roman"/>
                <w:sz w:val="20"/>
                <w:szCs w:val="20"/>
              </w:rPr>
              <w:t xml:space="preserve"> </w:t>
            </w:r>
            <w:r w:rsidR="00E11571">
              <w:rPr>
                <w:rFonts w:ascii="Times New Roman" w:hAnsi="Times New Roman" w:cs="Times New Roman"/>
                <w:sz w:val="20"/>
                <w:szCs w:val="20"/>
              </w:rPr>
              <w:t xml:space="preserve"> (</w:t>
            </w:r>
            <w:r w:rsidR="00E11571">
              <w:rPr>
                <w:rFonts w:ascii="Times New Roman" w:hAnsi="Times New Roman" w:cs="Times New Roman"/>
                <w:b/>
                <w:sz w:val="20"/>
                <w:szCs w:val="20"/>
              </w:rPr>
              <w:t>Differentiation of Content</w:t>
            </w:r>
            <w:r w:rsidR="00E11571">
              <w:rPr>
                <w:rFonts w:ascii="Times New Roman" w:hAnsi="Times New Roman" w:cs="Times New Roman"/>
                <w:sz w:val="20"/>
                <w:szCs w:val="20"/>
              </w:rPr>
              <w:t xml:space="preserve">- type of </w:t>
            </w:r>
            <w:proofErr w:type="spellStart"/>
            <w:r w:rsidR="00E11571">
              <w:rPr>
                <w:rFonts w:ascii="Times New Roman" w:hAnsi="Times New Roman" w:cs="Times New Roman"/>
                <w:sz w:val="20"/>
                <w:szCs w:val="20"/>
              </w:rPr>
              <w:t>activitiy</w:t>
            </w:r>
            <w:proofErr w:type="spellEnd"/>
            <w:r w:rsidR="00E11571">
              <w:rPr>
                <w:rFonts w:ascii="Times New Roman" w:hAnsi="Times New Roman" w:cs="Times New Roman"/>
                <w:sz w:val="20"/>
                <w:szCs w:val="20"/>
              </w:rPr>
              <w:t xml:space="preserve"> is dependent on learner proficiency level)</w:t>
            </w:r>
            <w:r w:rsidR="00E012AC" w:rsidRPr="00736824">
              <w:rPr>
                <w:rFonts w:ascii="Times New Roman" w:eastAsia="Calibri" w:hAnsi="Times New Roman" w:cs="Times New Roman"/>
                <w:sz w:val="20"/>
                <w:szCs w:val="20"/>
              </w:rPr>
              <w:t xml:space="preserve"> </w:t>
            </w:r>
            <w:r w:rsidR="00E012AC" w:rsidRPr="00736824">
              <w:rPr>
                <w:rFonts w:ascii="Times New Roman" w:eastAsia="Calibri" w:hAnsi="Times New Roman" w:cs="Times New Roman"/>
                <w:b/>
                <w:sz w:val="20"/>
                <w:szCs w:val="20"/>
              </w:rPr>
              <w:t xml:space="preserve"> </w:t>
            </w:r>
            <w:r w:rsidR="00E012AC" w:rsidRPr="00736824">
              <w:rPr>
                <w:rFonts w:ascii="Times New Roman" w:eastAsia="Calibri" w:hAnsi="Times New Roman" w:cs="Times New Roman"/>
                <w:b/>
                <w:color w:val="FF0000"/>
                <w:sz w:val="20"/>
                <w:szCs w:val="20"/>
              </w:rPr>
              <w:t xml:space="preserve">   </w:t>
            </w:r>
          </w:p>
        </w:tc>
      </w:tr>
      <w:tr w:rsidR="007F793E" w:rsidRPr="001B4224" w:rsidTr="00856C0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423"/>
        </w:trPr>
        <w:tc>
          <w:tcPr>
            <w:tcW w:w="5000" w:type="pct"/>
            <w:gridSpan w:val="4"/>
            <w:tcBorders>
              <w:top w:val="nil"/>
              <w:bottom w:val="single" w:sz="4" w:space="0" w:color="F2F2F2" w:themeColor="background1" w:themeShade="F2"/>
            </w:tcBorders>
            <w:shd w:val="clear" w:color="auto" w:fill="F2F2F2"/>
          </w:tcPr>
          <w:p w:rsidR="007F793E" w:rsidRPr="00276A6B" w:rsidRDefault="007F793E" w:rsidP="00736824">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r w:rsidR="007F793E"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CF6D72" w:rsidRPr="00F34044" w:rsidRDefault="00736824" w:rsidP="00F56C4D">
            <w:pPr>
              <w:pStyle w:val="normal0"/>
              <w:numPr>
                <w:ilvl w:val="0"/>
                <w:numId w:val="13"/>
              </w:numPr>
              <w:spacing w:line="240" w:lineRule="auto"/>
              <w:rPr>
                <w:rFonts w:ascii="Times New Roman" w:eastAsia="Calibri" w:hAnsi="Times New Roman" w:cs="Times New Roman"/>
                <w:b/>
                <w:sz w:val="20"/>
                <w:szCs w:val="20"/>
              </w:rPr>
            </w:pPr>
            <w:r w:rsidRPr="00F34044">
              <w:rPr>
                <w:rFonts w:ascii="Times New Roman" w:hAnsi="Times New Roman" w:cs="Times New Roman"/>
                <w:sz w:val="20"/>
                <w:szCs w:val="20"/>
              </w:rPr>
              <w:t>Hindi Hook Video</w:t>
            </w:r>
            <w:r w:rsidR="00CC08F6" w:rsidRPr="00F34044">
              <w:rPr>
                <w:rFonts w:ascii="Times New Roman" w:hAnsi="Times New Roman" w:cs="Times New Roman"/>
                <w:sz w:val="20"/>
                <w:szCs w:val="20"/>
              </w:rPr>
              <w:t>:</w:t>
            </w:r>
            <w:r w:rsidR="00A10286" w:rsidRPr="00F34044">
              <w:rPr>
                <w:rFonts w:ascii="Times New Roman" w:hAnsi="Times New Roman" w:cs="Times New Roman"/>
                <w:sz w:val="20"/>
                <w:szCs w:val="20"/>
              </w:rPr>
              <w:t xml:space="preserve"> </w:t>
            </w:r>
            <w:hyperlink r:id="rId14">
              <w:r w:rsidR="00CC08F6" w:rsidRPr="00F34044">
                <w:rPr>
                  <w:rFonts w:ascii="Times New Roman" w:eastAsia="Calibri" w:hAnsi="Times New Roman" w:cs="Times New Roman"/>
                  <w:b/>
                  <w:color w:val="1155CC"/>
                  <w:sz w:val="20"/>
                  <w:szCs w:val="20"/>
                  <w:u w:val="single"/>
                </w:rPr>
                <w:t>https://www.youtube.com/watch?v=Uu8dFojeuGQ</w:t>
              </w:r>
            </w:hyperlink>
            <w:r w:rsidR="00CC08F6" w:rsidRPr="00F34044">
              <w:rPr>
                <w:rFonts w:ascii="Times New Roman" w:hAnsi="Times New Roman" w:cs="Times New Roman"/>
                <w:sz w:val="20"/>
                <w:szCs w:val="20"/>
              </w:rPr>
              <w:t xml:space="preserve">  </w:t>
            </w:r>
            <w:r w:rsidR="00A10286" w:rsidRPr="00F34044">
              <w:rPr>
                <w:rFonts w:ascii="Times New Roman" w:hAnsi="Times New Roman" w:cs="Times New Roman"/>
                <w:sz w:val="20"/>
                <w:szCs w:val="20"/>
              </w:rPr>
              <w:t xml:space="preserve"> </w:t>
            </w:r>
          </w:p>
          <w:p w:rsidR="00CC08F6" w:rsidRPr="00F34044" w:rsidRDefault="00736824" w:rsidP="00F56C4D">
            <w:pPr>
              <w:pStyle w:val="normal0"/>
              <w:numPr>
                <w:ilvl w:val="0"/>
                <w:numId w:val="13"/>
              </w:numPr>
              <w:spacing w:line="240" w:lineRule="auto"/>
              <w:rPr>
                <w:rFonts w:ascii="Times New Roman" w:eastAsia="Calibri" w:hAnsi="Times New Roman" w:cs="Times New Roman"/>
                <w:b/>
                <w:color w:val="0070C0"/>
                <w:sz w:val="20"/>
                <w:szCs w:val="20"/>
                <w:u w:val="single"/>
              </w:rPr>
            </w:pPr>
            <w:r w:rsidRPr="00F34044">
              <w:rPr>
                <w:rFonts w:ascii="Times New Roman" w:hAnsi="Times New Roman" w:cs="Times New Roman"/>
                <w:sz w:val="20"/>
                <w:szCs w:val="20"/>
              </w:rPr>
              <w:t>Urdu Hook Video</w:t>
            </w:r>
            <w:r w:rsidR="00CC08F6" w:rsidRPr="00F34044">
              <w:rPr>
                <w:rFonts w:ascii="Times New Roman" w:hAnsi="Times New Roman" w:cs="Times New Roman"/>
                <w:sz w:val="20"/>
                <w:szCs w:val="20"/>
              </w:rPr>
              <w:t>:</w:t>
            </w:r>
            <w:r w:rsidR="00CC08F6" w:rsidRPr="00F34044">
              <w:rPr>
                <w:rFonts w:ascii="Times New Roman" w:hAnsi="Times New Roman" w:cs="Times New Roman"/>
                <w:sz w:val="20"/>
                <w:szCs w:val="20"/>
                <w:u w:val="single"/>
              </w:rPr>
              <w:t xml:space="preserve"> </w:t>
            </w:r>
            <w:hyperlink r:id="rId15" w:history="1">
              <w:r w:rsidR="00CC08F6" w:rsidRPr="00F34044">
                <w:rPr>
                  <w:rStyle w:val="Hyperlink"/>
                  <w:rFonts w:ascii="Times New Roman" w:eastAsia="Calibri" w:hAnsi="Times New Roman" w:cs="Times New Roman"/>
                  <w:b/>
                  <w:color w:val="0070C0"/>
                  <w:sz w:val="20"/>
                  <w:szCs w:val="20"/>
                  <w:u w:val="single"/>
                </w:rPr>
                <w:t>https://www.youtube.com/watch?v=ltXWl15jlpQ&amp;feature=share</w:t>
              </w:r>
            </w:hyperlink>
          </w:p>
          <w:p w:rsidR="001A684B" w:rsidRPr="009B039E" w:rsidRDefault="001A684B" w:rsidP="00F56C4D">
            <w:pPr>
              <w:pStyle w:val="normal0"/>
              <w:numPr>
                <w:ilvl w:val="0"/>
                <w:numId w:val="13"/>
              </w:numPr>
              <w:spacing w:line="240" w:lineRule="auto"/>
              <w:jc w:val="both"/>
              <w:rPr>
                <w:rFonts w:ascii="Times New Roman" w:eastAsia="Calibri" w:hAnsi="Times New Roman" w:cs="Times New Roman"/>
                <w:sz w:val="20"/>
                <w:szCs w:val="20"/>
              </w:rPr>
            </w:pPr>
            <w:r w:rsidRPr="009B039E">
              <w:rPr>
                <w:rFonts w:ascii="Times New Roman" w:eastAsia="Calibri" w:hAnsi="Times New Roman" w:cs="Times New Roman"/>
                <w:sz w:val="20"/>
                <w:szCs w:val="20"/>
              </w:rPr>
              <w:t>Hind</w:t>
            </w:r>
            <w:r w:rsidR="00CF6D72" w:rsidRPr="009B039E">
              <w:rPr>
                <w:rFonts w:ascii="Times New Roman" w:eastAsia="Calibri" w:hAnsi="Times New Roman" w:cs="Times New Roman"/>
                <w:sz w:val="20"/>
                <w:szCs w:val="20"/>
              </w:rPr>
              <w:t>i</w:t>
            </w:r>
            <w:r w:rsidRPr="009B039E">
              <w:rPr>
                <w:rFonts w:ascii="Times New Roman" w:eastAsia="Calibri" w:hAnsi="Times New Roman" w:cs="Times New Roman"/>
                <w:sz w:val="20"/>
                <w:szCs w:val="20"/>
              </w:rPr>
              <w:t xml:space="preserve"> Instructor-created PPT:</w:t>
            </w:r>
            <w:r w:rsidR="009B039E">
              <w:rPr>
                <w:rFonts w:ascii="Times New Roman" w:eastAsia="Calibri" w:hAnsi="Times New Roman" w:cs="Times New Roman"/>
                <w:sz w:val="20"/>
                <w:szCs w:val="20"/>
              </w:rPr>
              <w:t xml:space="preserve"> </w:t>
            </w:r>
            <w:r w:rsidR="009B039E" w:rsidRPr="009B039E">
              <w:rPr>
                <w:rFonts w:ascii="Times New Roman" w:eastAsia="Calibri" w:hAnsi="Times New Roman" w:cs="Times New Roman"/>
                <w:i/>
                <w:sz w:val="20"/>
                <w:szCs w:val="20"/>
              </w:rPr>
              <w:t>To be added</w:t>
            </w:r>
          </w:p>
          <w:p w:rsidR="00F56C4D" w:rsidRPr="00F34044" w:rsidRDefault="001A684B" w:rsidP="00F56C4D">
            <w:pPr>
              <w:pStyle w:val="normal0"/>
              <w:numPr>
                <w:ilvl w:val="0"/>
                <w:numId w:val="13"/>
              </w:numPr>
              <w:spacing w:line="240" w:lineRule="auto"/>
              <w:jc w:val="both"/>
              <w:rPr>
                <w:rFonts w:ascii="Times New Roman" w:eastAsia="Calibri" w:hAnsi="Times New Roman" w:cs="Times New Roman"/>
                <w:b/>
                <w:color w:val="0070C0"/>
                <w:sz w:val="20"/>
                <w:szCs w:val="20"/>
              </w:rPr>
            </w:pPr>
            <w:r w:rsidRPr="00F34044">
              <w:rPr>
                <w:rFonts w:ascii="Times New Roman" w:hAnsi="Times New Roman" w:cs="Times New Roman"/>
                <w:sz w:val="20"/>
                <w:szCs w:val="20"/>
              </w:rPr>
              <w:t xml:space="preserve">Urdu </w:t>
            </w:r>
            <w:r w:rsidR="00A10286" w:rsidRPr="00F34044">
              <w:rPr>
                <w:rFonts w:ascii="Times New Roman" w:hAnsi="Times New Roman" w:cs="Times New Roman"/>
                <w:sz w:val="20"/>
                <w:szCs w:val="20"/>
              </w:rPr>
              <w:t>Instructor-created PPT</w:t>
            </w:r>
            <w:r w:rsidRPr="00F34044">
              <w:rPr>
                <w:rFonts w:ascii="Times New Roman" w:hAnsi="Times New Roman" w:cs="Times New Roman"/>
                <w:sz w:val="20"/>
                <w:szCs w:val="20"/>
              </w:rPr>
              <w:t xml:space="preserve">: </w:t>
            </w:r>
            <w:hyperlink r:id="rId16" w:history="1">
              <w:r w:rsidR="00F56C4D" w:rsidRPr="00F34044">
                <w:rPr>
                  <w:rStyle w:val="Hyperlink"/>
                  <w:rFonts w:ascii="Times New Roman" w:eastAsia="Calibri" w:hAnsi="Times New Roman" w:cs="Times New Roman"/>
                  <w:b/>
                  <w:color w:val="0070C0"/>
                  <w:sz w:val="20"/>
                  <w:szCs w:val="20"/>
                  <w:u w:val="single"/>
                </w:rPr>
                <w:t>https://docs.google.com/viewer?a=v&amp;pid=sites&amp;srcid=a2Vhbi5lZHV8c3RhcnRhbGt8Z3g6YjkxOWIyOTZlYjkwYjNk</w:t>
              </w:r>
            </w:hyperlink>
            <w:r w:rsidR="00CF6D72" w:rsidRPr="00F34044">
              <w:rPr>
                <w:rFonts w:ascii="Times New Roman" w:hAnsi="Times New Roman" w:cs="Times New Roman"/>
                <w:color w:val="0070C0"/>
                <w:sz w:val="20"/>
                <w:szCs w:val="20"/>
              </w:rPr>
              <w:t xml:space="preserve"> </w:t>
            </w:r>
            <w:r w:rsidR="00F56C4D" w:rsidRPr="00F34044">
              <w:rPr>
                <w:rFonts w:ascii="Times New Roman" w:eastAsia="Calibri" w:hAnsi="Times New Roman" w:cs="Times New Roman"/>
                <w:b/>
                <w:color w:val="0070C0"/>
                <w:sz w:val="20"/>
                <w:szCs w:val="20"/>
              </w:rPr>
              <w:t xml:space="preserve"> </w:t>
            </w:r>
          </w:p>
          <w:p w:rsidR="00A10286" w:rsidRDefault="00A10286" w:rsidP="00F56C4D">
            <w:pPr>
              <w:pStyle w:val="normal0"/>
              <w:numPr>
                <w:ilvl w:val="0"/>
                <w:numId w:val="13"/>
              </w:numPr>
              <w:spacing w:line="240" w:lineRule="auto"/>
              <w:rPr>
                <w:rFonts w:ascii="Times New Roman" w:hAnsi="Times New Roman" w:cs="Times New Roman"/>
                <w:sz w:val="20"/>
                <w:szCs w:val="20"/>
              </w:rPr>
            </w:pPr>
            <w:r w:rsidRPr="00F34044">
              <w:rPr>
                <w:rFonts w:ascii="Times New Roman" w:hAnsi="Times New Roman" w:cs="Times New Roman"/>
                <w:sz w:val="20"/>
                <w:szCs w:val="20"/>
              </w:rPr>
              <w:lastRenderedPageBreak/>
              <w:t>Facts and Perspectives Graphic Organizer</w:t>
            </w:r>
          </w:p>
          <w:p w:rsidR="0081241E" w:rsidRPr="00F34044" w:rsidRDefault="0081241E" w:rsidP="00F56C4D">
            <w:pPr>
              <w:pStyle w:val="normal0"/>
              <w:numPr>
                <w:ilvl w:val="0"/>
                <w:numId w:val="13"/>
              </w:numPr>
              <w:spacing w:line="240" w:lineRule="auto"/>
              <w:rPr>
                <w:rFonts w:ascii="Times New Roman" w:hAnsi="Times New Roman" w:cs="Times New Roman"/>
                <w:sz w:val="20"/>
                <w:szCs w:val="20"/>
              </w:rPr>
            </w:pPr>
            <w:proofErr w:type="spellStart"/>
            <w:r>
              <w:rPr>
                <w:rStyle w:val="Emphasis"/>
                <w:rFonts w:ascii="Times New Roman" w:hAnsi="Times New Roman" w:cs="Times New Roman"/>
                <w:i w:val="0"/>
                <w:sz w:val="20"/>
                <w:szCs w:val="20"/>
              </w:rPr>
              <w:t>Academic</w:t>
            </w:r>
            <w:r w:rsidRPr="0051672C">
              <w:rPr>
                <w:rStyle w:val="Emphasis"/>
                <w:rFonts w:ascii="Times New Roman" w:hAnsi="Times New Roman" w:cs="Times New Roman"/>
                <w:i w:val="0"/>
                <w:sz w:val="20"/>
                <w:szCs w:val="20"/>
              </w:rPr>
              <w:t>Vocabulary</w:t>
            </w:r>
            <w:proofErr w:type="spellEnd"/>
            <w:r w:rsidRPr="0051672C">
              <w:rPr>
                <w:rStyle w:val="Emphasis"/>
                <w:rFonts w:ascii="Times New Roman" w:hAnsi="Times New Roman" w:cs="Times New Roman"/>
                <w:i w:val="0"/>
                <w:sz w:val="20"/>
                <w:szCs w:val="20"/>
              </w:rPr>
              <w:t xml:space="preserve"> for Extended  Conversation</w:t>
            </w:r>
            <w:r>
              <w:rPr>
                <w:rStyle w:val="Emphasis"/>
                <w:rFonts w:ascii="Times New Roman" w:hAnsi="Times New Roman" w:cs="Times New Roman"/>
                <w:i w:val="0"/>
                <w:sz w:val="20"/>
                <w:szCs w:val="20"/>
              </w:rPr>
              <w:t xml:space="preserve"> in Instructional Materials</w:t>
            </w:r>
          </w:p>
          <w:p w:rsidR="007F793E" w:rsidRPr="00F34044" w:rsidRDefault="00CF6D72" w:rsidP="00F56C4D">
            <w:pPr>
              <w:pStyle w:val="ListParagraph"/>
              <w:widowControl w:val="0"/>
              <w:numPr>
                <w:ilvl w:val="0"/>
                <w:numId w:val="28"/>
              </w:numPr>
              <w:rPr>
                <w:rFonts w:ascii="Times New Roman" w:hAnsi="Times New Roman" w:cs="Times New Roman"/>
                <w:sz w:val="20"/>
                <w:szCs w:val="20"/>
              </w:rPr>
            </w:pPr>
            <w:r w:rsidRPr="00F34044">
              <w:rPr>
                <w:rFonts w:ascii="Times New Roman" w:hAnsi="Times New Roman" w:cs="Times New Roman"/>
                <w:sz w:val="20"/>
                <w:szCs w:val="20"/>
              </w:rPr>
              <w:t xml:space="preserve">Daily </w:t>
            </w:r>
            <w:r w:rsidR="00A10286" w:rsidRPr="00F34044">
              <w:rPr>
                <w:rFonts w:ascii="Times New Roman" w:hAnsi="Times New Roman" w:cs="Times New Roman"/>
                <w:sz w:val="20"/>
                <w:szCs w:val="20"/>
              </w:rPr>
              <w:t>Vocabulary</w:t>
            </w:r>
            <w:r w:rsidR="00FC0A49" w:rsidRPr="00F34044">
              <w:rPr>
                <w:rFonts w:ascii="Times New Roman" w:hAnsi="Times New Roman" w:cs="Times New Roman"/>
                <w:sz w:val="20"/>
                <w:szCs w:val="20"/>
              </w:rPr>
              <w:t xml:space="preserve"> or Literacy</w:t>
            </w:r>
            <w:r w:rsidR="00A10286" w:rsidRPr="00F34044">
              <w:rPr>
                <w:rFonts w:ascii="Times New Roman" w:hAnsi="Times New Roman" w:cs="Times New Roman"/>
                <w:sz w:val="20"/>
                <w:szCs w:val="20"/>
              </w:rPr>
              <w:t xml:space="preserve"> Building Games/Activities </w:t>
            </w:r>
            <w:r w:rsidRPr="00F34044">
              <w:rPr>
                <w:rFonts w:ascii="Times New Roman" w:hAnsi="Times New Roman" w:cs="Times New Roman"/>
                <w:sz w:val="20"/>
                <w:szCs w:val="20"/>
              </w:rPr>
              <w:t xml:space="preserve"> (Instructional Resources)</w:t>
            </w:r>
          </w:p>
          <w:p w:rsidR="00F56C4D" w:rsidRPr="00F34044" w:rsidRDefault="001E5532" w:rsidP="00F56C4D">
            <w:pPr>
              <w:widowControl w:val="0"/>
              <w:rPr>
                <w:rFonts w:ascii="Times New Roman" w:eastAsia="Calibri" w:hAnsi="Times New Roman" w:cs="Times New Roman"/>
                <w:b/>
                <w:color w:val="0000FF"/>
                <w:sz w:val="20"/>
                <w:szCs w:val="20"/>
                <w:u w:val="single"/>
              </w:rPr>
            </w:pPr>
            <w:r>
              <w:rPr>
                <w:rFonts w:ascii="Times New Roman" w:eastAsia="Calibri" w:hAnsi="Times New Roman" w:cs="Times New Roman"/>
                <w:b/>
                <w:sz w:val="20"/>
                <w:szCs w:val="20"/>
              </w:rPr>
              <w:t>*</w:t>
            </w:r>
            <w:r w:rsidR="006B68B6" w:rsidRPr="00F34044">
              <w:rPr>
                <w:rFonts w:ascii="Times New Roman" w:eastAsia="Calibri" w:hAnsi="Times New Roman" w:cs="Times New Roman"/>
                <w:b/>
                <w:sz w:val="20"/>
                <w:szCs w:val="20"/>
              </w:rPr>
              <w:t>Differentiation</w:t>
            </w:r>
            <w:r w:rsidR="00E11571">
              <w:rPr>
                <w:rFonts w:ascii="Times New Roman" w:eastAsia="Calibri" w:hAnsi="Times New Roman" w:cs="Times New Roman"/>
                <w:b/>
                <w:sz w:val="20"/>
                <w:szCs w:val="20"/>
              </w:rPr>
              <w:t xml:space="preserve"> of</w:t>
            </w:r>
            <w:r w:rsidR="007430E4">
              <w:rPr>
                <w:rFonts w:ascii="Times New Roman" w:eastAsia="Calibri" w:hAnsi="Times New Roman" w:cs="Times New Roman"/>
                <w:b/>
                <w:sz w:val="20"/>
                <w:szCs w:val="20"/>
              </w:rPr>
              <w:t xml:space="preserve"> Content:</w:t>
            </w:r>
          </w:p>
          <w:p w:rsidR="00F56C4D" w:rsidRPr="00F34044" w:rsidRDefault="00F34044" w:rsidP="000D66BD">
            <w:pPr>
              <w:pStyle w:val="ListParagraph"/>
              <w:widowControl w:val="0"/>
              <w:numPr>
                <w:ilvl w:val="0"/>
                <w:numId w:val="41"/>
              </w:numPr>
              <w:rPr>
                <w:rFonts w:ascii="Times New Roman" w:eastAsia="Calibri" w:hAnsi="Times New Roman" w:cs="Times New Roman"/>
                <w:b/>
                <w:color w:val="0000FF"/>
                <w:sz w:val="20"/>
                <w:szCs w:val="20"/>
                <w:u w:val="single"/>
              </w:rPr>
            </w:pPr>
            <w:r w:rsidRPr="00F34044">
              <w:rPr>
                <w:rFonts w:ascii="Times New Roman" w:eastAsia="Calibri" w:hAnsi="Times New Roman" w:cs="Times New Roman"/>
                <w:sz w:val="20"/>
                <w:szCs w:val="20"/>
              </w:rPr>
              <w:t>Additional reading for</w:t>
            </w:r>
            <w:r w:rsidR="00470C3E" w:rsidRPr="00F34044">
              <w:rPr>
                <w:rFonts w:ascii="Times New Roman" w:eastAsia="Calibri" w:hAnsi="Times New Roman" w:cs="Times New Roman"/>
                <w:sz w:val="20"/>
                <w:szCs w:val="20"/>
              </w:rPr>
              <w:t xml:space="preserve"> </w:t>
            </w:r>
            <w:r w:rsidR="006B68B6" w:rsidRPr="00F34044">
              <w:rPr>
                <w:rFonts w:ascii="Times New Roman" w:eastAsia="Calibri" w:hAnsi="Times New Roman" w:cs="Times New Roman"/>
                <w:sz w:val="20"/>
                <w:szCs w:val="20"/>
              </w:rPr>
              <w:t>higher reading levels: Urdu Article</w:t>
            </w:r>
            <w:r w:rsidR="00FD5464" w:rsidRPr="00F34044">
              <w:rPr>
                <w:rFonts w:ascii="Times New Roman" w:eastAsia="Calibri" w:hAnsi="Times New Roman" w:cs="Times New Roman"/>
                <w:sz w:val="20"/>
                <w:szCs w:val="20"/>
              </w:rPr>
              <w:t xml:space="preserve"> </w:t>
            </w:r>
            <w:r w:rsidR="006B68B6" w:rsidRPr="00F34044">
              <w:rPr>
                <w:rFonts w:ascii="Times New Roman" w:eastAsia="Calibri" w:hAnsi="Times New Roman" w:cs="Times New Roman"/>
                <w:sz w:val="20"/>
                <w:szCs w:val="20"/>
              </w:rPr>
              <w:t xml:space="preserve">on barriers to education equity in </w:t>
            </w:r>
            <w:proofErr w:type="spellStart"/>
            <w:r w:rsidR="006B68B6" w:rsidRPr="00F34044">
              <w:rPr>
                <w:rFonts w:ascii="Times New Roman" w:eastAsia="Calibri" w:hAnsi="Times New Roman" w:cs="Times New Roman"/>
                <w:sz w:val="20"/>
                <w:szCs w:val="20"/>
              </w:rPr>
              <w:t>Sindh</w:t>
            </w:r>
            <w:proofErr w:type="spellEnd"/>
            <w:r w:rsidR="006B68B6" w:rsidRPr="00F34044">
              <w:rPr>
                <w:rFonts w:ascii="Times New Roman" w:eastAsia="Calibri" w:hAnsi="Times New Roman" w:cs="Times New Roman"/>
                <w:sz w:val="20"/>
                <w:szCs w:val="20"/>
              </w:rPr>
              <w:t xml:space="preserve"> province. </w:t>
            </w:r>
          </w:p>
          <w:p w:rsidR="000D66BD" w:rsidRPr="00F34044" w:rsidRDefault="00F56C4D" w:rsidP="000D66BD">
            <w:pPr>
              <w:pStyle w:val="normal0"/>
              <w:spacing w:line="331" w:lineRule="auto"/>
              <w:rPr>
                <w:rFonts w:ascii="Times New Roman" w:hAnsi="Times New Roman" w:cs="Times New Roman"/>
                <w:b/>
                <w:color w:val="0070C0"/>
                <w:sz w:val="20"/>
                <w:szCs w:val="20"/>
              </w:rPr>
            </w:pPr>
            <w:r w:rsidRPr="00F34044">
              <w:rPr>
                <w:rFonts w:ascii="Times New Roman" w:hAnsi="Times New Roman" w:cs="Times New Roman"/>
                <w:sz w:val="20"/>
                <w:szCs w:val="20"/>
              </w:rPr>
              <w:t xml:space="preserve">     </w:t>
            </w:r>
            <w:r w:rsidR="000D66BD" w:rsidRPr="00F34044">
              <w:rPr>
                <w:rFonts w:ascii="Times New Roman" w:hAnsi="Times New Roman" w:cs="Times New Roman"/>
                <w:color w:val="0070C0"/>
                <w:sz w:val="20"/>
                <w:szCs w:val="20"/>
              </w:rPr>
              <w:t xml:space="preserve">  </w:t>
            </w:r>
            <w:r w:rsidRPr="00F34044">
              <w:rPr>
                <w:rFonts w:ascii="Times New Roman" w:hAnsi="Times New Roman" w:cs="Times New Roman"/>
                <w:b/>
                <w:color w:val="0070C0"/>
                <w:sz w:val="20"/>
                <w:szCs w:val="20"/>
              </w:rPr>
              <w:t xml:space="preserve"> </w:t>
            </w:r>
            <w:hyperlink r:id="rId17" w:history="1">
              <w:r w:rsidRPr="00F34044">
                <w:rPr>
                  <w:rFonts w:ascii="Times New Roman" w:eastAsia="Calibri" w:hAnsi="Times New Roman" w:cs="Times New Roman"/>
                  <w:b/>
                  <w:color w:val="0070C0"/>
                  <w:sz w:val="20"/>
                  <w:szCs w:val="20"/>
                  <w:u w:val="single"/>
                </w:rPr>
                <w:t>https://www.bbc.com/urdu/pakistan/2015/12/151217_pakistan_education_report_zs</w:t>
              </w:r>
            </w:hyperlink>
          </w:p>
          <w:p w:rsidR="00CC08F6" w:rsidRPr="00CC08F6" w:rsidRDefault="00CF6D72" w:rsidP="00F34044">
            <w:pPr>
              <w:pStyle w:val="normal0"/>
              <w:numPr>
                <w:ilvl w:val="0"/>
                <w:numId w:val="41"/>
              </w:numPr>
              <w:spacing w:line="331" w:lineRule="auto"/>
              <w:rPr>
                <w:rFonts w:ascii="Calibri" w:hAnsi="Calibri"/>
              </w:rPr>
            </w:pPr>
            <w:r w:rsidRPr="00F34044">
              <w:rPr>
                <w:rFonts w:ascii="Times New Roman" w:eastAsia="Calibri" w:hAnsi="Times New Roman" w:cs="Times New Roman"/>
                <w:sz w:val="20"/>
                <w:szCs w:val="20"/>
              </w:rPr>
              <w:t>Urdu</w:t>
            </w:r>
            <w:r w:rsidR="00470C3E" w:rsidRPr="00F34044">
              <w:rPr>
                <w:rFonts w:ascii="Times New Roman" w:eastAsia="Calibri" w:hAnsi="Times New Roman" w:cs="Times New Roman"/>
                <w:sz w:val="20"/>
                <w:szCs w:val="20"/>
              </w:rPr>
              <w:t xml:space="preserve"> literacy building- </w:t>
            </w:r>
            <w:hyperlink r:id="rId18" w:history="1">
              <w:r w:rsidR="00F56C4D" w:rsidRPr="00F34044">
                <w:rPr>
                  <w:rFonts w:ascii="Times New Roman" w:eastAsia="Calibri" w:hAnsi="Times New Roman" w:cs="Times New Roman"/>
                  <w:b/>
                  <w:color w:val="0070C0"/>
                  <w:sz w:val="20"/>
                  <w:szCs w:val="20"/>
                  <w:u w:val="single"/>
                </w:rPr>
                <w:t>https://docs.google.com/viewer?a=v&amp;pid=sites&amp;srcid=a2Vhbi5lZHV8c3RhcnRhbGt8Z3g6NzRmNDJiNTAzYWZhZGFiOQ</w:t>
              </w:r>
            </w:hyperlink>
          </w:p>
        </w:tc>
      </w:tr>
      <w:tr w:rsidR="00D06DC1" w:rsidRPr="001F1210" w:rsidTr="006E5990">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F56C4D" w:rsidP="006E5990">
            <w:pPr>
              <w:spacing w:before="120" w:after="120"/>
              <w:rPr>
                <w:rFonts w:ascii="Century Gothic" w:hAnsi="Century Gothic" w:cs="Arial"/>
                <w:b/>
                <w:color w:val="44546A" w:themeColor="text2"/>
              </w:rPr>
            </w:pPr>
            <w:r>
              <w:rPr>
                <w:rFonts w:ascii="Century Gothic" w:eastAsia="Calibri" w:hAnsi="Century Gothic" w:cs="Arial"/>
                <w:b/>
                <w:color w:val="BB114A"/>
                <w:lang w:eastAsia="zh-CN"/>
              </w:rPr>
              <w:lastRenderedPageBreak/>
              <w:t>Le</w:t>
            </w:r>
            <w:r w:rsidR="00D06DC1">
              <w:rPr>
                <w:rFonts w:ascii="Century Gothic" w:eastAsia="Calibri" w:hAnsi="Century Gothic" w:cs="Arial"/>
                <w:b/>
                <w:color w:val="BB114A"/>
                <w:lang w:eastAsia="zh-CN"/>
              </w:rPr>
              <w:t>arning E</w:t>
            </w:r>
            <w:r w:rsidR="00D06DC1" w:rsidRPr="00887BBA">
              <w:rPr>
                <w:rFonts w:ascii="Century Gothic" w:eastAsia="Calibri" w:hAnsi="Century Gothic" w:cs="Arial"/>
                <w:b/>
                <w:color w:val="BB114A"/>
                <w:lang w:eastAsia="zh-CN"/>
              </w:rPr>
              <w:t xml:space="preserve">pisode </w:t>
            </w:r>
            <w:r w:rsidR="00D06DC1">
              <w:rPr>
                <w:rFonts w:ascii="Century Gothic" w:eastAsia="Calibri" w:hAnsi="Century Gothic" w:cs="Arial"/>
                <w:b/>
                <w:color w:val="000000" w:themeColor="text1"/>
                <w:lang w:eastAsia="zh-CN"/>
              </w:rPr>
              <w:t>#4</w:t>
            </w:r>
            <w:r w:rsidR="00D06DC1" w:rsidRPr="0097661D">
              <w:rPr>
                <w:rFonts w:ascii="Century Gothic" w:eastAsia="Calibri" w:hAnsi="Century Gothic" w:cs="Arial"/>
                <w:b/>
                <w:color w:val="000000" w:themeColor="text1"/>
                <w:lang w:eastAsia="zh-CN"/>
              </w:rPr>
              <w:t xml:space="preserve">  </w:t>
            </w:r>
            <w:r w:rsidR="00A10286">
              <w:rPr>
                <w:rFonts w:ascii="Century Gothic" w:eastAsia="Calibri" w:hAnsi="Century Gothic" w:cs="Arial"/>
                <w:b/>
                <w:color w:val="000000" w:themeColor="text1"/>
                <w:lang w:eastAsia="zh-CN"/>
              </w:rPr>
              <w:t xml:space="preserve">Application of </w:t>
            </w:r>
            <w:r w:rsidR="00417E0B">
              <w:rPr>
                <w:rFonts w:ascii="Century Gothic" w:eastAsia="Calibri" w:hAnsi="Century Gothic" w:cs="Arial"/>
                <w:b/>
                <w:color w:val="000000" w:themeColor="text1"/>
                <w:lang w:eastAsia="zh-CN"/>
              </w:rPr>
              <w:t>Learning</w:t>
            </w:r>
            <w:r w:rsidR="00D06DC1"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6B2D65">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minutes for this episode:</w:t>
            </w:r>
            <w:r w:rsidR="006B2D65" w:rsidRPr="00DF2223">
              <w:rPr>
                <w:rFonts w:ascii="Times New Roman" w:hAnsi="Times New Roman" w:cs="Times New Roman"/>
                <w:sz w:val="20"/>
                <w:szCs w:val="22"/>
              </w:rPr>
              <w:t xml:space="preserve"> multiple 15-20 minute segments per episode</w:t>
            </w:r>
          </w:p>
        </w:tc>
      </w:tr>
      <w:tr w:rsidR="00D06DC1" w:rsidRPr="00276A6B" w:rsidTr="006D457C">
        <w:trPr>
          <w:trHeight w:val="472"/>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6E599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6D457C">
            <w:pPr>
              <w:spacing w:after="60" w:line="216" w:lineRule="auto"/>
              <w:ind w:left="72"/>
              <w:rPr>
                <w:rFonts w:ascii="Calibri" w:hAnsi="Calibri" w:cs="Arial"/>
                <w:i/>
                <w:sz w:val="18"/>
                <w:szCs w:val="18"/>
              </w:rPr>
            </w:pPr>
            <w:r w:rsidRPr="00276A6B">
              <w:rPr>
                <w:rFonts w:ascii="Calibri" w:hAnsi="Calibri"/>
                <w:i/>
                <w:sz w:val="18"/>
                <w:szCs w:val="18"/>
              </w:rPr>
              <w:t xml:space="preserve">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6E599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06DC1" w:rsidRPr="00276A6B" w:rsidRDefault="00D06DC1" w:rsidP="006E5990">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276A6B" w:rsidRDefault="00D06DC1" w:rsidP="006D457C">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Check for Learning</w:t>
            </w:r>
          </w:p>
        </w:tc>
      </w:tr>
      <w:tr w:rsidR="00D06DC1" w:rsidRPr="00290536" w:rsidTr="006E599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EF10FF" w:rsidRDefault="006D457C" w:rsidP="006D457C">
            <w:pPr>
              <w:pStyle w:val="ListParagraph"/>
              <w:widowControl w:val="0"/>
              <w:numPr>
                <w:ilvl w:val="0"/>
                <w:numId w:val="30"/>
              </w:numPr>
              <w:spacing w:before="60" w:after="60"/>
              <w:rPr>
                <w:rFonts w:ascii="Times New Roman" w:hAnsi="Times New Roman" w:cs="Times New Roman"/>
                <w:sz w:val="20"/>
                <w:szCs w:val="20"/>
              </w:rPr>
            </w:pPr>
            <w:r w:rsidRPr="006D457C">
              <w:rPr>
                <w:rFonts w:ascii="Times New Roman" w:hAnsi="Times New Roman" w:cs="Times New Roman"/>
                <w:sz w:val="20"/>
                <w:szCs w:val="20"/>
              </w:rPr>
              <w:t>I can design a culturally appropriate</w:t>
            </w:r>
            <w:r w:rsidRPr="000D25A0">
              <w:rPr>
                <w:rFonts w:ascii="Times New Roman" w:hAnsi="Times New Roman" w:cs="Times New Roman"/>
                <w:b/>
                <w:sz w:val="20"/>
                <w:szCs w:val="20"/>
              </w:rPr>
              <w:t xml:space="preserve"> </w:t>
            </w:r>
            <w:proofErr w:type="spellStart"/>
            <w:r w:rsidRPr="000D25A0">
              <w:rPr>
                <w:rFonts w:ascii="Times New Roman" w:hAnsi="Times New Roman" w:cs="Times New Roman"/>
                <w:b/>
                <w:sz w:val="20"/>
                <w:szCs w:val="20"/>
              </w:rPr>
              <w:t>infographic</w:t>
            </w:r>
            <w:proofErr w:type="spellEnd"/>
            <w:r w:rsidRPr="006D457C">
              <w:rPr>
                <w:rFonts w:ascii="Times New Roman" w:hAnsi="Times New Roman" w:cs="Times New Roman"/>
                <w:sz w:val="20"/>
                <w:szCs w:val="20"/>
              </w:rPr>
              <w:t xml:space="preserve"> that creates awareness of the major barriers to achieving education equity in India/Pakistan</w:t>
            </w:r>
            <w:r w:rsidR="00535716">
              <w:rPr>
                <w:rFonts w:ascii="Times New Roman" w:hAnsi="Times New Roman" w:cs="Times New Roman"/>
                <w:sz w:val="20"/>
                <w:szCs w:val="20"/>
              </w:rPr>
              <w:t xml:space="preserve"> </w:t>
            </w:r>
            <w:r w:rsidR="00535716" w:rsidRPr="000814B1">
              <w:rPr>
                <w:rFonts w:ascii="Times New Roman" w:hAnsi="Times New Roman" w:cs="Times New Roman"/>
                <w:sz w:val="20"/>
                <w:szCs w:val="20"/>
              </w:rPr>
              <w:t>for presentation to an online audience of listeners/viewers.</w:t>
            </w:r>
            <w:r w:rsidR="00535716" w:rsidRPr="001D22BE">
              <w:rPr>
                <w:rFonts w:ascii="Times New Roman" w:hAnsi="Times New Roman" w:cs="Times New Roman"/>
                <w:sz w:val="20"/>
                <w:szCs w:val="20"/>
              </w:rPr>
              <w:t xml:space="preserve">  </w:t>
            </w:r>
          </w:p>
          <w:p w:rsidR="00D06DC1" w:rsidRDefault="00EF10FF" w:rsidP="006D457C">
            <w:pPr>
              <w:pStyle w:val="ListParagraph"/>
              <w:widowControl w:val="0"/>
              <w:numPr>
                <w:ilvl w:val="0"/>
                <w:numId w:val="30"/>
              </w:numPr>
              <w:spacing w:before="60" w:after="60"/>
              <w:rPr>
                <w:rFonts w:ascii="Times New Roman" w:hAnsi="Times New Roman" w:cs="Times New Roman"/>
                <w:sz w:val="20"/>
                <w:szCs w:val="20"/>
              </w:rPr>
            </w:pPr>
            <w:r w:rsidRPr="00EA7817">
              <w:rPr>
                <w:rFonts w:ascii="Times New Roman" w:hAnsi="Times New Roman" w:cs="Times New Roman"/>
                <w:iCs/>
                <w:sz w:val="20"/>
                <w:szCs w:val="20"/>
              </w:rPr>
              <w:t>I can provide feedback with su</w:t>
            </w:r>
            <w:r>
              <w:rPr>
                <w:rFonts w:ascii="Times New Roman" w:hAnsi="Times New Roman" w:cs="Times New Roman"/>
                <w:iCs/>
                <w:sz w:val="20"/>
                <w:szCs w:val="20"/>
              </w:rPr>
              <w:t xml:space="preserve">pporting evidence on </w:t>
            </w:r>
            <w:proofErr w:type="spellStart"/>
            <w:r>
              <w:rPr>
                <w:rFonts w:ascii="Times New Roman" w:hAnsi="Times New Roman" w:cs="Times New Roman"/>
                <w:iCs/>
                <w:sz w:val="20"/>
                <w:szCs w:val="20"/>
              </w:rPr>
              <w:t>infographics</w:t>
            </w:r>
            <w:proofErr w:type="spellEnd"/>
            <w:r w:rsidRPr="00EA7817">
              <w:rPr>
                <w:rFonts w:ascii="Times New Roman" w:hAnsi="Times New Roman" w:cs="Times New Roman"/>
                <w:iCs/>
                <w:sz w:val="20"/>
                <w:szCs w:val="20"/>
              </w:rPr>
              <w:t xml:space="preserve"> created by peers based on rubric criteria.</w:t>
            </w:r>
          </w:p>
          <w:p w:rsidR="00EF10FF" w:rsidRPr="006D457C" w:rsidRDefault="00EF10FF" w:rsidP="00EF10FF">
            <w:pPr>
              <w:pStyle w:val="ListParagraph"/>
              <w:widowControl w:val="0"/>
              <w:spacing w:before="60" w:after="60"/>
              <w:ind w:left="360"/>
              <w:rPr>
                <w:rFonts w:ascii="Times New Roman" w:hAnsi="Times New Roman" w:cs="Times New Roman"/>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1E5532" w:rsidRDefault="001E5532" w:rsidP="001E5532">
            <w:pPr>
              <w:pStyle w:val="NormalWeb"/>
              <w:spacing w:after="0" w:line="240" w:lineRule="auto"/>
              <w:textAlignment w:val="baseline"/>
              <w:rPr>
                <w:rFonts w:ascii="Times New Roman" w:hAnsi="Times New Roman"/>
                <w:sz w:val="20"/>
                <w:szCs w:val="20"/>
              </w:rPr>
            </w:pPr>
            <w:r w:rsidRPr="00F34044">
              <w:rPr>
                <w:rFonts w:ascii="Times New Roman" w:hAnsi="Times New Roman"/>
                <w:sz w:val="20"/>
                <w:szCs w:val="20"/>
              </w:rPr>
              <w:t xml:space="preserve">Vocabulary and language chunks </w:t>
            </w:r>
            <w:r>
              <w:rPr>
                <w:rFonts w:ascii="Times New Roman" w:hAnsi="Times New Roman"/>
                <w:sz w:val="20"/>
                <w:szCs w:val="20"/>
              </w:rPr>
              <w:t>include, but are not limited to:</w:t>
            </w:r>
          </w:p>
          <w:p w:rsidR="001E5532" w:rsidRPr="001E5532" w:rsidRDefault="001E5532" w:rsidP="001E5532">
            <w:pPr>
              <w:pStyle w:val="NormalWeb"/>
              <w:numPr>
                <w:ilvl w:val="0"/>
                <w:numId w:val="47"/>
              </w:numPr>
              <w:spacing w:after="0" w:line="240" w:lineRule="auto"/>
              <w:textAlignment w:val="baseline"/>
              <w:rPr>
                <w:rFonts w:ascii="Calibri" w:hAnsi="Calibri"/>
                <w:sz w:val="22"/>
                <w:szCs w:val="22"/>
              </w:rPr>
            </w:pPr>
            <w:r>
              <w:rPr>
                <w:rFonts w:ascii="Times New Roman" w:hAnsi="Times New Roman"/>
                <w:noProof/>
                <w:sz w:val="20"/>
                <w:szCs w:val="20"/>
              </w:rPr>
              <w:t>T</w:t>
            </w:r>
            <w:r w:rsidRPr="00AD2DFA">
              <w:rPr>
                <w:rFonts w:ascii="Times New Roman" w:hAnsi="Times New Roman"/>
                <w:noProof/>
                <w:sz w:val="20"/>
                <w:szCs w:val="20"/>
              </w:rPr>
              <w:t xml:space="preserve">opical vocabulary/language chunks </w:t>
            </w:r>
            <w:r>
              <w:rPr>
                <w:rFonts w:ascii="Times New Roman" w:hAnsi="Times New Roman"/>
                <w:noProof/>
                <w:sz w:val="20"/>
                <w:szCs w:val="20"/>
              </w:rPr>
              <w:t>related to main barriers to education equity in previous episodes</w:t>
            </w:r>
          </w:p>
          <w:p w:rsidR="00EF10FF" w:rsidRPr="006D457C" w:rsidRDefault="00EF10FF" w:rsidP="00EF10FF">
            <w:pPr>
              <w:pStyle w:val="NormalWeb"/>
              <w:numPr>
                <w:ilvl w:val="0"/>
                <w:numId w:val="36"/>
              </w:numPr>
              <w:spacing w:after="0" w:line="240" w:lineRule="auto"/>
              <w:ind w:left="360"/>
              <w:textAlignment w:val="baseline"/>
              <w:rPr>
                <w:rFonts w:ascii="Calibri" w:hAnsi="Calibri"/>
                <w:sz w:val="22"/>
                <w:szCs w:val="22"/>
              </w:rPr>
            </w:pPr>
            <w:r w:rsidRPr="00855855">
              <w:rPr>
                <w:rFonts w:ascii="Times New Roman" w:hAnsi="Times New Roman"/>
                <w:noProof/>
                <w:sz w:val="20"/>
                <w:szCs w:val="20"/>
              </w:rPr>
              <w:t>Vocabulary needed to express and offer opinions</w:t>
            </w:r>
            <w:r>
              <w:rPr>
                <w:rFonts w:ascii="Times New Roman" w:hAnsi="Times New Roman"/>
                <w:noProof/>
                <w:sz w:val="20"/>
                <w:szCs w:val="20"/>
              </w:rPr>
              <w:t xml:space="preserve"> when evaluating infographics</w:t>
            </w:r>
            <w:r w:rsidRPr="00855855">
              <w:rPr>
                <w:rFonts w:ascii="Times New Roman" w:hAnsi="Times New Roman"/>
                <w:noProof/>
                <w:sz w:val="20"/>
                <w:szCs w:val="20"/>
              </w:rPr>
              <w:t xml:space="preserve"> </w:t>
            </w:r>
            <w:r>
              <w:rPr>
                <w:rFonts w:ascii="Times New Roman" w:hAnsi="Times New Roman"/>
                <w:i/>
                <w:iCs/>
                <w:color w:val="000000"/>
                <w:sz w:val="20"/>
                <w:szCs w:val="20"/>
                <w:lang w:eastAsia="en-US"/>
              </w:rPr>
              <w:t xml:space="preserve">(e.g., This </w:t>
            </w:r>
            <w:proofErr w:type="spellStart"/>
            <w:r>
              <w:rPr>
                <w:rFonts w:ascii="Times New Roman" w:hAnsi="Times New Roman"/>
                <w:i/>
                <w:iCs/>
                <w:color w:val="000000"/>
                <w:sz w:val="20"/>
                <w:szCs w:val="20"/>
                <w:lang w:eastAsia="en-US"/>
              </w:rPr>
              <w:t>infographic</w:t>
            </w:r>
            <w:proofErr w:type="spellEnd"/>
            <w:r>
              <w:rPr>
                <w:rFonts w:ascii="Times New Roman" w:hAnsi="Times New Roman"/>
                <w:i/>
                <w:iCs/>
                <w:color w:val="000000"/>
                <w:sz w:val="20"/>
                <w:szCs w:val="20"/>
                <w:lang w:eastAsia="en-US"/>
              </w:rPr>
              <w:t xml:space="preserve"> is very clear and addresses  all of the major issues; uses culturally appropriate graphics; offers additional information about… issue</w:t>
            </w:r>
            <w:r w:rsidRPr="00855855">
              <w:rPr>
                <w:rFonts w:ascii="Times New Roman" w:hAnsi="Times New Roman"/>
                <w:i/>
                <w:iCs/>
                <w:color w:val="000000"/>
                <w:sz w:val="20"/>
                <w:szCs w:val="20"/>
                <w:lang w:eastAsia="en-US"/>
              </w:rPr>
              <w:t xml:space="preserve">) </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06DC1" w:rsidRDefault="006D457C" w:rsidP="00EF10FF">
            <w:pPr>
              <w:pStyle w:val="ListParagraph"/>
              <w:numPr>
                <w:ilvl w:val="0"/>
                <w:numId w:val="29"/>
              </w:numPr>
              <w:rPr>
                <w:rFonts w:ascii="Times New Roman" w:hAnsi="Times New Roman" w:cs="Times New Roman"/>
                <w:sz w:val="20"/>
                <w:szCs w:val="20"/>
              </w:rPr>
            </w:pPr>
            <w:proofErr w:type="spellStart"/>
            <w:r w:rsidRPr="000D25A0">
              <w:rPr>
                <w:rFonts w:ascii="Times New Roman" w:hAnsi="Times New Roman" w:cs="Times New Roman"/>
                <w:sz w:val="20"/>
                <w:szCs w:val="20"/>
              </w:rPr>
              <w:t>Infographics</w:t>
            </w:r>
            <w:proofErr w:type="spellEnd"/>
            <w:r w:rsidRPr="00535716">
              <w:rPr>
                <w:rFonts w:ascii="Times New Roman" w:hAnsi="Times New Roman" w:cs="Times New Roman"/>
                <w:b/>
                <w:sz w:val="20"/>
                <w:szCs w:val="20"/>
              </w:rPr>
              <w:t xml:space="preserve"> </w:t>
            </w:r>
            <w:r w:rsidRPr="006D457C">
              <w:rPr>
                <w:rFonts w:ascii="Times New Roman" w:hAnsi="Times New Roman" w:cs="Times New Roman"/>
                <w:sz w:val="20"/>
                <w:szCs w:val="20"/>
              </w:rPr>
              <w:t>created following rubric guidelines</w:t>
            </w:r>
          </w:p>
          <w:p w:rsidR="00EF10FF" w:rsidRPr="006D457C" w:rsidRDefault="00EF10FF" w:rsidP="00EF10FF">
            <w:pPr>
              <w:pStyle w:val="ListParagraph"/>
              <w:numPr>
                <w:ilvl w:val="0"/>
                <w:numId w:val="29"/>
              </w:numPr>
              <w:rPr>
                <w:rFonts w:ascii="Times New Roman" w:hAnsi="Times New Roman" w:cs="Times New Roman"/>
                <w:sz w:val="20"/>
                <w:szCs w:val="20"/>
              </w:rPr>
            </w:pPr>
            <w:r>
              <w:rPr>
                <w:rFonts w:ascii="Times New Roman" w:hAnsi="Times New Roman" w:cs="Times New Roman"/>
                <w:sz w:val="22"/>
                <w:szCs w:val="22"/>
              </w:rPr>
              <w:t xml:space="preserve">Feedback on </w:t>
            </w:r>
            <w:proofErr w:type="spellStart"/>
            <w:r>
              <w:rPr>
                <w:rFonts w:ascii="Times New Roman" w:hAnsi="Times New Roman" w:cs="Times New Roman"/>
                <w:sz w:val="22"/>
                <w:szCs w:val="22"/>
              </w:rPr>
              <w:t>infographics</w:t>
            </w:r>
            <w:proofErr w:type="spellEnd"/>
            <w:r w:rsidRPr="00855855">
              <w:rPr>
                <w:rFonts w:ascii="Times New Roman" w:hAnsi="Times New Roman" w:cs="Times New Roman"/>
                <w:sz w:val="22"/>
                <w:szCs w:val="22"/>
              </w:rPr>
              <w:t xml:space="preserve"> offered by peers supported by evidence</w:t>
            </w:r>
          </w:p>
        </w:tc>
      </w:tr>
      <w:tr w:rsidR="00D06DC1" w:rsidRPr="00276A6B" w:rsidTr="006E599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276A6B" w:rsidRDefault="00D06DC1" w:rsidP="006D457C">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720A24">
              <w:rPr>
                <w:rFonts w:ascii="Century Gothic" w:hAnsi="Century Gothic" w:cs="Times New Roman (Body CS)"/>
                <w:b/>
                <w:bCs/>
                <w:color w:val="27276F"/>
                <w:spacing w:val="2"/>
                <w:sz w:val="20"/>
                <w:szCs w:val="22"/>
              </w:rPr>
              <w:t xml:space="preserve"> </w:t>
            </w:r>
            <w:r w:rsidR="00720A24" w:rsidRPr="00F86BF9">
              <w:rPr>
                <w:rFonts w:ascii="Century Gothic" w:hAnsi="Century Gothic" w:cs="Times New Roman (Body CS)"/>
                <w:b/>
                <w:bCs/>
                <w:i/>
                <w:color w:val="FF0000"/>
                <w:spacing w:val="2"/>
                <w:sz w:val="20"/>
                <w:szCs w:val="22"/>
              </w:rPr>
              <w:t>(are interact</w:t>
            </w:r>
            <w:r w:rsidR="00720A24">
              <w:rPr>
                <w:rFonts w:ascii="Century Gothic" w:hAnsi="Century Gothic" w:cs="Times New Roman (Body CS)"/>
                <w:b/>
                <w:bCs/>
                <w:i/>
                <w:color w:val="FF0000"/>
                <w:spacing w:val="2"/>
                <w:sz w:val="20"/>
                <w:szCs w:val="22"/>
              </w:rPr>
              <w:t>ive and occur for the most part</w:t>
            </w:r>
            <w:r w:rsidR="00720A24" w:rsidRPr="00F86BF9">
              <w:rPr>
                <w:rFonts w:ascii="Century Gothic" w:hAnsi="Century Gothic" w:cs="Times New Roman (Body CS)"/>
                <w:b/>
                <w:bCs/>
                <w:i/>
                <w:color w:val="FF0000"/>
                <w:spacing w:val="2"/>
                <w:sz w:val="20"/>
                <w:szCs w:val="22"/>
              </w:rPr>
              <w:t xml:space="preserve"> in pairs or in small groups)</w:t>
            </w:r>
          </w:p>
        </w:tc>
      </w:tr>
      <w:tr w:rsidR="00D06DC1" w:rsidRPr="004E6D45" w:rsidTr="00CF6D72">
        <w:trPr>
          <w:trHeight w:val="355"/>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06DC1" w:rsidRDefault="00563A27" w:rsidP="006D457C">
            <w:pPr>
              <w:pStyle w:val="normal0"/>
              <w:spacing w:line="240" w:lineRule="auto"/>
              <w:rPr>
                <w:rFonts w:ascii="Times New Roman" w:hAnsi="Times New Roman" w:cs="Times New Roman"/>
                <w:b/>
                <w:sz w:val="20"/>
                <w:szCs w:val="20"/>
              </w:rPr>
            </w:pPr>
            <w:r w:rsidRPr="00DA4403">
              <w:rPr>
                <w:rFonts w:ascii="Times New Roman" w:hAnsi="Times New Roman" w:cs="Times New Roman"/>
                <w:b/>
                <w:color w:val="C00000"/>
              </w:rPr>
              <w:t>LEARNERS</w:t>
            </w:r>
          </w:p>
          <w:p w:rsidR="00FC0A49" w:rsidRPr="00EF10FF" w:rsidRDefault="00CA08B6" w:rsidP="007F7DBA">
            <w:pPr>
              <w:pStyle w:val="normal0"/>
              <w:numPr>
                <w:ilvl w:val="0"/>
                <w:numId w:val="33"/>
              </w:numPr>
              <w:spacing w:line="240" w:lineRule="auto"/>
              <w:rPr>
                <w:rFonts w:ascii="Times New Roman" w:hAnsi="Times New Roman" w:cs="Times New Roman"/>
                <w:b/>
                <w:sz w:val="20"/>
                <w:szCs w:val="20"/>
              </w:rPr>
            </w:pPr>
            <w:r>
              <w:rPr>
                <w:rFonts w:ascii="Times New Roman" w:hAnsi="Times New Roman" w:cs="Times New Roman"/>
                <w:sz w:val="20"/>
                <w:szCs w:val="20"/>
              </w:rPr>
              <w:t>Design</w:t>
            </w:r>
            <w:r w:rsidR="00C74617" w:rsidRPr="00C74617">
              <w:rPr>
                <w:rFonts w:ascii="Times New Roman" w:hAnsi="Times New Roman" w:cs="Times New Roman"/>
                <w:sz w:val="20"/>
                <w:szCs w:val="20"/>
              </w:rPr>
              <w:t xml:space="preserve"> an </w:t>
            </w:r>
            <w:proofErr w:type="spellStart"/>
            <w:r w:rsidR="00C74617" w:rsidRPr="007F7DBA">
              <w:rPr>
                <w:rFonts w:ascii="Times New Roman" w:hAnsi="Times New Roman" w:cs="Times New Roman"/>
                <w:b/>
                <w:sz w:val="20"/>
                <w:szCs w:val="20"/>
              </w:rPr>
              <w:t>infographic</w:t>
            </w:r>
            <w:proofErr w:type="spellEnd"/>
            <w:r w:rsidR="00C74617" w:rsidRPr="00C74617">
              <w:rPr>
                <w:rFonts w:ascii="Times New Roman" w:hAnsi="Times New Roman" w:cs="Times New Roman"/>
                <w:sz w:val="20"/>
                <w:szCs w:val="20"/>
              </w:rPr>
              <w:t xml:space="preserve"> </w:t>
            </w:r>
            <w:r w:rsidR="007F7DBA" w:rsidRPr="00C74617">
              <w:rPr>
                <w:rFonts w:ascii="Times New Roman" w:hAnsi="Times New Roman" w:cs="Times New Roman"/>
                <w:sz w:val="20"/>
                <w:szCs w:val="20"/>
              </w:rPr>
              <w:t>with a partner based on rubric guidelines</w:t>
            </w:r>
            <w:r>
              <w:rPr>
                <w:rFonts w:ascii="Times New Roman" w:hAnsi="Times New Roman" w:cs="Times New Roman"/>
                <w:sz w:val="20"/>
                <w:szCs w:val="20"/>
              </w:rPr>
              <w:t xml:space="preserve"> </w:t>
            </w:r>
            <w:r w:rsidR="00C74617" w:rsidRPr="00C74617">
              <w:rPr>
                <w:rFonts w:ascii="Times New Roman" w:hAnsi="Times New Roman" w:cs="Times New Roman"/>
                <w:sz w:val="20"/>
                <w:szCs w:val="20"/>
              </w:rPr>
              <w:t>that creates awareness of the major barriers to achieving education equity in India/Pakistan</w:t>
            </w:r>
            <w:r w:rsidR="00ED3696">
              <w:rPr>
                <w:rFonts w:ascii="Times New Roman" w:hAnsi="Times New Roman" w:cs="Times New Roman"/>
                <w:sz w:val="20"/>
                <w:szCs w:val="20"/>
              </w:rPr>
              <w:t>;</w:t>
            </w:r>
            <w:r w:rsidR="00C74617" w:rsidRPr="00C74617">
              <w:rPr>
                <w:rFonts w:ascii="Times New Roman" w:hAnsi="Times New Roman" w:cs="Times New Roman"/>
                <w:sz w:val="20"/>
                <w:szCs w:val="20"/>
              </w:rPr>
              <w:t xml:space="preserve"> first view </w:t>
            </w:r>
            <w:proofErr w:type="spellStart"/>
            <w:r w:rsidR="00C74617" w:rsidRPr="00C74617">
              <w:rPr>
                <w:rFonts w:ascii="Times New Roman" w:hAnsi="Times New Roman" w:cs="Times New Roman"/>
                <w:sz w:val="20"/>
                <w:szCs w:val="20"/>
              </w:rPr>
              <w:t>infographic</w:t>
            </w:r>
            <w:proofErr w:type="spellEnd"/>
            <w:r w:rsidR="00C74617" w:rsidRPr="00C74617">
              <w:rPr>
                <w:rFonts w:ascii="Times New Roman" w:hAnsi="Times New Roman" w:cs="Times New Roman"/>
                <w:sz w:val="20"/>
                <w:szCs w:val="20"/>
              </w:rPr>
              <w:t xml:space="preserve"> exemplars and pose questions they may h</w:t>
            </w:r>
            <w:r w:rsidR="00ED3696">
              <w:rPr>
                <w:rFonts w:ascii="Times New Roman" w:hAnsi="Times New Roman" w:cs="Times New Roman"/>
                <w:sz w:val="20"/>
                <w:szCs w:val="20"/>
              </w:rPr>
              <w:t>ave about creating this product</w:t>
            </w:r>
            <w:r w:rsidR="00C74617">
              <w:rPr>
                <w:rFonts w:ascii="Times New Roman" w:hAnsi="Times New Roman" w:cs="Times New Roman"/>
                <w:sz w:val="20"/>
                <w:szCs w:val="20"/>
              </w:rPr>
              <w:t xml:space="preserve"> </w:t>
            </w:r>
            <w:r w:rsidR="00C74617" w:rsidRPr="00C74617">
              <w:rPr>
                <w:rFonts w:ascii="Times New Roman" w:hAnsi="Times New Roman" w:cs="Times New Roman"/>
                <w:sz w:val="20"/>
                <w:szCs w:val="20"/>
              </w:rPr>
              <w:t xml:space="preserve"> </w:t>
            </w:r>
          </w:p>
          <w:p w:rsidR="00EF10FF" w:rsidRPr="00EF10FF" w:rsidRDefault="00EF10FF" w:rsidP="007F7DBA">
            <w:pPr>
              <w:pStyle w:val="normal0"/>
              <w:numPr>
                <w:ilvl w:val="0"/>
                <w:numId w:val="33"/>
              </w:numPr>
              <w:spacing w:line="240" w:lineRule="auto"/>
              <w:rPr>
                <w:rFonts w:ascii="Times New Roman" w:hAnsi="Times New Roman" w:cs="Times New Roman"/>
                <w:b/>
                <w:sz w:val="20"/>
                <w:szCs w:val="20"/>
              </w:rPr>
            </w:pPr>
            <w:r>
              <w:rPr>
                <w:rFonts w:ascii="Times New Roman" w:hAnsi="Times New Roman" w:cs="Times New Roman"/>
                <w:sz w:val="20"/>
                <w:szCs w:val="20"/>
              </w:rPr>
              <w:t xml:space="preserve">Present </w:t>
            </w:r>
            <w:proofErr w:type="spellStart"/>
            <w:r>
              <w:rPr>
                <w:rFonts w:ascii="Times New Roman" w:hAnsi="Times New Roman" w:cs="Times New Roman"/>
                <w:sz w:val="20"/>
                <w:szCs w:val="20"/>
              </w:rPr>
              <w:t>infographic</w:t>
            </w:r>
            <w:proofErr w:type="spellEnd"/>
            <w:r>
              <w:rPr>
                <w:rFonts w:ascii="Times New Roman" w:hAnsi="Times New Roman" w:cs="Times New Roman"/>
                <w:sz w:val="20"/>
                <w:szCs w:val="20"/>
              </w:rPr>
              <w:t xml:space="preserve"> to peers</w:t>
            </w:r>
          </w:p>
          <w:p w:rsidR="006D457C" w:rsidRPr="001E5532" w:rsidRDefault="00FC1693" w:rsidP="00FC0A49">
            <w:pPr>
              <w:pStyle w:val="normal0"/>
              <w:numPr>
                <w:ilvl w:val="0"/>
                <w:numId w:val="33"/>
              </w:numPr>
              <w:spacing w:line="240" w:lineRule="auto"/>
              <w:rPr>
                <w:rFonts w:ascii="Times New Roman" w:hAnsi="Times New Roman" w:cs="Times New Roman"/>
                <w:sz w:val="20"/>
                <w:szCs w:val="20"/>
              </w:rPr>
            </w:pPr>
            <w:r w:rsidRPr="001E5532">
              <w:rPr>
                <w:rFonts w:ascii="Times New Roman" w:eastAsia="Calibri" w:hAnsi="Times New Roman" w:cs="Times New Roman"/>
                <w:sz w:val="20"/>
                <w:szCs w:val="20"/>
              </w:rPr>
              <w:t xml:space="preserve">Evaluate peer </w:t>
            </w:r>
            <w:proofErr w:type="spellStart"/>
            <w:r w:rsidRPr="001E5532">
              <w:rPr>
                <w:rFonts w:ascii="Times New Roman" w:eastAsia="Calibri" w:hAnsi="Times New Roman" w:cs="Times New Roman"/>
                <w:sz w:val="20"/>
                <w:szCs w:val="20"/>
              </w:rPr>
              <w:t>infographics</w:t>
            </w:r>
            <w:proofErr w:type="spellEnd"/>
            <w:r w:rsidRPr="001E5532">
              <w:rPr>
                <w:rFonts w:ascii="Times New Roman" w:eastAsia="Calibri" w:hAnsi="Times New Roman" w:cs="Times New Roman"/>
                <w:sz w:val="20"/>
                <w:szCs w:val="20"/>
              </w:rPr>
              <w:t xml:space="preserve"> </w:t>
            </w:r>
            <w:r w:rsidR="001E5532">
              <w:rPr>
                <w:rFonts w:ascii="Times New Roman" w:eastAsia="Calibri" w:hAnsi="Times New Roman" w:cs="Times New Roman"/>
                <w:sz w:val="20"/>
                <w:szCs w:val="20"/>
              </w:rPr>
              <w:t>using the task rubric;  provide</w:t>
            </w:r>
            <w:r w:rsidR="00EF10FF" w:rsidRPr="001E5532">
              <w:rPr>
                <w:rFonts w:ascii="Times New Roman" w:eastAsia="Calibri" w:hAnsi="Times New Roman" w:cs="Times New Roman"/>
                <w:sz w:val="20"/>
                <w:szCs w:val="20"/>
              </w:rPr>
              <w:t xml:space="preserve"> feedback </w:t>
            </w:r>
            <w:r w:rsidR="001E5532">
              <w:rPr>
                <w:rFonts w:ascii="Times New Roman" w:eastAsia="Calibri" w:hAnsi="Times New Roman" w:cs="Times New Roman"/>
                <w:sz w:val="20"/>
                <w:szCs w:val="20"/>
              </w:rPr>
              <w:t>with supporting evidence</w:t>
            </w:r>
            <w:r w:rsidR="00EF10FF" w:rsidRPr="001E5532">
              <w:rPr>
                <w:rFonts w:ascii="Times New Roman" w:eastAsia="Calibri" w:hAnsi="Times New Roman" w:cs="Times New Roman"/>
                <w:sz w:val="20"/>
                <w:szCs w:val="20"/>
              </w:rPr>
              <w:t xml:space="preserve"> based on rubric criteria</w:t>
            </w:r>
            <w:r w:rsidR="001E5532">
              <w:rPr>
                <w:rFonts w:ascii="Times New Roman" w:eastAsia="Calibri" w:hAnsi="Times New Roman" w:cs="Times New Roman"/>
                <w:sz w:val="20"/>
                <w:szCs w:val="20"/>
              </w:rPr>
              <w:t>*</w:t>
            </w:r>
            <w:r w:rsidR="001E5532" w:rsidRPr="001E5532">
              <w:rPr>
                <w:rFonts w:ascii="Times New Roman" w:eastAsia="Calibri" w:hAnsi="Times New Roman" w:cs="Times New Roman"/>
                <w:sz w:val="20"/>
                <w:szCs w:val="20"/>
              </w:rPr>
              <w:t xml:space="preserve"> </w:t>
            </w:r>
            <w:r w:rsidR="006D457C" w:rsidRPr="001E5532">
              <w:rPr>
                <w:rFonts w:ascii="Times New Roman" w:hAnsi="Times New Roman" w:cs="Times New Roman"/>
                <w:b/>
                <w:sz w:val="20"/>
                <w:szCs w:val="20"/>
              </w:rPr>
              <w:t>Differentiation</w:t>
            </w:r>
            <w:r w:rsidR="00E11571">
              <w:rPr>
                <w:rFonts w:ascii="Times New Roman" w:hAnsi="Times New Roman" w:cs="Times New Roman"/>
                <w:b/>
                <w:sz w:val="20"/>
                <w:szCs w:val="20"/>
              </w:rPr>
              <w:t xml:space="preserve"> of </w:t>
            </w:r>
            <w:r w:rsidR="007430E4">
              <w:rPr>
                <w:rFonts w:ascii="Times New Roman" w:hAnsi="Times New Roman" w:cs="Times New Roman"/>
                <w:b/>
                <w:sz w:val="20"/>
                <w:szCs w:val="20"/>
              </w:rPr>
              <w:t xml:space="preserve"> Product</w:t>
            </w:r>
            <w:r w:rsidR="006D457C" w:rsidRPr="001E5532">
              <w:rPr>
                <w:rFonts w:ascii="Times New Roman" w:hAnsi="Times New Roman" w:cs="Times New Roman"/>
                <w:b/>
                <w:sz w:val="20"/>
                <w:szCs w:val="20"/>
              </w:rPr>
              <w:t xml:space="preserve">: </w:t>
            </w:r>
            <w:r w:rsidR="00C74617" w:rsidRPr="001E5532">
              <w:rPr>
                <w:rFonts w:ascii="Times New Roman" w:hAnsi="Times New Roman" w:cs="Times New Roman"/>
                <w:sz w:val="20"/>
                <w:szCs w:val="20"/>
              </w:rPr>
              <w:t xml:space="preserve">The </w:t>
            </w:r>
            <w:proofErr w:type="spellStart"/>
            <w:r w:rsidR="00C74617" w:rsidRPr="001E5532">
              <w:rPr>
                <w:rFonts w:ascii="Times New Roman" w:hAnsi="Times New Roman" w:cs="Times New Roman"/>
                <w:sz w:val="20"/>
                <w:szCs w:val="20"/>
              </w:rPr>
              <w:t>infographic</w:t>
            </w:r>
            <w:proofErr w:type="spellEnd"/>
            <w:r w:rsidR="00C74617" w:rsidRPr="001E5532">
              <w:rPr>
                <w:rFonts w:ascii="Times New Roman" w:hAnsi="Times New Roman" w:cs="Times New Roman"/>
                <w:sz w:val="20"/>
                <w:szCs w:val="20"/>
              </w:rPr>
              <w:t xml:space="preserve"> may focus on all of the barriers or on a single barrier that contains additi</w:t>
            </w:r>
            <w:r w:rsidR="007430E4">
              <w:rPr>
                <w:rFonts w:ascii="Times New Roman" w:hAnsi="Times New Roman" w:cs="Times New Roman"/>
                <w:sz w:val="20"/>
                <w:szCs w:val="20"/>
              </w:rPr>
              <w:t xml:space="preserve">onal information obtained from </w:t>
            </w:r>
            <w:r w:rsidR="00C74617" w:rsidRPr="001E5532">
              <w:rPr>
                <w:rFonts w:ascii="Times New Roman" w:hAnsi="Times New Roman" w:cs="Times New Roman"/>
                <w:sz w:val="20"/>
                <w:szCs w:val="20"/>
              </w:rPr>
              <w:t>further research</w:t>
            </w:r>
          </w:p>
          <w:p w:rsidR="007F7DBA" w:rsidRDefault="007F7DBA" w:rsidP="007F7DBA">
            <w:pPr>
              <w:pStyle w:val="normal0"/>
              <w:numPr>
                <w:ilvl w:val="0"/>
                <w:numId w:val="33"/>
              </w:numPr>
              <w:spacing w:line="240" w:lineRule="auto"/>
              <w:rPr>
                <w:rFonts w:ascii="Times New Roman" w:hAnsi="Times New Roman" w:cs="Times New Roman"/>
                <w:sz w:val="20"/>
                <w:szCs w:val="20"/>
              </w:rPr>
            </w:pPr>
            <w:r w:rsidRPr="007F7DBA">
              <w:rPr>
                <w:rFonts w:ascii="Times New Roman" w:hAnsi="Times New Roman" w:cs="Times New Roman"/>
                <w:sz w:val="20"/>
                <w:szCs w:val="20"/>
              </w:rPr>
              <w:t>Read examples of blog posting</w:t>
            </w:r>
            <w:r>
              <w:rPr>
                <w:rFonts w:ascii="Times New Roman" w:hAnsi="Times New Roman" w:cs="Times New Roman"/>
                <w:sz w:val="20"/>
                <w:szCs w:val="20"/>
              </w:rPr>
              <w:t>s</w:t>
            </w:r>
            <w:r w:rsidRPr="007F7DBA">
              <w:rPr>
                <w:rFonts w:ascii="Times New Roman" w:hAnsi="Times New Roman" w:cs="Times New Roman"/>
                <w:sz w:val="20"/>
                <w:szCs w:val="20"/>
              </w:rPr>
              <w:t xml:space="preserve"> written by former students about education equity issues</w:t>
            </w:r>
            <w:r>
              <w:rPr>
                <w:rFonts w:ascii="Times New Roman" w:hAnsi="Times New Roman" w:cs="Times New Roman"/>
                <w:sz w:val="20"/>
                <w:szCs w:val="20"/>
              </w:rPr>
              <w:t xml:space="preserve"> and explain why the postings meet the Rubric Guidelines</w:t>
            </w:r>
            <w:r w:rsidR="00CA08B6">
              <w:rPr>
                <w:rFonts w:ascii="Times New Roman" w:hAnsi="Times New Roman" w:cs="Times New Roman"/>
                <w:sz w:val="20"/>
                <w:szCs w:val="20"/>
              </w:rPr>
              <w:t xml:space="preserve"> </w:t>
            </w:r>
            <w:r>
              <w:rPr>
                <w:rFonts w:ascii="Times New Roman" w:hAnsi="Times New Roman" w:cs="Times New Roman"/>
                <w:sz w:val="20"/>
                <w:szCs w:val="20"/>
              </w:rPr>
              <w:t>for Blog Postings provided</w:t>
            </w:r>
            <w:r w:rsidR="00ED3696">
              <w:rPr>
                <w:rFonts w:ascii="Times New Roman" w:hAnsi="Times New Roman" w:cs="Times New Roman"/>
                <w:sz w:val="20"/>
                <w:szCs w:val="20"/>
              </w:rPr>
              <w:t>;</w:t>
            </w:r>
            <w:r>
              <w:rPr>
                <w:rFonts w:ascii="Times New Roman" w:hAnsi="Times New Roman" w:cs="Times New Roman"/>
                <w:sz w:val="20"/>
                <w:szCs w:val="20"/>
              </w:rPr>
              <w:t xml:space="preserve"> </w:t>
            </w:r>
            <w:r w:rsidR="00ED3696">
              <w:rPr>
                <w:rFonts w:ascii="Times New Roman" w:hAnsi="Times New Roman" w:cs="Times New Roman"/>
                <w:sz w:val="20"/>
                <w:szCs w:val="20"/>
              </w:rPr>
              <w:t xml:space="preserve"> p</w:t>
            </w:r>
            <w:r>
              <w:rPr>
                <w:rFonts w:ascii="Times New Roman" w:hAnsi="Times New Roman" w:cs="Times New Roman"/>
                <w:sz w:val="20"/>
                <w:szCs w:val="20"/>
              </w:rPr>
              <w:t>ose questions about daily blog postings to clar</w:t>
            </w:r>
            <w:r w:rsidR="00ED3696">
              <w:rPr>
                <w:rFonts w:ascii="Times New Roman" w:hAnsi="Times New Roman" w:cs="Times New Roman"/>
                <w:sz w:val="20"/>
                <w:szCs w:val="20"/>
              </w:rPr>
              <w:t>ify understanding of expect</w:t>
            </w:r>
            <w:r w:rsidR="001E5532">
              <w:rPr>
                <w:rFonts w:ascii="Times New Roman" w:hAnsi="Times New Roman" w:cs="Times New Roman"/>
                <w:sz w:val="20"/>
                <w:szCs w:val="20"/>
              </w:rPr>
              <w:t>at</w:t>
            </w:r>
            <w:r w:rsidR="00ED3696">
              <w:rPr>
                <w:rFonts w:ascii="Times New Roman" w:hAnsi="Times New Roman" w:cs="Times New Roman"/>
                <w:sz w:val="20"/>
                <w:szCs w:val="20"/>
              </w:rPr>
              <w:t>ions</w:t>
            </w:r>
          </w:p>
          <w:p w:rsidR="009E11F2" w:rsidRPr="007F7DBA" w:rsidRDefault="007F7DBA" w:rsidP="001E5532">
            <w:pPr>
              <w:pStyle w:val="normal0"/>
              <w:numPr>
                <w:ilvl w:val="0"/>
                <w:numId w:val="33"/>
              </w:numPr>
              <w:spacing w:line="240" w:lineRule="auto"/>
              <w:rPr>
                <w:rFonts w:ascii="Times New Roman" w:hAnsi="Times New Roman" w:cs="Times New Roman"/>
                <w:sz w:val="20"/>
                <w:szCs w:val="20"/>
              </w:rPr>
            </w:pPr>
            <w:r>
              <w:rPr>
                <w:rFonts w:ascii="Times New Roman" w:hAnsi="Times New Roman" w:cs="Times New Roman"/>
                <w:sz w:val="20"/>
                <w:szCs w:val="20"/>
              </w:rPr>
              <w:t xml:space="preserve">Complete pre-program </w:t>
            </w:r>
            <w:proofErr w:type="spellStart"/>
            <w:r>
              <w:rPr>
                <w:rFonts w:ascii="Times New Roman" w:hAnsi="Times New Roman" w:cs="Times New Roman"/>
                <w:sz w:val="20"/>
                <w:szCs w:val="20"/>
              </w:rPr>
              <w:t>Linguafolio</w:t>
            </w:r>
            <w:proofErr w:type="spellEnd"/>
            <w:r>
              <w:rPr>
                <w:rFonts w:ascii="Times New Roman" w:hAnsi="Times New Roman" w:cs="Times New Roman"/>
                <w:sz w:val="20"/>
                <w:szCs w:val="20"/>
              </w:rPr>
              <w:t xml:space="preserve"> Online entries.</w:t>
            </w:r>
          </w:p>
        </w:tc>
      </w:tr>
      <w:tr w:rsidR="00D06DC1" w:rsidRPr="00276A6B" w:rsidTr="007F7DBA">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D06DC1" w:rsidRPr="00276A6B" w:rsidRDefault="00D06DC1" w:rsidP="006D457C">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bl>
    <w:p w:rsidR="002742E8" w:rsidRDefault="006D457C" w:rsidP="006D457C">
      <w:pPr>
        <w:pStyle w:val="ListParagraph"/>
        <w:numPr>
          <w:ilvl w:val="0"/>
          <w:numId w:val="31"/>
        </w:numPr>
        <w:rPr>
          <w:rFonts w:ascii="Times New Roman" w:hAnsi="Times New Roman" w:cs="Times New Roman"/>
          <w:bCs/>
          <w:sz w:val="20"/>
          <w:szCs w:val="20"/>
        </w:rPr>
      </w:pPr>
      <w:r w:rsidRPr="006D457C">
        <w:rPr>
          <w:rFonts w:ascii="Times New Roman" w:hAnsi="Times New Roman" w:cs="Times New Roman"/>
          <w:bCs/>
          <w:sz w:val="20"/>
          <w:szCs w:val="20"/>
        </w:rPr>
        <w:t xml:space="preserve">Examples of </w:t>
      </w:r>
      <w:proofErr w:type="spellStart"/>
      <w:r w:rsidRPr="006D457C">
        <w:rPr>
          <w:rFonts w:ascii="Times New Roman" w:hAnsi="Times New Roman" w:cs="Times New Roman"/>
          <w:bCs/>
          <w:sz w:val="20"/>
          <w:szCs w:val="20"/>
        </w:rPr>
        <w:t>infographics</w:t>
      </w:r>
      <w:proofErr w:type="spellEnd"/>
    </w:p>
    <w:p w:rsidR="007F7DBA" w:rsidRDefault="007F7DBA" w:rsidP="006D457C">
      <w:pPr>
        <w:pStyle w:val="ListParagraph"/>
        <w:numPr>
          <w:ilvl w:val="0"/>
          <w:numId w:val="31"/>
        </w:numPr>
        <w:rPr>
          <w:rFonts w:ascii="Times New Roman" w:hAnsi="Times New Roman" w:cs="Times New Roman"/>
          <w:bCs/>
          <w:sz w:val="20"/>
          <w:szCs w:val="20"/>
        </w:rPr>
      </w:pPr>
      <w:r>
        <w:rPr>
          <w:rFonts w:ascii="Times New Roman" w:hAnsi="Times New Roman" w:cs="Times New Roman"/>
          <w:bCs/>
          <w:sz w:val="20"/>
          <w:szCs w:val="20"/>
        </w:rPr>
        <w:t xml:space="preserve">Rubric Guidelines for </w:t>
      </w:r>
      <w:proofErr w:type="spellStart"/>
      <w:r w:rsidR="005E74D6">
        <w:rPr>
          <w:rFonts w:ascii="Times New Roman" w:hAnsi="Times New Roman" w:cs="Times New Roman"/>
          <w:bCs/>
          <w:sz w:val="20"/>
          <w:szCs w:val="20"/>
        </w:rPr>
        <w:t>i</w:t>
      </w:r>
      <w:r>
        <w:rPr>
          <w:rFonts w:ascii="Times New Roman" w:hAnsi="Times New Roman" w:cs="Times New Roman"/>
          <w:bCs/>
          <w:sz w:val="20"/>
          <w:szCs w:val="20"/>
        </w:rPr>
        <w:t>nfographics</w:t>
      </w:r>
      <w:proofErr w:type="spellEnd"/>
    </w:p>
    <w:p w:rsidR="0081241E" w:rsidRDefault="0081241E" w:rsidP="006D457C">
      <w:pPr>
        <w:pStyle w:val="ListParagraph"/>
        <w:numPr>
          <w:ilvl w:val="0"/>
          <w:numId w:val="31"/>
        </w:numPr>
        <w:rPr>
          <w:rFonts w:ascii="Times New Roman" w:hAnsi="Times New Roman" w:cs="Times New Roman"/>
          <w:bCs/>
          <w:sz w:val="20"/>
          <w:szCs w:val="20"/>
        </w:rPr>
      </w:pPr>
      <w:proofErr w:type="spellStart"/>
      <w:r>
        <w:rPr>
          <w:rStyle w:val="Emphasis"/>
          <w:rFonts w:ascii="Times New Roman" w:hAnsi="Times New Roman" w:cs="Times New Roman"/>
          <w:i w:val="0"/>
          <w:sz w:val="20"/>
          <w:szCs w:val="20"/>
        </w:rPr>
        <w:t>Academic</w:t>
      </w:r>
      <w:r w:rsidRPr="0051672C">
        <w:rPr>
          <w:rStyle w:val="Emphasis"/>
          <w:rFonts w:ascii="Times New Roman" w:hAnsi="Times New Roman" w:cs="Times New Roman"/>
          <w:i w:val="0"/>
          <w:sz w:val="20"/>
          <w:szCs w:val="20"/>
        </w:rPr>
        <w:t>Vocabulary</w:t>
      </w:r>
      <w:proofErr w:type="spellEnd"/>
      <w:r w:rsidRPr="0051672C">
        <w:rPr>
          <w:rStyle w:val="Emphasis"/>
          <w:rFonts w:ascii="Times New Roman" w:hAnsi="Times New Roman" w:cs="Times New Roman"/>
          <w:i w:val="0"/>
          <w:sz w:val="20"/>
          <w:szCs w:val="20"/>
        </w:rPr>
        <w:t xml:space="preserve"> for Extended  Conversation</w:t>
      </w:r>
      <w:r>
        <w:rPr>
          <w:rStyle w:val="Emphasis"/>
          <w:rFonts w:ascii="Times New Roman" w:hAnsi="Times New Roman" w:cs="Times New Roman"/>
          <w:i w:val="0"/>
          <w:sz w:val="20"/>
          <w:szCs w:val="20"/>
        </w:rPr>
        <w:t xml:space="preserve"> in Instructional Materials</w:t>
      </w:r>
    </w:p>
    <w:p w:rsidR="009A7F8F" w:rsidRDefault="009A7F8F" w:rsidP="006D457C">
      <w:pPr>
        <w:pStyle w:val="ListParagraph"/>
        <w:numPr>
          <w:ilvl w:val="0"/>
          <w:numId w:val="31"/>
        </w:numPr>
        <w:rPr>
          <w:rFonts w:ascii="Times New Roman" w:hAnsi="Times New Roman" w:cs="Times New Roman"/>
          <w:bCs/>
          <w:sz w:val="20"/>
          <w:szCs w:val="20"/>
        </w:rPr>
      </w:pPr>
      <w:r>
        <w:rPr>
          <w:rFonts w:ascii="Times New Roman" w:hAnsi="Times New Roman" w:cs="Times New Roman"/>
          <w:bCs/>
          <w:sz w:val="20"/>
          <w:szCs w:val="20"/>
        </w:rPr>
        <w:t>Examples of blog postings</w:t>
      </w:r>
    </w:p>
    <w:p w:rsidR="007F7DBA" w:rsidRDefault="009E11F2" w:rsidP="006D457C">
      <w:pPr>
        <w:pStyle w:val="ListParagraph"/>
        <w:numPr>
          <w:ilvl w:val="0"/>
          <w:numId w:val="31"/>
        </w:numPr>
        <w:rPr>
          <w:rFonts w:ascii="Times New Roman" w:hAnsi="Times New Roman" w:cs="Times New Roman"/>
          <w:bCs/>
          <w:sz w:val="20"/>
          <w:szCs w:val="20"/>
        </w:rPr>
      </w:pPr>
      <w:r>
        <w:rPr>
          <w:rFonts w:ascii="Times New Roman" w:hAnsi="Times New Roman" w:cs="Times New Roman"/>
          <w:bCs/>
          <w:sz w:val="20"/>
          <w:szCs w:val="20"/>
        </w:rPr>
        <w:t>Reflective Blog Rubric</w:t>
      </w:r>
    </w:p>
    <w:p w:rsidR="00FC0A49" w:rsidRDefault="009A7F8F" w:rsidP="00FC0A49">
      <w:pPr>
        <w:pStyle w:val="ListParagraph"/>
        <w:numPr>
          <w:ilvl w:val="0"/>
          <w:numId w:val="31"/>
        </w:numPr>
        <w:rPr>
          <w:rFonts w:ascii="Times New Roman" w:hAnsi="Times New Roman" w:cs="Times New Roman"/>
          <w:bCs/>
          <w:sz w:val="20"/>
          <w:szCs w:val="20"/>
        </w:rPr>
      </w:pPr>
      <w:proofErr w:type="spellStart"/>
      <w:r w:rsidRPr="00FC1693">
        <w:rPr>
          <w:rFonts w:ascii="Times New Roman" w:hAnsi="Times New Roman" w:cs="Times New Roman"/>
          <w:bCs/>
          <w:sz w:val="20"/>
          <w:szCs w:val="20"/>
        </w:rPr>
        <w:t>Linguafolio</w:t>
      </w:r>
      <w:proofErr w:type="spellEnd"/>
      <w:r w:rsidRPr="00FC1693">
        <w:rPr>
          <w:rFonts w:ascii="Times New Roman" w:hAnsi="Times New Roman" w:cs="Times New Roman"/>
          <w:bCs/>
          <w:sz w:val="20"/>
          <w:szCs w:val="20"/>
        </w:rPr>
        <w:t xml:space="preserve"> Online</w:t>
      </w:r>
    </w:p>
    <w:p w:rsidR="00FC0A49" w:rsidRDefault="00FC0A49" w:rsidP="00FC0A49">
      <w:pPr>
        <w:pStyle w:val="ListParagraph"/>
        <w:ind w:left="360"/>
        <w:rPr>
          <w:rFonts w:ascii="Times New Roman" w:hAnsi="Times New Roman" w:cs="Times New Roman"/>
          <w:bCs/>
          <w:sz w:val="20"/>
          <w:szCs w:val="20"/>
        </w:rPr>
      </w:pPr>
    </w:p>
    <w:p w:rsidR="005E74D6" w:rsidRPr="00FC0A49" w:rsidRDefault="005E74D6" w:rsidP="00FC0A49">
      <w:pPr>
        <w:pStyle w:val="ListParagraph"/>
        <w:ind w:left="360"/>
        <w:rPr>
          <w:rFonts w:ascii="Times New Roman" w:hAnsi="Times New Roman" w:cs="Times New Roman"/>
          <w:bCs/>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D06DC1" w:rsidRPr="001F1210" w:rsidTr="008C5D55">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D06DC1" w:rsidP="006E5990">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#5</w:t>
            </w:r>
            <w:r w:rsidR="00417E0B">
              <w:rPr>
                <w:rFonts w:ascii="Century Gothic" w:eastAsia="Calibri" w:hAnsi="Century Gothic" w:cs="Arial"/>
                <w:b/>
                <w:color w:val="000000" w:themeColor="text1"/>
                <w:lang w:eastAsia="zh-CN"/>
              </w:rPr>
              <w:t xml:space="preserve">  Extended Learning Task</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6B2D65">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minutes for this episode:</w:t>
            </w:r>
            <w:r w:rsidR="006B2D65" w:rsidRPr="006B2D65">
              <w:rPr>
                <w:rFonts w:ascii="Times New Roman" w:hAnsi="Times New Roman" w:cs="Times New Roman"/>
                <w:sz w:val="20"/>
                <w:szCs w:val="22"/>
              </w:rPr>
              <w:t>15 minutes</w:t>
            </w:r>
          </w:p>
        </w:tc>
      </w:tr>
      <w:tr w:rsidR="00D06DC1" w:rsidRPr="00276A6B" w:rsidTr="006C7317">
        <w:trPr>
          <w:trHeight w:val="787"/>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6E599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6E5990">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6E599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06DC1" w:rsidRPr="00276A6B" w:rsidRDefault="00D06DC1" w:rsidP="006E5990">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887BBA" w:rsidRDefault="00D06DC1" w:rsidP="006E599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06DC1" w:rsidRPr="00276A6B" w:rsidRDefault="00D06DC1" w:rsidP="006E5990">
            <w:pPr>
              <w:spacing w:after="60" w:line="216" w:lineRule="auto"/>
              <w:ind w:left="72"/>
              <w:rPr>
                <w:rFonts w:ascii="Calibri" w:hAnsi="Calibri"/>
                <w:i/>
                <w:sz w:val="18"/>
                <w:szCs w:val="18"/>
              </w:rPr>
            </w:pPr>
          </w:p>
        </w:tc>
      </w:tr>
      <w:tr w:rsidR="00D06DC1" w:rsidRPr="00290536" w:rsidTr="008C5D55">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D06DC1" w:rsidRPr="00C95F36" w:rsidRDefault="00736824" w:rsidP="00736824">
            <w:pPr>
              <w:pStyle w:val="ListParagraph"/>
              <w:widowControl w:val="0"/>
              <w:numPr>
                <w:ilvl w:val="0"/>
                <w:numId w:val="27"/>
              </w:numPr>
              <w:spacing w:before="60" w:after="60"/>
              <w:rPr>
                <w:rFonts w:ascii="Calibri" w:hAnsi="Calibri"/>
                <w:sz w:val="22"/>
                <w:szCs w:val="22"/>
              </w:rPr>
            </w:pPr>
            <w:r w:rsidRPr="00736824">
              <w:rPr>
                <w:rFonts w:ascii="Times New Roman" w:hAnsi="Times New Roman" w:cs="Times New Roman"/>
                <w:bCs/>
                <w:sz w:val="20"/>
                <w:szCs w:val="20"/>
                <w:lang w:bidi="ur-PK"/>
              </w:rPr>
              <w:t>I can interview a member of my family to learn about personal education experiences and cultural perspectives on education issues in India/Pakistan</w:t>
            </w:r>
          </w:p>
          <w:p w:rsidR="00C95F36" w:rsidRPr="00736824" w:rsidRDefault="00C95F36" w:rsidP="00C95F36">
            <w:pPr>
              <w:pStyle w:val="ListParagraph"/>
              <w:widowControl w:val="0"/>
              <w:numPr>
                <w:ilvl w:val="0"/>
                <w:numId w:val="37"/>
              </w:numPr>
              <w:spacing w:before="60" w:after="60"/>
              <w:rPr>
                <w:rFonts w:ascii="Calibri" w:hAnsi="Calibri"/>
                <w:sz w:val="22"/>
                <w:szCs w:val="22"/>
              </w:rPr>
            </w:pPr>
            <w:r w:rsidRPr="00855855">
              <w:rPr>
                <w:rFonts w:ascii="Times New Roman" w:hAnsi="Times New Roman" w:cs="Times New Roman"/>
                <w:sz w:val="20"/>
                <w:szCs w:val="20"/>
              </w:rPr>
              <w:t xml:space="preserve">I can compose a blog posting about what I feel is the most important new learning </w:t>
            </w:r>
            <w:r w:rsidR="00A549CA">
              <w:rPr>
                <w:rFonts w:ascii="Times New Roman" w:hAnsi="Times New Roman" w:cs="Times New Roman"/>
                <w:sz w:val="20"/>
                <w:szCs w:val="20"/>
              </w:rPr>
              <w:t xml:space="preserve">about language, culture and/or content </w:t>
            </w:r>
            <w:r w:rsidRPr="00855855">
              <w:rPr>
                <w:rFonts w:ascii="Times New Roman" w:hAnsi="Times New Roman" w:cs="Times New Roman"/>
                <w:sz w:val="20"/>
                <w:szCs w:val="20"/>
              </w:rPr>
              <w:t>in daily lessons</w:t>
            </w:r>
            <w:r>
              <w:rPr>
                <w:rFonts w:ascii="Times New Roman" w:hAnsi="Times New Roman" w:cs="Times New Roman"/>
                <w:sz w:val="20"/>
                <w:szCs w:val="20"/>
              </w:rPr>
              <w:t>.</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864164" w:rsidRPr="002609F8" w:rsidRDefault="00864164" w:rsidP="00864164">
            <w:pPr>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C93DFF" w:rsidRPr="002D4CE9" w:rsidRDefault="00C93DFF" w:rsidP="002D4CE9">
            <w:pPr>
              <w:pStyle w:val="ListParagraph"/>
              <w:numPr>
                <w:ilvl w:val="0"/>
                <w:numId w:val="37"/>
              </w:numPr>
              <w:rPr>
                <w:rFonts w:ascii="Times New Roman" w:hAnsi="Times New Roman" w:cs="Times New Roman"/>
                <w:noProof/>
                <w:sz w:val="20"/>
                <w:szCs w:val="20"/>
                <w:lang w:eastAsia="zh-CN"/>
              </w:rPr>
            </w:pPr>
            <w:r w:rsidRPr="002D4CE9">
              <w:rPr>
                <w:rFonts w:ascii="Times New Roman" w:hAnsi="Times New Roman" w:cs="Times New Roman"/>
                <w:noProof/>
                <w:sz w:val="20"/>
                <w:szCs w:val="20"/>
                <w:lang w:eastAsia="zh-CN"/>
              </w:rPr>
              <w:t xml:space="preserve">Questions contained in Interview found in Instructional Resources  </w:t>
            </w:r>
            <w:r w:rsidR="002331C2" w:rsidRPr="002D4CE9">
              <w:rPr>
                <w:rFonts w:ascii="Times New Roman" w:hAnsi="Times New Roman" w:cs="Times New Roman"/>
                <w:noProof/>
                <w:sz w:val="20"/>
                <w:szCs w:val="20"/>
                <w:lang w:eastAsia="zh-CN"/>
              </w:rPr>
              <w:t>on</w:t>
            </w:r>
            <w:r w:rsidRPr="002D4CE9">
              <w:rPr>
                <w:rFonts w:ascii="Times New Roman" w:hAnsi="Times New Roman" w:cs="Times New Roman"/>
                <w:noProof/>
                <w:sz w:val="20"/>
                <w:szCs w:val="20"/>
                <w:lang w:eastAsia="zh-CN"/>
              </w:rPr>
              <w:t xml:space="preserve"> cultural practices and perspectives about education</w:t>
            </w:r>
          </w:p>
          <w:p w:rsidR="00D06DC1" w:rsidRPr="00C93DFF" w:rsidRDefault="00F76782" w:rsidP="00720A24">
            <w:pPr>
              <w:pStyle w:val="ListParagraph"/>
              <w:numPr>
                <w:ilvl w:val="0"/>
                <w:numId w:val="29"/>
              </w:numPr>
              <w:rPr>
                <w:rFonts w:ascii="Calibri" w:hAnsi="Calibri"/>
                <w:sz w:val="22"/>
                <w:szCs w:val="22"/>
              </w:rPr>
            </w:pPr>
            <w:r w:rsidRPr="00720A24">
              <w:rPr>
                <w:rFonts w:ascii="Times New Roman" w:hAnsi="Times New Roman" w:cs="Times New Roman"/>
                <w:sz w:val="22"/>
                <w:szCs w:val="22"/>
              </w:rPr>
              <w:t>Vocabulary in Reflective Blog Word Bank</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06DC1" w:rsidRDefault="00C93DFF" w:rsidP="00C93DFF">
            <w:pPr>
              <w:pStyle w:val="ListParagraph"/>
              <w:numPr>
                <w:ilvl w:val="0"/>
                <w:numId w:val="27"/>
              </w:numPr>
              <w:spacing w:before="60" w:after="60"/>
              <w:rPr>
                <w:rFonts w:ascii="Times New Roman" w:hAnsi="Times New Roman" w:cs="Times New Roman"/>
                <w:sz w:val="20"/>
                <w:szCs w:val="20"/>
              </w:rPr>
            </w:pPr>
            <w:r w:rsidRPr="00C93DFF">
              <w:rPr>
                <w:rFonts w:ascii="Times New Roman" w:hAnsi="Times New Roman" w:cs="Times New Roman"/>
                <w:sz w:val="20"/>
                <w:szCs w:val="20"/>
              </w:rPr>
              <w:t>Interview results presented in Lesson 2</w:t>
            </w:r>
          </w:p>
          <w:p w:rsidR="00C95F36" w:rsidRPr="00C93DFF" w:rsidRDefault="00C95F36" w:rsidP="00C93DFF">
            <w:pPr>
              <w:pStyle w:val="ListParagraph"/>
              <w:numPr>
                <w:ilvl w:val="0"/>
                <w:numId w:val="27"/>
              </w:numPr>
              <w:spacing w:before="60" w:after="60"/>
              <w:rPr>
                <w:rFonts w:ascii="Times New Roman" w:hAnsi="Times New Roman" w:cs="Times New Roman"/>
                <w:sz w:val="20"/>
                <w:szCs w:val="20"/>
              </w:rPr>
            </w:pPr>
            <w:r>
              <w:rPr>
                <w:rFonts w:ascii="Times New Roman" w:hAnsi="Times New Roman" w:cs="Times New Roman"/>
                <w:sz w:val="20"/>
                <w:szCs w:val="20"/>
              </w:rPr>
              <w:t>Reflective blog entry</w:t>
            </w:r>
          </w:p>
        </w:tc>
      </w:tr>
      <w:tr w:rsidR="00D06DC1" w:rsidRPr="00276A6B" w:rsidTr="008C5D55">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276A6B" w:rsidRDefault="00D06DC1" w:rsidP="009A7F8F">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720A24">
              <w:rPr>
                <w:rFonts w:ascii="Century Gothic" w:hAnsi="Century Gothic" w:cs="Times New Roman (Body CS)"/>
                <w:b/>
                <w:bCs/>
                <w:color w:val="27276F"/>
                <w:spacing w:val="2"/>
                <w:sz w:val="20"/>
                <w:szCs w:val="22"/>
              </w:rPr>
              <w:t xml:space="preserve"> </w:t>
            </w:r>
            <w:r w:rsidR="00720A24" w:rsidRPr="00F86BF9">
              <w:rPr>
                <w:rFonts w:ascii="Century Gothic" w:hAnsi="Century Gothic" w:cs="Times New Roman (Body CS)"/>
                <w:b/>
                <w:bCs/>
                <w:i/>
                <w:color w:val="FF0000"/>
                <w:spacing w:val="2"/>
                <w:sz w:val="20"/>
                <w:szCs w:val="22"/>
              </w:rPr>
              <w:t>(are interact</w:t>
            </w:r>
            <w:r w:rsidR="00720A24">
              <w:rPr>
                <w:rFonts w:ascii="Century Gothic" w:hAnsi="Century Gothic" w:cs="Times New Roman (Body CS)"/>
                <w:b/>
                <w:bCs/>
                <w:i/>
                <w:color w:val="FF0000"/>
                <w:spacing w:val="2"/>
                <w:sz w:val="20"/>
                <w:szCs w:val="22"/>
              </w:rPr>
              <w:t>ive and occur for the most part</w:t>
            </w:r>
            <w:r w:rsidR="00720A24" w:rsidRPr="00F86BF9">
              <w:rPr>
                <w:rFonts w:ascii="Century Gothic" w:hAnsi="Century Gothic" w:cs="Times New Roman (Body CS)"/>
                <w:b/>
                <w:bCs/>
                <w:i/>
                <w:color w:val="FF0000"/>
                <w:spacing w:val="2"/>
                <w:sz w:val="20"/>
                <w:szCs w:val="22"/>
              </w:rPr>
              <w:t xml:space="preserve"> in pairs or in small groups)</w:t>
            </w:r>
          </w:p>
        </w:tc>
      </w:tr>
      <w:tr w:rsidR="00D06DC1" w:rsidRPr="004E6D45" w:rsidTr="008C5D55">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9A7F8F" w:rsidRPr="009A7F8F" w:rsidRDefault="00563A27" w:rsidP="009A7F8F">
            <w:pPr>
              <w:pStyle w:val="normal0"/>
              <w:spacing w:line="240" w:lineRule="auto"/>
              <w:contextualSpacing/>
              <w:jc w:val="both"/>
              <w:rPr>
                <w:rFonts w:ascii="Times New Roman" w:hAnsi="Times New Roman" w:cs="Times New Roman"/>
                <w:b/>
                <w:sz w:val="20"/>
                <w:szCs w:val="20"/>
              </w:rPr>
            </w:pPr>
            <w:r w:rsidRPr="00DA4403">
              <w:rPr>
                <w:rFonts w:ascii="Times New Roman" w:hAnsi="Times New Roman" w:cs="Times New Roman"/>
                <w:b/>
                <w:color w:val="C00000"/>
              </w:rPr>
              <w:t>LEARNERS</w:t>
            </w:r>
          </w:p>
          <w:p w:rsidR="00E012AC" w:rsidRPr="009A7F8F" w:rsidRDefault="00ED3696" w:rsidP="00E012AC">
            <w:pPr>
              <w:pStyle w:val="normal0"/>
              <w:numPr>
                <w:ilvl w:val="1"/>
                <w:numId w:val="26"/>
              </w:numPr>
              <w:spacing w:line="240" w:lineRule="auto"/>
              <w:ind w:left="345"/>
              <w:contextualSpacing/>
              <w:jc w:val="both"/>
              <w:rPr>
                <w:rFonts w:ascii="Times New Roman" w:hAnsi="Times New Roman" w:cs="Times New Roman"/>
              </w:rPr>
            </w:pPr>
            <w:r w:rsidRPr="002D4CE9">
              <w:rPr>
                <w:rFonts w:ascii="Times New Roman" w:eastAsia="Calibri" w:hAnsi="Times New Roman" w:cs="Times New Roman"/>
                <w:b/>
                <w:sz w:val="20"/>
                <w:szCs w:val="20"/>
              </w:rPr>
              <w:t>I</w:t>
            </w:r>
            <w:r w:rsidR="00E012AC" w:rsidRPr="002D4CE9">
              <w:rPr>
                <w:rFonts w:ascii="Times New Roman" w:eastAsia="Calibri" w:hAnsi="Times New Roman" w:cs="Times New Roman"/>
                <w:b/>
                <w:sz w:val="20"/>
                <w:szCs w:val="20"/>
              </w:rPr>
              <w:t>nterview</w:t>
            </w:r>
            <w:r w:rsidR="00E012AC" w:rsidRPr="009A7F8F">
              <w:rPr>
                <w:rFonts w:ascii="Times New Roman" w:eastAsia="Calibri" w:hAnsi="Times New Roman" w:cs="Times New Roman"/>
                <w:sz w:val="20"/>
                <w:szCs w:val="20"/>
              </w:rPr>
              <w:t xml:space="preserve"> a member of their family </w:t>
            </w:r>
            <w:r w:rsidR="00E012AC" w:rsidRPr="002D4CE9">
              <w:rPr>
                <w:rFonts w:ascii="Times New Roman" w:eastAsia="Calibri" w:hAnsi="Times New Roman" w:cs="Times New Roman"/>
                <w:b/>
                <w:sz w:val="20"/>
                <w:szCs w:val="20"/>
              </w:rPr>
              <w:t>to learn about personal education experiences</w:t>
            </w:r>
            <w:r w:rsidR="00E012AC" w:rsidRPr="009A7F8F">
              <w:rPr>
                <w:rFonts w:ascii="Times New Roman" w:eastAsia="Calibri" w:hAnsi="Times New Roman" w:cs="Times New Roman"/>
                <w:sz w:val="20"/>
                <w:szCs w:val="20"/>
              </w:rPr>
              <w:t xml:space="preserve"> and to gain perspectives on educ</w:t>
            </w:r>
            <w:r w:rsidR="00C93DFF">
              <w:rPr>
                <w:rFonts w:ascii="Times New Roman" w:eastAsia="Calibri" w:hAnsi="Times New Roman" w:cs="Times New Roman"/>
                <w:sz w:val="20"/>
                <w:szCs w:val="20"/>
              </w:rPr>
              <w:t>ation issues in India/Pakistan using</w:t>
            </w:r>
            <w:r w:rsidR="009A7F8F">
              <w:rPr>
                <w:rFonts w:ascii="Times New Roman" w:eastAsia="Calibri" w:hAnsi="Times New Roman" w:cs="Times New Roman"/>
                <w:sz w:val="20"/>
                <w:szCs w:val="20"/>
              </w:rPr>
              <w:t xml:space="preserve"> phones or iPods</w:t>
            </w:r>
            <w:r w:rsidR="00E012AC" w:rsidRPr="009A7F8F">
              <w:rPr>
                <w:rFonts w:ascii="Times New Roman" w:eastAsia="Calibri" w:hAnsi="Times New Roman" w:cs="Times New Roman"/>
                <w:sz w:val="20"/>
                <w:szCs w:val="20"/>
              </w:rPr>
              <w:t xml:space="preserve"> to record audio/video interview</w:t>
            </w:r>
            <w:r>
              <w:rPr>
                <w:rFonts w:ascii="Times New Roman" w:eastAsia="Calibri" w:hAnsi="Times New Roman" w:cs="Times New Roman"/>
                <w:sz w:val="20"/>
                <w:szCs w:val="20"/>
              </w:rPr>
              <w:t>s</w:t>
            </w:r>
            <w:r w:rsidR="009A7F8F">
              <w:rPr>
                <w:rFonts w:ascii="Times New Roman" w:eastAsia="Calibri" w:hAnsi="Times New Roman" w:cs="Times New Roman"/>
                <w:sz w:val="20"/>
                <w:szCs w:val="20"/>
              </w:rPr>
              <w:t xml:space="preserve"> </w:t>
            </w:r>
            <w:r w:rsidR="00E012AC" w:rsidRPr="009A7F8F">
              <w:rPr>
                <w:rFonts w:ascii="Times New Roman" w:eastAsia="Calibri" w:hAnsi="Times New Roman" w:cs="Times New Roman"/>
                <w:sz w:val="20"/>
                <w:szCs w:val="20"/>
              </w:rPr>
              <w:t xml:space="preserve"> </w:t>
            </w:r>
          </w:p>
          <w:p w:rsidR="00C93DFF" w:rsidRPr="004E6D45" w:rsidRDefault="00ED3696" w:rsidP="002D4CE9">
            <w:pPr>
              <w:pStyle w:val="normal0"/>
              <w:numPr>
                <w:ilvl w:val="1"/>
                <w:numId w:val="26"/>
              </w:numPr>
              <w:spacing w:line="240" w:lineRule="auto"/>
              <w:ind w:left="345"/>
              <w:contextualSpacing/>
              <w:jc w:val="both"/>
              <w:rPr>
                <w:rFonts w:ascii="Calibri" w:hAnsi="Calibri"/>
              </w:rPr>
            </w:pPr>
            <w:r>
              <w:rPr>
                <w:rFonts w:ascii="Times New Roman" w:eastAsia="Calibri" w:hAnsi="Times New Roman" w:cs="Times New Roman"/>
                <w:sz w:val="20"/>
                <w:szCs w:val="20"/>
              </w:rPr>
              <w:t>C</w:t>
            </w:r>
            <w:r w:rsidR="00A549CA">
              <w:rPr>
                <w:rFonts w:ascii="Times New Roman" w:eastAsia="Calibri" w:hAnsi="Times New Roman" w:cs="Times New Roman"/>
                <w:sz w:val="20"/>
                <w:szCs w:val="20"/>
              </w:rPr>
              <w:t>ompose</w:t>
            </w:r>
            <w:r w:rsidR="00E012AC" w:rsidRPr="009A7F8F">
              <w:rPr>
                <w:rFonts w:ascii="Times New Roman" w:eastAsia="Calibri" w:hAnsi="Times New Roman" w:cs="Times New Roman"/>
                <w:sz w:val="20"/>
                <w:szCs w:val="20"/>
              </w:rPr>
              <w:t xml:space="preserve"> an entry in their reflective blog on </w:t>
            </w:r>
            <w:r w:rsidR="00C74617">
              <w:rPr>
                <w:rFonts w:ascii="Times New Roman" w:eastAsia="Calibri" w:hAnsi="Times New Roman" w:cs="Times New Roman"/>
                <w:sz w:val="20"/>
                <w:szCs w:val="20"/>
              </w:rPr>
              <w:t xml:space="preserve">perspectives about </w:t>
            </w:r>
            <w:r w:rsidR="00E012AC" w:rsidRPr="009A7F8F">
              <w:rPr>
                <w:rFonts w:ascii="Times New Roman" w:eastAsia="Calibri" w:hAnsi="Times New Roman" w:cs="Times New Roman"/>
                <w:sz w:val="20"/>
                <w:szCs w:val="20"/>
              </w:rPr>
              <w:t xml:space="preserve">today’s learning </w:t>
            </w:r>
            <w:r w:rsidR="009A7F8F">
              <w:rPr>
                <w:rFonts w:ascii="Times New Roman" w:eastAsia="Calibri" w:hAnsi="Times New Roman" w:cs="Times New Roman"/>
                <w:sz w:val="20"/>
                <w:szCs w:val="20"/>
              </w:rPr>
              <w:t xml:space="preserve">to </w:t>
            </w:r>
            <w:r w:rsidR="00E012AC" w:rsidRPr="009A7F8F">
              <w:rPr>
                <w:rFonts w:ascii="Times New Roman" w:eastAsia="Calibri" w:hAnsi="Times New Roman" w:cs="Times New Roman"/>
                <w:sz w:val="20"/>
                <w:szCs w:val="20"/>
              </w:rPr>
              <w:t xml:space="preserve">be uploaded in </w:t>
            </w:r>
            <w:proofErr w:type="spellStart"/>
            <w:r w:rsidR="00E012AC" w:rsidRPr="009A7F8F">
              <w:rPr>
                <w:rFonts w:ascii="Times New Roman" w:eastAsia="Calibri" w:hAnsi="Times New Roman" w:cs="Times New Roman"/>
                <w:sz w:val="20"/>
                <w:szCs w:val="20"/>
              </w:rPr>
              <w:t>Linguafolio</w:t>
            </w:r>
            <w:proofErr w:type="spellEnd"/>
            <w:r w:rsidR="002D4CE9">
              <w:rPr>
                <w:rFonts w:ascii="Times New Roman" w:eastAsia="Calibri" w:hAnsi="Times New Roman" w:cs="Times New Roman"/>
                <w:sz w:val="20"/>
                <w:szCs w:val="20"/>
              </w:rPr>
              <w:t xml:space="preserve">  *</w:t>
            </w:r>
            <w:r w:rsidR="009A7F8F" w:rsidRPr="00C74617">
              <w:rPr>
                <w:rFonts w:ascii="Times New Roman" w:eastAsia="Calibri" w:hAnsi="Times New Roman" w:cs="Times New Roman"/>
                <w:b/>
                <w:sz w:val="20"/>
                <w:szCs w:val="20"/>
              </w:rPr>
              <w:t>Differentiation</w:t>
            </w:r>
            <w:r w:rsidR="00E11571">
              <w:rPr>
                <w:rFonts w:ascii="Times New Roman" w:eastAsia="Calibri" w:hAnsi="Times New Roman" w:cs="Times New Roman"/>
                <w:b/>
                <w:sz w:val="20"/>
                <w:szCs w:val="20"/>
              </w:rPr>
              <w:t xml:space="preserve"> of Process</w:t>
            </w:r>
            <w:r w:rsidR="009A7F8F" w:rsidRPr="00C74617">
              <w:rPr>
                <w:rFonts w:ascii="Times New Roman" w:eastAsia="Calibri" w:hAnsi="Times New Roman" w:cs="Times New Roman"/>
                <w:b/>
                <w:sz w:val="20"/>
                <w:szCs w:val="20"/>
              </w:rPr>
              <w:t>:</w:t>
            </w:r>
            <w:r w:rsidR="009A7F8F">
              <w:rPr>
                <w:rFonts w:ascii="Times New Roman" w:eastAsia="Calibri" w:hAnsi="Times New Roman" w:cs="Times New Roman"/>
                <w:sz w:val="20"/>
                <w:szCs w:val="20"/>
              </w:rPr>
              <w:t xml:space="preserve"> Record </w:t>
            </w:r>
            <w:r w:rsidR="00C74617">
              <w:rPr>
                <w:rFonts w:ascii="Times New Roman" w:eastAsia="Calibri" w:hAnsi="Times New Roman" w:cs="Times New Roman"/>
                <w:sz w:val="20"/>
                <w:szCs w:val="20"/>
              </w:rPr>
              <w:t xml:space="preserve">any statements they are not yet able to write as part of </w:t>
            </w:r>
            <w:r w:rsidR="009A7F8F">
              <w:rPr>
                <w:rFonts w:ascii="Times New Roman" w:eastAsia="Calibri" w:hAnsi="Times New Roman" w:cs="Times New Roman"/>
                <w:sz w:val="20"/>
                <w:szCs w:val="20"/>
              </w:rPr>
              <w:t>the blog entry</w:t>
            </w:r>
          </w:p>
        </w:tc>
      </w:tr>
      <w:tr w:rsidR="00D06DC1" w:rsidRPr="00276A6B" w:rsidTr="002D4CE9">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4"/>
        </w:trPr>
        <w:tc>
          <w:tcPr>
            <w:tcW w:w="5000" w:type="pct"/>
            <w:gridSpan w:val="4"/>
            <w:tcBorders>
              <w:top w:val="nil"/>
              <w:bottom w:val="single" w:sz="4" w:space="0" w:color="F2F2F2" w:themeColor="background1" w:themeShade="F2"/>
            </w:tcBorders>
            <w:shd w:val="clear" w:color="auto" w:fill="FFFFFF" w:themeFill="background1"/>
          </w:tcPr>
          <w:p w:rsidR="00D06DC1" w:rsidRPr="00276A6B" w:rsidRDefault="00D06DC1" w:rsidP="002D4CE9">
            <w:pPr>
              <w:spacing w:before="120"/>
              <w:rPr>
                <w:rFonts w:ascii="Calibri" w:hAnsi="Calibri"/>
                <w:i/>
                <w:sz w:val="18"/>
                <w:szCs w:val="18"/>
              </w:rPr>
            </w:pPr>
          </w:p>
        </w:tc>
      </w:tr>
      <w:tr w:rsidR="00C93DFF" w:rsidTr="00D42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5000" w:type="pct"/>
            <w:gridSpan w:val="4"/>
            <w:shd w:val="clear" w:color="auto" w:fill="FFFFFF" w:themeFill="background1"/>
          </w:tcPr>
          <w:p w:rsidR="00720A24" w:rsidRDefault="00C93DFF" w:rsidP="00720A24">
            <w:pPr>
              <w:pBdr>
                <w:top w:val="single" w:sz="6" w:space="8" w:color="CCCCCC"/>
                <w:left w:val="single" w:sz="6" w:space="8" w:color="CCCCCC"/>
                <w:bottom w:val="single" w:sz="6" w:space="8" w:color="CCCCCC"/>
                <w:right w:val="single" w:sz="6" w:space="8" w:color="CCCCCC"/>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sz w:val="20"/>
                <w:szCs w:val="20"/>
              </w:rPr>
            </w:pPr>
            <w:r w:rsidRPr="00887BBA">
              <w:rPr>
                <w:rFonts w:ascii="Century Gothic" w:hAnsi="Century Gothic" w:cs="Times New Roman (Body CS)"/>
                <w:b/>
                <w:bCs/>
                <w:color w:val="27276F"/>
                <w:spacing w:val="2"/>
                <w:sz w:val="20"/>
                <w:szCs w:val="22"/>
              </w:rPr>
              <w:t>Materials Needed</w:t>
            </w:r>
            <w:r w:rsidRPr="00C93DFF">
              <w:rPr>
                <w:rFonts w:ascii="Consolas" w:eastAsia="Times New Roman" w:hAnsi="Consolas" w:cs="Courier New"/>
                <w:b/>
                <w:color w:val="3A3F51"/>
                <w:sz w:val="20"/>
                <w:szCs w:val="20"/>
                <w:shd w:val="clear" w:color="auto" w:fill="F2F2F2" w:themeFill="background1" w:themeFillShade="F2"/>
              </w:rPr>
              <w:t xml:space="preserve">: </w:t>
            </w:r>
          </w:p>
          <w:p w:rsidR="00720A24" w:rsidRDefault="00720A24" w:rsidP="00D42358">
            <w:pPr>
              <w:pStyle w:val="NormalWeb"/>
              <w:numPr>
                <w:ilvl w:val="0"/>
                <w:numId w:val="29"/>
              </w:numPr>
              <w:shd w:val="clear" w:color="auto" w:fill="FFFFFF"/>
              <w:spacing w:after="0" w:line="240" w:lineRule="auto"/>
              <w:textAlignment w:val="baseline"/>
              <w:rPr>
                <w:rFonts w:ascii="Times New Roman" w:hAnsi="Times New Roman"/>
                <w:sz w:val="20"/>
                <w:szCs w:val="20"/>
              </w:rPr>
            </w:pPr>
            <w:r>
              <w:rPr>
                <w:rFonts w:ascii="Times New Roman" w:hAnsi="Times New Roman"/>
                <w:sz w:val="20"/>
                <w:szCs w:val="20"/>
              </w:rPr>
              <w:t>Interview questions</w:t>
            </w:r>
          </w:p>
          <w:p w:rsidR="000D66BD" w:rsidRDefault="000D66BD" w:rsidP="00D42358">
            <w:pPr>
              <w:pStyle w:val="NormalWeb"/>
              <w:numPr>
                <w:ilvl w:val="0"/>
                <w:numId w:val="29"/>
              </w:numPr>
              <w:shd w:val="clear" w:color="auto" w:fill="FFFFFF"/>
              <w:spacing w:after="0" w:line="240" w:lineRule="auto"/>
              <w:textAlignment w:val="baseline"/>
              <w:rPr>
                <w:rFonts w:ascii="Times New Roman" w:hAnsi="Times New Roman"/>
                <w:sz w:val="20"/>
                <w:szCs w:val="20"/>
              </w:rPr>
            </w:pPr>
            <w:r>
              <w:rPr>
                <w:rFonts w:ascii="Times New Roman" w:hAnsi="Times New Roman"/>
                <w:sz w:val="20"/>
                <w:szCs w:val="20"/>
              </w:rPr>
              <w:t>Reflective Blog Rubric</w:t>
            </w:r>
          </w:p>
          <w:p w:rsidR="00D42358" w:rsidRDefault="00CF6D72" w:rsidP="00D42358">
            <w:pPr>
              <w:pStyle w:val="NormalWeb"/>
              <w:numPr>
                <w:ilvl w:val="0"/>
                <w:numId w:val="29"/>
              </w:numPr>
              <w:shd w:val="clear" w:color="auto" w:fill="FFFFFF"/>
              <w:spacing w:after="0" w:line="240" w:lineRule="auto"/>
              <w:textAlignment w:val="baseline"/>
              <w:rPr>
                <w:rFonts w:ascii="Times New Roman" w:hAnsi="Times New Roman"/>
                <w:sz w:val="20"/>
                <w:szCs w:val="20"/>
              </w:rPr>
            </w:pPr>
            <w:r>
              <w:rPr>
                <w:rFonts w:ascii="Times New Roman" w:hAnsi="Times New Roman"/>
                <w:sz w:val="20"/>
                <w:szCs w:val="20"/>
              </w:rPr>
              <w:t xml:space="preserve">Reflective Blog </w:t>
            </w:r>
            <w:r w:rsidR="00D42358">
              <w:rPr>
                <w:rFonts w:ascii="Times New Roman" w:hAnsi="Times New Roman"/>
                <w:sz w:val="20"/>
                <w:szCs w:val="20"/>
              </w:rPr>
              <w:t>Word Bank</w:t>
            </w:r>
            <w:r w:rsidR="00556AAF">
              <w:rPr>
                <w:rFonts w:ascii="Times New Roman" w:hAnsi="Times New Roman"/>
                <w:sz w:val="20"/>
                <w:szCs w:val="20"/>
              </w:rPr>
              <w:t xml:space="preserve"> (Instructional Materials</w:t>
            </w:r>
            <w:r w:rsidR="002D4CE9">
              <w:rPr>
                <w:rFonts w:ascii="Times New Roman" w:hAnsi="Times New Roman"/>
                <w:sz w:val="20"/>
                <w:szCs w:val="20"/>
              </w:rPr>
              <w:t xml:space="preserve">) </w:t>
            </w:r>
            <w:r w:rsidR="00D42358">
              <w:rPr>
                <w:rFonts w:ascii="Times New Roman" w:hAnsi="Times New Roman"/>
                <w:sz w:val="20"/>
                <w:szCs w:val="20"/>
              </w:rPr>
              <w:t>includes, but is not limited to:</w:t>
            </w:r>
          </w:p>
          <w:p w:rsidR="00D42358" w:rsidRPr="007351CA" w:rsidRDefault="00D42358" w:rsidP="00D42358">
            <w:pPr>
              <w:pStyle w:val="NormalWeb"/>
              <w:numPr>
                <w:ilvl w:val="0"/>
                <w:numId w:val="39"/>
              </w:numPr>
              <w:shd w:val="clear" w:color="auto" w:fill="FFFFFF"/>
              <w:spacing w:after="0" w:line="240" w:lineRule="auto"/>
              <w:textAlignment w:val="baseline"/>
              <w:rPr>
                <w:rFonts w:ascii="Times New Roman" w:hAnsi="Times New Roman"/>
                <w:sz w:val="20"/>
                <w:szCs w:val="20"/>
              </w:rPr>
            </w:pPr>
            <w:r w:rsidRPr="00D42358">
              <w:rPr>
                <w:rFonts w:ascii="Times New Roman" w:hAnsi="Times New Roman"/>
                <w:sz w:val="20"/>
                <w:szCs w:val="20"/>
              </w:rPr>
              <w:t xml:space="preserve">For me, the aspect(s)/ element(s)/ significant issues/meaningful experience(s) was (were)… </w:t>
            </w:r>
          </w:p>
          <w:p w:rsidR="00D42358" w:rsidRPr="007351CA" w:rsidRDefault="00D42358" w:rsidP="00D42358">
            <w:pPr>
              <w:pStyle w:val="NormalWeb"/>
              <w:numPr>
                <w:ilvl w:val="0"/>
                <w:numId w:val="39"/>
              </w:numPr>
              <w:shd w:val="clear" w:color="auto" w:fill="FFFFFF"/>
              <w:spacing w:after="0" w:line="240" w:lineRule="auto"/>
              <w:textAlignment w:val="baseline"/>
              <w:rPr>
                <w:rFonts w:ascii="Times New Roman" w:hAnsi="Times New Roman"/>
                <w:sz w:val="20"/>
                <w:szCs w:val="20"/>
              </w:rPr>
            </w:pPr>
            <w:r w:rsidRPr="007351CA">
              <w:rPr>
                <w:rFonts w:ascii="Times New Roman" w:hAnsi="Times New Roman"/>
                <w:sz w:val="20"/>
                <w:szCs w:val="20"/>
              </w:rPr>
              <w:t xml:space="preserve">For me, the [most] important/relevant/useful idea(s) arose from learning… what happened when… </w:t>
            </w:r>
          </w:p>
          <w:p w:rsidR="00D42358" w:rsidRDefault="00D42358" w:rsidP="00D42358">
            <w:pPr>
              <w:pStyle w:val="NormalWeb"/>
              <w:numPr>
                <w:ilvl w:val="0"/>
                <w:numId w:val="39"/>
              </w:numPr>
              <w:shd w:val="clear" w:color="auto" w:fill="FFFFFF"/>
              <w:spacing w:after="0" w:line="240" w:lineRule="auto"/>
              <w:textAlignment w:val="baseline"/>
              <w:rPr>
                <w:rFonts w:ascii="Times New Roman" w:hAnsi="Times New Roman"/>
                <w:sz w:val="20"/>
                <w:szCs w:val="20"/>
              </w:rPr>
            </w:pPr>
            <w:r w:rsidRPr="007351CA">
              <w:rPr>
                <w:rFonts w:ascii="Times New Roman" w:hAnsi="Times New Roman"/>
                <w:sz w:val="20"/>
                <w:szCs w:val="20"/>
              </w:rPr>
              <w:t xml:space="preserve">Previously, I thought (did not think)... At the time, felt (did not feel)... At first knew (did not know)... </w:t>
            </w:r>
          </w:p>
          <w:p w:rsidR="00D42358" w:rsidRPr="007351CA" w:rsidRDefault="00D42358" w:rsidP="00D42358">
            <w:pPr>
              <w:pStyle w:val="NormalWeb"/>
              <w:numPr>
                <w:ilvl w:val="0"/>
                <w:numId w:val="39"/>
              </w:numPr>
              <w:shd w:val="clear" w:color="auto" w:fill="FFFFFF"/>
              <w:spacing w:after="0" w:line="240" w:lineRule="auto"/>
              <w:textAlignment w:val="baseline"/>
              <w:rPr>
                <w:rFonts w:ascii="Times New Roman" w:hAnsi="Times New Roman"/>
                <w:sz w:val="20"/>
                <w:szCs w:val="20"/>
              </w:rPr>
            </w:pPr>
            <w:r w:rsidRPr="007351CA">
              <w:rPr>
                <w:rFonts w:ascii="Times New Roman" w:hAnsi="Times New Roman"/>
                <w:sz w:val="20"/>
                <w:szCs w:val="20"/>
              </w:rPr>
              <w:t xml:space="preserve">Initially, noticed (did not notice)... Subsequently, </w:t>
            </w:r>
            <w:r>
              <w:rPr>
                <w:rFonts w:ascii="Times New Roman" w:hAnsi="Times New Roman"/>
                <w:sz w:val="20"/>
                <w:szCs w:val="20"/>
              </w:rPr>
              <w:t xml:space="preserve">I </w:t>
            </w:r>
            <w:r w:rsidRPr="007351CA">
              <w:rPr>
                <w:rFonts w:ascii="Times New Roman" w:hAnsi="Times New Roman"/>
                <w:sz w:val="20"/>
                <w:szCs w:val="20"/>
              </w:rPr>
              <w:t>questioned (did not question)... Later, realized (did not realize)...</w:t>
            </w:r>
          </w:p>
          <w:p w:rsidR="00D42358" w:rsidRPr="007351CA" w:rsidRDefault="00D42358" w:rsidP="00D42358">
            <w:pPr>
              <w:pStyle w:val="NormalWeb"/>
              <w:numPr>
                <w:ilvl w:val="0"/>
                <w:numId w:val="39"/>
              </w:numPr>
              <w:shd w:val="clear" w:color="auto" w:fill="FFFFFF"/>
              <w:spacing w:after="0" w:line="240" w:lineRule="auto"/>
              <w:textAlignment w:val="baseline"/>
              <w:rPr>
                <w:rFonts w:ascii="Times New Roman" w:hAnsi="Times New Roman"/>
                <w:sz w:val="20"/>
                <w:szCs w:val="20"/>
              </w:rPr>
            </w:pPr>
            <w:r w:rsidRPr="007351CA">
              <w:rPr>
                <w:rFonts w:ascii="Times New Roman" w:hAnsi="Times New Roman"/>
                <w:sz w:val="20"/>
                <w:szCs w:val="20"/>
              </w:rPr>
              <w:t xml:space="preserve">Having read/viewed ... I </w:t>
            </w:r>
            <w:proofErr w:type="gramStart"/>
            <w:r w:rsidRPr="007351CA">
              <w:rPr>
                <w:rFonts w:ascii="Times New Roman" w:hAnsi="Times New Roman"/>
                <w:sz w:val="20"/>
                <w:szCs w:val="20"/>
              </w:rPr>
              <w:t xml:space="preserve">now </w:t>
            </w:r>
            <w:r>
              <w:rPr>
                <w:rFonts w:ascii="Times New Roman" w:hAnsi="Times New Roman"/>
                <w:sz w:val="20"/>
                <w:szCs w:val="20"/>
              </w:rPr>
              <w:t xml:space="preserve"> </w:t>
            </w:r>
            <w:r w:rsidRPr="007351CA">
              <w:rPr>
                <w:rFonts w:ascii="Times New Roman" w:hAnsi="Times New Roman"/>
                <w:sz w:val="20"/>
                <w:szCs w:val="20"/>
              </w:rPr>
              <w:t>feel</w:t>
            </w:r>
            <w:proofErr w:type="gramEnd"/>
            <w:r w:rsidRPr="007351CA">
              <w:rPr>
                <w:rFonts w:ascii="Times New Roman" w:hAnsi="Times New Roman"/>
                <w:sz w:val="20"/>
                <w:szCs w:val="20"/>
              </w:rPr>
              <w:t>… experienced... think… applied... realize</w:t>
            </w:r>
            <w:r>
              <w:rPr>
                <w:rFonts w:ascii="Times New Roman" w:hAnsi="Times New Roman"/>
                <w:sz w:val="20"/>
                <w:szCs w:val="20"/>
              </w:rPr>
              <w:t>d</w:t>
            </w:r>
            <w:r w:rsidRPr="007351CA">
              <w:rPr>
                <w:rFonts w:ascii="Times New Roman" w:hAnsi="Times New Roman"/>
                <w:sz w:val="20"/>
                <w:szCs w:val="20"/>
              </w:rPr>
              <w:t>… discussed... wonder… analyzed... question… learned... know…</w:t>
            </w:r>
          </w:p>
          <w:p w:rsidR="00D42358" w:rsidRPr="00C93DFF" w:rsidRDefault="00D42358" w:rsidP="002D4CE9">
            <w:pPr>
              <w:pStyle w:val="NormalWeb"/>
              <w:numPr>
                <w:ilvl w:val="0"/>
                <w:numId w:val="39"/>
              </w:numPr>
              <w:shd w:val="clear" w:color="auto" w:fill="FFFFFF"/>
              <w:spacing w:after="0" w:line="240" w:lineRule="auto"/>
              <w:textAlignment w:val="baseline"/>
              <w:rPr>
                <w:rFonts w:ascii="Times New Roman" w:hAnsi="Times New Roman"/>
                <w:color w:val="3A3F51"/>
                <w:shd w:val="clear" w:color="auto" w:fill="FFFFFF"/>
              </w:rPr>
            </w:pPr>
            <w:r w:rsidRPr="007351CA">
              <w:rPr>
                <w:rFonts w:ascii="Times New Roman" w:hAnsi="Times New Roman"/>
                <w:sz w:val="20"/>
                <w:szCs w:val="20"/>
              </w:rPr>
              <w:t>Additionally … Furthe</w:t>
            </w:r>
            <w:r>
              <w:rPr>
                <w:rFonts w:ascii="Times New Roman" w:hAnsi="Times New Roman"/>
                <w:sz w:val="20"/>
                <w:szCs w:val="20"/>
              </w:rPr>
              <w:t>rmore,</w:t>
            </w:r>
            <w:r w:rsidRPr="007351CA">
              <w:rPr>
                <w:rFonts w:ascii="Times New Roman" w:hAnsi="Times New Roman"/>
                <w:sz w:val="20"/>
                <w:szCs w:val="20"/>
              </w:rPr>
              <w:t xml:space="preserve"> I have learned that...  the most important</w:t>
            </w:r>
            <w:r>
              <w:rPr>
                <w:rFonts w:ascii="Times New Roman" w:hAnsi="Times New Roman"/>
                <w:sz w:val="20"/>
                <w:szCs w:val="20"/>
              </w:rPr>
              <w:t>/significant… is…</w:t>
            </w:r>
          </w:p>
        </w:tc>
      </w:tr>
      <w:tr w:rsidR="00C93DFF" w:rsidTr="00C93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000" w:type="pct"/>
            <w:gridSpan w:val="4"/>
            <w:shd w:val="clear" w:color="auto" w:fill="FFFFFF" w:themeFill="background1"/>
          </w:tcPr>
          <w:p w:rsidR="00C93DFF" w:rsidRPr="00CA08B6" w:rsidRDefault="00C74617" w:rsidP="00C93DFF">
            <w:pPr>
              <w:pBdr>
                <w:top w:val="single" w:sz="6" w:space="8" w:color="CCCCCC"/>
                <w:left w:val="single" w:sz="6" w:space="8" w:color="CCCCCC"/>
                <w:bottom w:val="single" w:sz="6" w:space="8"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rPr>
                <w:rFonts w:ascii="Times New Roman" w:hAnsi="Times New Roman" w:cs="Times New Roman"/>
                <w:b/>
                <w:bCs/>
                <w:color w:val="27276F"/>
                <w:spacing w:val="2"/>
                <w:sz w:val="20"/>
                <w:szCs w:val="22"/>
              </w:rPr>
            </w:pPr>
            <w:r w:rsidRPr="00CA08B6">
              <w:rPr>
                <w:rFonts w:ascii="Times New Roman" w:hAnsi="Times New Roman" w:cs="Times New Roman"/>
                <w:b/>
                <w:bCs/>
                <w:color w:val="27276F"/>
                <w:spacing w:val="2"/>
                <w:sz w:val="20"/>
                <w:szCs w:val="22"/>
              </w:rPr>
              <w:t>NOTE</w:t>
            </w:r>
            <w:r w:rsidR="00C93DFF" w:rsidRPr="00CA08B6">
              <w:rPr>
                <w:rFonts w:ascii="Times New Roman" w:hAnsi="Times New Roman" w:cs="Times New Roman"/>
                <w:b/>
                <w:bCs/>
                <w:color w:val="27276F"/>
                <w:spacing w:val="2"/>
                <w:sz w:val="20"/>
                <w:szCs w:val="22"/>
              </w:rPr>
              <w:t xml:space="preserve">: </w:t>
            </w:r>
            <w:r w:rsidR="00C93DFF" w:rsidRPr="003B798E">
              <w:rPr>
                <w:rFonts w:ascii="Times New Roman" w:eastAsia="Times New Roman" w:hAnsi="Times New Roman" w:cs="Times New Roman"/>
                <w:b/>
                <w:color w:val="C00000"/>
                <w:sz w:val="20"/>
                <w:szCs w:val="20"/>
                <w:shd w:val="clear" w:color="auto" w:fill="FFFFFF" w:themeFill="background1"/>
              </w:rPr>
              <w:t>Lesson-specific resources containing all links to materials used, including instructional materials created by teachers, will also be provided to site visitors and will be available on the program website http://keansgei.wixsite.com/startalk2018 as a resource for STARTALK Programs.</w:t>
            </w:r>
          </w:p>
        </w:tc>
      </w:tr>
    </w:tbl>
    <w:p w:rsidR="00B010FB" w:rsidRPr="005E74D6" w:rsidRDefault="000534A3" w:rsidP="00720A24">
      <w:pPr>
        <w:spacing w:before="60" w:after="60" w:line="216" w:lineRule="auto"/>
        <w:rPr>
          <w:rFonts w:ascii="Century Gothic" w:hAnsi="Century Gothic" w:cs="Times New Roman (Body CS)"/>
          <w:b/>
          <w:bCs/>
          <w:color w:val="0070C0"/>
          <w:spacing w:val="2"/>
          <w:szCs w:val="22"/>
        </w:rPr>
      </w:pPr>
      <w:r w:rsidRPr="00720A24">
        <w:rPr>
          <w:rFonts w:ascii="Century Gothic" w:hAnsi="Century Gothic" w:cs="Times New Roman (Body CS)"/>
          <w:b/>
          <w:bCs/>
          <w:color w:val="C00000"/>
          <w:spacing w:val="2"/>
          <w:szCs w:val="22"/>
        </w:rPr>
        <w:t xml:space="preserve">Post-Lesson </w:t>
      </w:r>
      <w:r w:rsidR="002742E8" w:rsidRPr="00720A24">
        <w:rPr>
          <w:rFonts w:ascii="Century Gothic" w:hAnsi="Century Gothic" w:cs="Times New Roman (Body CS)"/>
          <w:b/>
          <w:bCs/>
          <w:color w:val="C00000"/>
          <w:spacing w:val="2"/>
          <w:szCs w:val="22"/>
        </w:rPr>
        <w:t>Reflection</w:t>
      </w:r>
      <w:r w:rsidR="005E74D6">
        <w:rPr>
          <w:rFonts w:ascii="Century Gothic" w:hAnsi="Century Gothic" w:cs="Times New Roman (Body CS)"/>
          <w:b/>
          <w:bCs/>
          <w:color w:val="C00000"/>
          <w:spacing w:val="2"/>
          <w:szCs w:val="22"/>
        </w:rPr>
        <w:t xml:space="preserve">: </w:t>
      </w:r>
      <w:r w:rsidR="002742E8" w:rsidRPr="00720A24">
        <w:rPr>
          <w:rFonts w:ascii="Century Gothic" w:hAnsi="Century Gothic" w:cs="Times New Roman (Body CS)"/>
          <w:b/>
          <w:bCs/>
          <w:color w:val="C00000"/>
          <w:spacing w:val="2"/>
          <w:szCs w:val="22"/>
        </w:rPr>
        <w:t xml:space="preserve"> </w:t>
      </w:r>
      <w:r w:rsidR="00720A24" w:rsidRPr="005E74D6">
        <w:rPr>
          <w:rFonts w:ascii="Calibri" w:hAnsi="Calibri"/>
          <w:color w:val="0070C0"/>
          <w:sz w:val="20"/>
          <w:szCs w:val="20"/>
        </w:rPr>
        <w:t xml:space="preserve">What </w:t>
      </w:r>
      <w:proofErr w:type="gramStart"/>
      <w:r w:rsidR="00720A24" w:rsidRPr="005E74D6">
        <w:rPr>
          <w:rFonts w:ascii="Calibri" w:hAnsi="Calibri"/>
          <w:color w:val="0070C0"/>
          <w:sz w:val="20"/>
          <w:szCs w:val="20"/>
        </w:rPr>
        <w:t>were</w:t>
      </w:r>
      <w:proofErr w:type="gramEnd"/>
      <w:r w:rsidR="00720A24" w:rsidRPr="005E74D6">
        <w:rPr>
          <w:rFonts w:ascii="Calibri" w:hAnsi="Calibri"/>
          <w:color w:val="0070C0"/>
          <w:sz w:val="20"/>
          <w:szCs w:val="20"/>
        </w:rPr>
        <w:t xml:space="preserve"> the strength of the lesson? Which activities helped to maximize the learning? Did all learners meet the goals of the lesson?  Why or why not?  What could you do to improve this learning plan if you address these lesson Can-Do Statements again?</w:t>
      </w:r>
    </w:p>
    <w:p w:rsidR="000A4B31" w:rsidRPr="005E74D6" w:rsidRDefault="000A4B31" w:rsidP="001916A0">
      <w:pPr>
        <w:rPr>
          <w:b/>
          <w:bCs/>
          <w:color w:val="0070C0"/>
          <w:sz w:val="2"/>
        </w:rPr>
      </w:pPr>
    </w:p>
    <w:sectPr w:rsidR="000A4B31" w:rsidRPr="005E74D6" w:rsidSect="00D06DC1">
      <w:footerReference w:type="even" r:id="rId19"/>
      <w:footerReference w:type="default" r:id="rId20"/>
      <w:pgSz w:w="15840" w:h="12240" w:orient="landscape"/>
      <w:pgMar w:top="1152" w:right="720" w:bottom="1152"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60E" w:rsidRDefault="0014460E" w:rsidP="00951536">
      <w:r>
        <w:separator/>
      </w:r>
    </w:p>
  </w:endnote>
  <w:endnote w:type="continuationSeparator" w:id="0">
    <w:p w:rsidR="0014460E" w:rsidRDefault="0014460E"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dy CS)">
    <w:charset w:val="00"/>
    <w:family w:val="roman"/>
    <w:pitch w:val="default"/>
    <w:sig w:usb0="00000000" w:usb1="00000000" w:usb2="00000000" w:usb3="00000000" w:csb0="00000000" w:csb1="00000000"/>
  </w:font>
  <w:font w:name="Arial (Body CS)">
    <w:altName w:val="Arial"/>
    <w:charset w:val="00"/>
    <w:family w:val="roman"/>
    <w:pitch w:val="default"/>
    <w:sig w:usb0="00000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02" w:rsidRPr="007D14A8" w:rsidRDefault="00F15319"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A7" w:rsidRPr="006C7709" w:rsidRDefault="00F15319"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556AAF">
      <w:rPr>
        <w:rStyle w:val="PageNumber"/>
        <w:rFonts w:ascii="Century Gothic" w:hAnsi="Century Gothic"/>
        <w:noProof/>
        <w:sz w:val="18"/>
      </w:rPr>
      <w:t>5</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F1092">
      <w:rPr>
        <w:sz w:val="18"/>
      </w:rPr>
      <w:t>Learning Plan (2018)</w:t>
    </w:r>
    <w:r>
      <w:rPr>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60E" w:rsidRDefault="0014460E" w:rsidP="00951536">
      <w:r>
        <w:separator/>
      </w:r>
    </w:p>
  </w:footnote>
  <w:footnote w:type="continuationSeparator" w:id="0">
    <w:p w:rsidR="0014460E" w:rsidRDefault="0014460E"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35C"/>
    <w:multiLevelType w:val="hybridMultilevel"/>
    <w:tmpl w:val="FA148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381B9F"/>
    <w:multiLevelType w:val="hybridMultilevel"/>
    <w:tmpl w:val="CFBCE0E6"/>
    <w:lvl w:ilvl="0" w:tplc="04090001">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41ACA"/>
    <w:multiLevelType w:val="hybridMultilevel"/>
    <w:tmpl w:val="E7368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A361CD"/>
    <w:multiLevelType w:val="hybridMultilevel"/>
    <w:tmpl w:val="733C5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5B0B97"/>
    <w:multiLevelType w:val="multilevel"/>
    <w:tmpl w:val="A60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58513D"/>
    <w:multiLevelType w:val="hybridMultilevel"/>
    <w:tmpl w:val="C72EE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275D6306"/>
    <w:multiLevelType w:val="multilevel"/>
    <w:tmpl w:val="46C8C76A"/>
    <w:lvl w:ilvl="0">
      <w:start w:val="1"/>
      <w:numFmt w:val="decimal"/>
      <w:lvlText w:val="%1."/>
      <w:lvlJc w:val="left"/>
      <w:pPr>
        <w:ind w:left="360" w:hanging="360"/>
      </w:pPr>
      <w:rPr>
        <w:b w:val="0"/>
        <w:color w:val="000000"/>
        <w:sz w:val="20"/>
        <w:szCs w:val="20"/>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8">
    <w:nsid w:val="29E90CA1"/>
    <w:multiLevelType w:val="hybridMultilevel"/>
    <w:tmpl w:val="7EDE8A44"/>
    <w:lvl w:ilvl="0" w:tplc="C94877B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B63082"/>
    <w:multiLevelType w:val="hybridMultilevel"/>
    <w:tmpl w:val="A3322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10">
    <w:nsid w:val="2F5217E7"/>
    <w:multiLevelType w:val="hybridMultilevel"/>
    <w:tmpl w:val="399C5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3E4266"/>
    <w:multiLevelType w:val="hybridMultilevel"/>
    <w:tmpl w:val="EB16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9E3DB9"/>
    <w:multiLevelType w:val="hybridMultilevel"/>
    <w:tmpl w:val="30FEEFF4"/>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3">
    <w:nsid w:val="33433C38"/>
    <w:multiLevelType w:val="hybridMultilevel"/>
    <w:tmpl w:val="0F0C8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6648DE"/>
    <w:multiLevelType w:val="hybridMultilevel"/>
    <w:tmpl w:val="9D9C0D28"/>
    <w:lvl w:ilvl="0" w:tplc="6C06A5E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132680"/>
    <w:multiLevelType w:val="hybridMultilevel"/>
    <w:tmpl w:val="D986A022"/>
    <w:lvl w:ilvl="0" w:tplc="AA60957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0B0928"/>
    <w:multiLevelType w:val="hybridMultilevel"/>
    <w:tmpl w:val="173EF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DD13796"/>
    <w:multiLevelType w:val="hybridMultilevel"/>
    <w:tmpl w:val="65807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00177C"/>
    <w:multiLevelType w:val="hybridMultilevel"/>
    <w:tmpl w:val="A9DC0A92"/>
    <w:lvl w:ilvl="0" w:tplc="D19C00FA">
      <w:start w:val="1"/>
      <w:numFmt w:val="decimal"/>
      <w:lvlText w:val="%1."/>
      <w:lvlJc w:val="left"/>
      <w:pPr>
        <w:ind w:left="360" w:hanging="360"/>
      </w:pPr>
      <w:rPr>
        <w:rFonts w:ascii="Times New Roman" w:hAnsi="Times New Roman" w:cs="Times New Roma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901718"/>
    <w:multiLevelType w:val="hybridMultilevel"/>
    <w:tmpl w:val="5CA0E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1A05B31"/>
    <w:multiLevelType w:val="hybridMultilevel"/>
    <w:tmpl w:val="294ED820"/>
    <w:lvl w:ilvl="0" w:tplc="04090003">
      <w:start w:val="1"/>
      <w:numFmt w:val="bullet"/>
      <w:lvlText w:val="o"/>
      <w:lvlJc w:val="left"/>
      <w:pPr>
        <w:ind w:left="676" w:hanging="360"/>
      </w:pPr>
      <w:rPr>
        <w:rFonts w:ascii="Courier New" w:hAnsi="Courier New" w:cs="Courier New"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22">
    <w:nsid w:val="43F12D1D"/>
    <w:multiLevelType w:val="multilevel"/>
    <w:tmpl w:val="E5CECBBE"/>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4">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0B6115"/>
    <w:multiLevelType w:val="hybridMultilevel"/>
    <w:tmpl w:val="5AE0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721D7A"/>
    <w:multiLevelType w:val="hybridMultilevel"/>
    <w:tmpl w:val="313879F0"/>
    <w:lvl w:ilvl="0" w:tplc="C94877B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DE475F"/>
    <w:multiLevelType w:val="hybridMultilevel"/>
    <w:tmpl w:val="87487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41275A9"/>
    <w:multiLevelType w:val="hybridMultilevel"/>
    <w:tmpl w:val="9FC84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4D942B9"/>
    <w:multiLevelType w:val="hybridMultilevel"/>
    <w:tmpl w:val="EDC09586"/>
    <w:lvl w:ilvl="0" w:tplc="C94877B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470C7E"/>
    <w:multiLevelType w:val="hybridMultilevel"/>
    <w:tmpl w:val="EA380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C154F66"/>
    <w:multiLevelType w:val="hybridMultilevel"/>
    <w:tmpl w:val="8D989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C643E14"/>
    <w:multiLevelType w:val="hybridMultilevel"/>
    <w:tmpl w:val="8E04C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39">
    <w:nsid w:val="61665F14"/>
    <w:multiLevelType w:val="hybridMultilevel"/>
    <w:tmpl w:val="75C8F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nsid w:val="646542E1"/>
    <w:multiLevelType w:val="hybridMultilevel"/>
    <w:tmpl w:val="A586A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57C210A"/>
    <w:multiLevelType w:val="hybridMultilevel"/>
    <w:tmpl w:val="4CD05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8A13D16"/>
    <w:multiLevelType w:val="hybridMultilevel"/>
    <w:tmpl w:val="3C448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D1E7540"/>
    <w:multiLevelType w:val="hybridMultilevel"/>
    <w:tmpl w:val="D73CB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31E0D07"/>
    <w:multiLevelType w:val="hybridMultilevel"/>
    <w:tmpl w:val="1618E8DE"/>
    <w:lvl w:ilvl="0" w:tplc="1246771E">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771735D"/>
    <w:multiLevelType w:val="hybridMultilevel"/>
    <w:tmpl w:val="F9606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B147E11"/>
    <w:multiLevelType w:val="multilevel"/>
    <w:tmpl w:val="D3ECB48E"/>
    <w:lvl w:ilvl="0">
      <w:start w:val="1"/>
      <w:numFmt w:val="decimal"/>
      <w:lvlText w:val="%1."/>
      <w:lvlJc w:val="left"/>
      <w:pPr>
        <w:ind w:left="1785" w:hanging="360"/>
      </w:pPr>
      <w:rPr>
        <w:rFonts w:ascii="Times New Roman" w:eastAsia="Times New Roman" w:hAnsi="Times New Roman" w:cs="Times New Roman"/>
        <w:b/>
        <w:i w:val="0"/>
        <w:strike w:val="0"/>
        <w:color w:val="000000"/>
        <w:sz w:val="20"/>
        <w:szCs w:val="20"/>
        <w:u w:val="none"/>
      </w:rPr>
    </w:lvl>
    <w:lvl w:ilvl="1">
      <w:start w:val="1"/>
      <w:numFmt w:val="decimal"/>
      <w:lvlText w:val="%2."/>
      <w:lvlJc w:val="left"/>
      <w:pPr>
        <w:ind w:left="1440" w:hanging="360"/>
      </w:pPr>
      <w:rPr>
        <w:rFonts w:ascii="Times New Roman" w:eastAsia="Times New Roman" w:hAnsi="Times New Roman" w:cs="Times New Roman"/>
        <w:b/>
        <w:i w:val="0"/>
        <w:strike w:val="0"/>
        <w:color w:val="000000"/>
        <w:sz w:val="20"/>
        <w:szCs w:val="20"/>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8">
    <w:nsid w:val="7EA27240"/>
    <w:multiLevelType w:val="multilevel"/>
    <w:tmpl w:val="A66E3746"/>
    <w:lvl w:ilvl="0">
      <w:start w:val="1"/>
      <w:numFmt w:val="decimal"/>
      <w:lvlText w:val="%1."/>
      <w:lvlJc w:val="left"/>
      <w:pPr>
        <w:ind w:left="360" w:hanging="360"/>
      </w:pPr>
      <w:rPr>
        <w:rFonts w:ascii="Times New Roman" w:eastAsia="Times New Roman" w:hAnsi="Times New Roman" w:cs="Times New Roman"/>
        <w:b/>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9">
    <w:nsid w:val="7F3453F9"/>
    <w:multiLevelType w:val="hybridMultilevel"/>
    <w:tmpl w:val="7BCC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27"/>
  </w:num>
  <w:num w:numId="4">
    <w:abstractNumId w:val="37"/>
  </w:num>
  <w:num w:numId="5">
    <w:abstractNumId w:val="16"/>
  </w:num>
  <w:num w:numId="6">
    <w:abstractNumId w:val="47"/>
  </w:num>
  <w:num w:numId="7">
    <w:abstractNumId w:val="38"/>
  </w:num>
  <w:num w:numId="8">
    <w:abstractNumId w:val="34"/>
  </w:num>
  <w:num w:numId="9">
    <w:abstractNumId w:val="24"/>
  </w:num>
  <w:num w:numId="10">
    <w:abstractNumId w:val="23"/>
  </w:num>
  <w:num w:numId="11">
    <w:abstractNumId w:val="25"/>
  </w:num>
  <w:num w:numId="12">
    <w:abstractNumId w:val="39"/>
  </w:num>
  <w:num w:numId="13">
    <w:abstractNumId w:val="8"/>
  </w:num>
  <w:num w:numId="14">
    <w:abstractNumId w:val="22"/>
  </w:num>
  <w:num w:numId="15">
    <w:abstractNumId w:val="19"/>
  </w:num>
  <w:num w:numId="16">
    <w:abstractNumId w:val="42"/>
  </w:num>
  <w:num w:numId="17">
    <w:abstractNumId w:val="20"/>
  </w:num>
  <w:num w:numId="18">
    <w:abstractNumId w:val="18"/>
  </w:num>
  <w:num w:numId="19">
    <w:abstractNumId w:val="48"/>
  </w:num>
  <w:num w:numId="20">
    <w:abstractNumId w:val="40"/>
  </w:num>
  <w:num w:numId="21">
    <w:abstractNumId w:val="13"/>
  </w:num>
  <w:num w:numId="22">
    <w:abstractNumId w:val="10"/>
  </w:num>
  <w:num w:numId="23">
    <w:abstractNumId w:val="41"/>
  </w:num>
  <w:num w:numId="24">
    <w:abstractNumId w:val="0"/>
  </w:num>
  <w:num w:numId="25">
    <w:abstractNumId w:val="7"/>
  </w:num>
  <w:num w:numId="26">
    <w:abstractNumId w:val="46"/>
  </w:num>
  <w:num w:numId="27">
    <w:abstractNumId w:val="17"/>
  </w:num>
  <w:num w:numId="28">
    <w:abstractNumId w:val="15"/>
  </w:num>
  <w:num w:numId="29">
    <w:abstractNumId w:val="9"/>
  </w:num>
  <w:num w:numId="30">
    <w:abstractNumId w:val="30"/>
  </w:num>
  <w:num w:numId="31">
    <w:abstractNumId w:val="36"/>
  </w:num>
  <w:num w:numId="32">
    <w:abstractNumId w:val="33"/>
  </w:num>
  <w:num w:numId="33">
    <w:abstractNumId w:val="43"/>
  </w:num>
  <w:num w:numId="34">
    <w:abstractNumId w:val="32"/>
  </w:num>
  <w:num w:numId="35">
    <w:abstractNumId w:val="29"/>
  </w:num>
  <w:num w:numId="36">
    <w:abstractNumId w:val="4"/>
  </w:num>
  <w:num w:numId="37">
    <w:abstractNumId w:val="26"/>
  </w:num>
  <w:num w:numId="38">
    <w:abstractNumId w:val="1"/>
  </w:num>
  <w:num w:numId="39">
    <w:abstractNumId w:val="3"/>
  </w:num>
  <w:num w:numId="40">
    <w:abstractNumId w:val="11"/>
  </w:num>
  <w:num w:numId="41">
    <w:abstractNumId w:val="44"/>
  </w:num>
  <w:num w:numId="42">
    <w:abstractNumId w:val="35"/>
  </w:num>
  <w:num w:numId="43">
    <w:abstractNumId w:val="12"/>
  </w:num>
  <w:num w:numId="44">
    <w:abstractNumId w:val="2"/>
  </w:num>
  <w:num w:numId="45">
    <w:abstractNumId w:val="14"/>
  </w:num>
  <w:num w:numId="46">
    <w:abstractNumId w:val="21"/>
  </w:num>
  <w:num w:numId="47">
    <w:abstractNumId w:val="5"/>
  </w:num>
  <w:num w:numId="48">
    <w:abstractNumId w:val="45"/>
  </w:num>
  <w:num w:numId="49">
    <w:abstractNumId w:val="31"/>
  </w:num>
  <w:num w:numId="50">
    <w:abstractNumId w:val="4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E63A2"/>
    <w:rsid w:val="000025AD"/>
    <w:rsid w:val="00005081"/>
    <w:rsid w:val="000064C2"/>
    <w:rsid w:val="00007914"/>
    <w:rsid w:val="000118A8"/>
    <w:rsid w:val="00013002"/>
    <w:rsid w:val="00013AB0"/>
    <w:rsid w:val="00015AF2"/>
    <w:rsid w:val="00023EEB"/>
    <w:rsid w:val="00052459"/>
    <w:rsid w:val="0005310A"/>
    <w:rsid w:val="000534A3"/>
    <w:rsid w:val="0006138B"/>
    <w:rsid w:val="00065D8C"/>
    <w:rsid w:val="0007629B"/>
    <w:rsid w:val="000772B5"/>
    <w:rsid w:val="000803A8"/>
    <w:rsid w:val="000808BC"/>
    <w:rsid w:val="00083DD2"/>
    <w:rsid w:val="0008458C"/>
    <w:rsid w:val="0009224F"/>
    <w:rsid w:val="000924A1"/>
    <w:rsid w:val="0009389D"/>
    <w:rsid w:val="00094374"/>
    <w:rsid w:val="00097099"/>
    <w:rsid w:val="000A0B0E"/>
    <w:rsid w:val="000A35D4"/>
    <w:rsid w:val="000A4B31"/>
    <w:rsid w:val="000A5713"/>
    <w:rsid w:val="000A5B10"/>
    <w:rsid w:val="000A758B"/>
    <w:rsid w:val="000B11DE"/>
    <w:rsid w:val="000B32F1"/>
    <w:rsid w:val="000B5C1F"/>
    <w:rsid w:val="000B7230"/>
    <w:rsid w:val="000C19FB"/>
    <w:rsid w:val="000C5084"/>
    <w:rsid w:val="000D25A0"/>
    <w:rsid w:val="000D2A3B"/>
    <w:rsid w:val="000D3BF0"/>
    <w:rsid w:val="000D4EE3"/>
    <w:rsid w:val="000D66BD"/>
    <w:rsid w:val="000D7AE4"/>
    <w:rsid w:val="000E055E"/>
    <w:rsid w:val="000E0E23"/>
    <w:rsid w:val="000E1923"/>
    <w:rsid w:val="000E1DA8"/>
    <w:rsid w:val="000F0F67"/>
    <w:rsid w:val="0010369A"/>
    <w:rsid w:val="00104F0C"/>
    <w:rsid w:val="001101CF"/>
    <w:rsid w:val="00114257"/>
    <w:rsid w:val="001208C0"/>
    <w:rsid w:val="00121E1C"/>
    <w:rsid w:val="00123B81"/>
    <w:rsid w:val="001245F4"/>
    <w:rsid w:val="00126EC0"/>
    <w:rsid w:val="001301A3"/>
    <w:rsid w:val="00131CD7"/>
    <w:rsid w:val="00134946"/>
    <w:rsid w:val="00140A2E"/>
    <w:rsid w:val="00140DB5"/>
    <w:rsid w:val="0014460E"/>
    <w:rsid w:val="00144897"/>
    <w:rsid w:val="00145CB3"/>
    <w:rsid w:val="00146D21"/>
    <w:rsid w:val="0015385D"/>
    <w:rsid w:val="001551CD"/>
    <w:rsid w:val="001636EA"/>
    <w:rsid w:val="00167279"/>
    <w:rsid w:val="00170AB5"/>
    <w:rsid w:val="00172EA7"/>
    <w:rsid w:val="00174DB7"/>
    <w:rsid w:val="00175B17"/>
    <w:rsid w:val="0017681F"/>
    <w:rsid w:val="001801A5"/>
    <w:rsid w:val="00183BE6"/>
    <w:rsid w:val="00184B58"/>
    <w:rsid w:val="00190437"/>
    <w:rsid w:val="001916A0"/>
    <w:rsid w:val="001934E5"/>
    <w:rsid w:val="00194C8F"/>
    <w:rsid w:val="00194FA6"/>
    <w:rsid w:val="0019754B"/>
    <w:rsid w:val="00197F29"/>
    <w:rsid w:val="001A3D17"/>
    <w:rsid w:val="001A548C"/>
    <w:rsid w:val="001A684B"/>
    <w:rsid w:val="001A6CFE"/>
    <w:rsid w:val="001B18A6"/>
    <w:rsid w:val="001B3010"/>
    <w:rsid w:val="001B4224"/>
    <w:rsid w:val="001C68F0"/>
    <w:rsid w:val="001C70A1"/>
    <w:rsid w:val="001D4556"/>
    <w:rsid w:val="001D7EEC"/>
    <w:rsid w:val="001E1875"/>
    <w:rsid w:val="001E39E2"/>
    <w:rsid w:val="001E4159"/>
    <w:rsid w:val="001E4817"/>
    <w:rsid w:val="001E5532"/>
    <w:rsid w:val="001E5ABE"/>
    <w:rsid w:val="001E5F62"/>
    <w:rsid w:val="001E6AF3"/>
    <w:rsid w:val="001F1210"/>
    <w:rsid w:val="001F19EF"/>
    <w:rsid w:val="001F3970"/>
    <w:rsid w:val="001F7605"/>
    <w:rsid w:val="00200E5D"/>
    <w:rsid w:val="00202B50"/>
    <w:rsid w:val="002049B0"/>
    <w:rsid w:val="00207924"/>
    <w:rsid w:val="00210853"/>
    <w:rsid w:val="00212CA3"/>
    <w:rsid w:val="0021328F"/>
    <w:rsid w:val="00223E97"/>
    <w:rsid w:val="002250D1"/>
    <w:rsid w:val="002265F8"/>
    <w:rsid w:val="00227569"/>
    <w:rsid w:val="002319D4"/>
    <w:rsid w:val="002331C2"/>
    <w:rsid w:val="002350A8"/>
    <w:rsid w:val="002365C0"/>
    <w:rsid w:val="002372BB"/>
    <w:rsid w:val="002376D4"/>
    <w:rsid w:val="00241BB1"/>
    <w:rsid w:val="00241F06"/>
    <w:rsid w:val="002432E6"/>
    <w:rsid w:val="002578AB"/>
    <w:rsid w:val="002602BE"/>
    <w:rsid w:val="00260DDD"/>
    <w:rsid w:val="00261F16"/>
    <w:rsid w:val="00264137"/>
    <w:rsid w:val="00264D00"/>
    <w:rsid w:val="00270B1E"/>
    <w:rsid w:val="00272252"/>
    <w:rsid w:val="00272CF7"/>
    <w:rsid w:val="002739E8"/>
    <w:rsid w:val="00273CED"/>
    <w:rsid w:val="0027409A"/>
    <w:rsid w:val="002742E8"/>
    <w:rsid w:val="00275CC7"/>
    <w:rsid w:val="00276A6B"/>
    <w:rsid w:val="00284705"/>
    <w:rsid w:val="0028484F"/>
    <w:rsid w:val="00286D41"/>
    <w:rsid w:val="002874CD"/>
    <w:rsid w:val="002878CF"/>
    <w:rsid w:val="002901D8"/>
    <w:rsid w:val="00290536"/>
    <w:rsid w:val="002919BF"/>
    <w:rsid w:val="00296421"/>
    <w:rsid w:val="0029662E"/>
    <w:rsid w:val="002974AF"/>
    <w:rsid w:val="002A3AA7"/>
    <w:rsid w:val="002A4766"/>
    <w:rsid w:val="002A51B1"/>
    <w:rsid w:val="002A6450"/>
    <w:rsid w:val="002A6926"/>
    <w:rsid w:val="002C315D"/>
    <w:rsid w:val="002C5A53"/>
    <w:rsid w:val="002C5F6C"/>
    <w:rsid w:val="002D4CE9"/>
    <w:rsid w:val="002D5F32"/>
    <w:rsid w:val="002E196F"/>
    <w:rsid w:val="002E4A83"/>
    <w:rsid w:val="002E544F"/>
    <w:rsid w:val="002F245D"/>
    <w:rsid w:val="002F51B0"/>
    <w:rsid w:val="003010C8"/>
    <w:rsid w:val="00304D90"/>
    <w:rsid w:val="00305D12"/>
    <w:rsid w:val="003115E4"/>
    <w:rsid w:val="003135A4"/>
    <w:rsid w:val="003144BA"/>
    <w:rsid w:val="003158D9"/>
    <w:rsid w:val="00316242"/>
    <w:rsid w:val="00322D14"/>
    <w:rsid w:val="00323F99"/>
    <w:rsid w:val="00325820"/>
    <w:rsid w:val="00331999"/>
    <w:rsid w:val="003328E8"/>
    <w:rsid w:val="00336538"/>
    <w:rsid w:val="00337669"/>
    <w:rsid w:val="0033779F"/>
    <w:rsid w:val="0034268E"/>
    <w:rsid w:val="00344564"/>
    <w:rsid w:val="00346355"/>
    <w:rsid w:val="00346759"/>
    <w:rsid w:val="0035180B"/>
    <w:rsid w:val="003530F3"/>
    <w:rsid w:val="00353485"/>
    <w:rsid w:val="0036122D"/>
    <w:rsid w:val="0036153B"/>
    <w:rsid w:val="00361966"/>
    <w:rsid w:val="00363695"/>
    <w:rsid w:val="0036519B"/>
    <w:rsid w:val="003653AB"/>
    <w:rsid w:val="00366313"/>
    <w:rsid w:val="00367126"/>
    <w:rsid w:val="00367721"/>
    <w:rsid w:val="00367E53"/>
    <w:rsid w:val="0037192F"/>
    <w:rsid w:val="00371AAB"/>
    <w:rsid w:val="0037398A"/>
    <w:rsid w:val="00374E2C"/>
    <w:rsid w:val="0037528D"/>
    <w:rsid w:val="00376D44"/>
    <w:rsid w:val="003777D0"/>
    <w:rsid w:val="00380933"/>
    <w:rsid w:val="00384E7C"/>
    <w:rsid w:val="00386C2E"/>
    <w:rsid w:val="00390707"/>
    <w:rsid w:val="0039681F"/>
    <w:rsid w:val="00397BA5"/>
    <w:rsid w:val="00397E38"/>
    <w:rsid w:val="003A20E0"/>
    <w:rsid w:val="003A3CB1"/>
    <w:rsid w:val="003A599C"/>
    <w:rsid w:val="003A64A9"/>
    <w:rsid w:val="003B1146"/>
    <w:rsid w:val="003B142B"/>
    <w:rsid w:val="003B2EC0"/>
    <w:rsid w:val="003B3776"/>
    <w:rsid w:val="003B798E"/>
    <w:rsid w:val="003C2A37"/>
    <w:rsid w:val="003C2FF8"/>
    <w:rsid w:val="003C48AB"/>
    <w:rsid w:val="003C5C05"/>
    <w:rsid w:val="003C6DFB"/>
    <w:rsid w:val="003D05BE"/>
    <w:rsid w:val="003D0BCE"/>
    <w:rsid w:val="003D25DD"/>
    <w:rsid w:val="003D4D75"/>
    <w:rsid w:val="003D6D72"/>
    <w:rsid w:val="003D7E95"/>
    <w:rsid w:val="003E1D26"/>
    <w:rsid w:val="003E29A8"/>
    <w:rsid w:val="003E3F46"/>
    <w:rsid w:val="003F0352"/>
    <w:rsid w:val="00401C6A"/>
    <w:rsid w:val="00402B98"/>
    <w:rsid w:val="00404A36"/>
    <w:rsid w:val="004051D0"/>
    <w:rsid w:val="00407079"/>
    <w:rsid w:val="00407E76"/>
    <w:rsid w:val="00410583"/>
    <w:rsid w:val="0041129E"/>
    <w:rsid w:val="00412BAD"/>
    <w:rsid w:val="0041504B"/>
    <w:rsid w:val="00417E0B"/>
    <w:rsid w:val="0042315F"/>
    <w:rsid w:val="00424398"/>
    <w:rsid w:val="00435741"/>
    <w:rsid w:val="00444BB9"/>
    <w:rsid w:val="0044519C"/>
    <w:rsid w:val="00445FC2"/>
    <w:rsid w:val="00455C1E"/>
    <w:rsid w:val="00456A58"/>
    <w:rsid w:val="00460EC8"/>
    <w:rsid w:val="00462DA2"/>
    <w:rsid w:val="00462DA7"/>
    <w:rsid w:val="00464EC3"/>
    <w:rsid w:val="00470C3E"/>
    <w:rsid w:val="0047493B"/>
    <w:rsid w:val="00477424"/>
    <w:rsid w:val="004802ED"/>
    <w:rsid w:val="00482185"/>
    <w:rsid w:val="00484C0B"/>
    <w:rsid w:val="0048572E"/>
    <w:rsid w:val="00490A0E"/>
    <w:rsid w:val="00490D99"/>
    <w:rsid w:val="004917C8"/>
    <w:rsid w:val="00497BCB"/>
    <w:rsid w:val="004A0060"/>
    <w:rsid w:val="004A1A82"/>
    <w:rsid w:val="004A4B5E"/>
    <w:rsid w:val="004A5322"/>
    <w:rsid w:val="004A61F5"/>
    <w:rsid w:val="004A70FB"/>
    <w:rsid w:val="004A7390"/>
    <w:rsid w:val="004A75DE"/>
    <w:rsid w:val="004A7DF0"/>
    <w:rsid w:val="004B03D6"/>
    <w:rsid w:val="004B13B8"/>
    <w:rsid w:val="004B3657"/>
    <w:rsid w:val="004B4C75"/>
    <w:rsid w:val="004B65C3"/>
    <w:rsid w:val="004B65D3"/>
    <w:rsid w:val="004C17BF"/>
    <w:rsid w:val="004C61B3"/>
    <w:rsid w:val="004C67C3"/>
    <w:rsid w:val="004C7087"/>
    <w:rsid w:val="004D4512"/>
    <w:rsid w:val="004D63D8"/>
    <w:rsid w:val="004D6700"/>
    <w:rsid w:val="004D726B"/>
    <w:rsid w:val="004E3C7A"/>
    <w:rsid w:val="004E4906"/>
    <w:rsid w:val="004E5859"/>
    <w:rsid w:val="004E6D45"/>
    <w:rsid w:val="0050087D"/>
    <w:rsid w:val="00501FBB"/>
    <w:rsid w:val="00502D5E"/>
    <w:rsid w:val="00504838"/>
    <w:rsid w:val="005065DB"/>
    <w:rsid w:val="00507194"/>
    <w:rsid w:val="005077D4"/>
    <w:rsid w:val="005136D7"/>
    <w:rsid w:val="00516D71"/>
    <w:rsid w:val="005208BB"/>
    <w:rsid w:val="005241C5"/>
    <w:rsid w:val="00526145"/>
    <w:rsid w:val="0052747E"/>
    <w:rsid w:val="00530FB3"/>
    <w:rsid w:val="00533399"/>
    <w:rsid w:val="00533C04"/>
    <w:rsid w:val="00535716"/>
    <w:rsid w:val="00540779"/>
    <w:rsid w:val="00542B72"/>
    <w:rsid w:val="005430E6"/>
    <w:rsid w:val="00544C4D"/>
    <w:rsid w:val="00546541"/>
    <w:rsid w:val="0055178D"/>
    <w:rsid w:val="00551B99"/>
    <w:rsid w:val="00553B62"/>
    <w:rsid w:val="00554E11"/>
    <w:rsid w:val="00555969"/>
    <w:rsid w:val="00556AAF"/>
    <w:rsid w:val="00560762"/>
    <w:rsid w:val="005607A6"/>
    <w:rsid w:val="0056207D"/>
    <w:rsid w:val="00563A27"/>
    <w:rsid w:val="00566C33"/>
    <w:rsid w:val="00566E77"/>
    <w:rsid w:val="00567375"/>
    <w:rsid w:val="0058179A"/>
    <w:rsid w:val="0059066F"/>
    <w:rsid w:val="005A1956"/>
    <w:rsid w:val="005A3CD5"/>
    <w:rsid w:val="005A4B80"/>
    <w:rsid w:val="005A5F9E"/>
    <w:rsid w:val="005B0A35"/>
    <w:rsid w:val="005B1B95"/>
    <w:rsid w:val="005B267E"/>
    <w:rsid w:val="005C11D7"/>
    <w:rsid w:val="005C4BD1"/>
    <w:rsid w:val="005C5152"/>
    <w:rsid w:val="005C5EDA"/>
    <w:rsid w:val="005D0308"/>
    <w:rsid w:val="005D7F04"/>
    <w:rsid w:val="005E0FBA"/>
    <w:rsid w:val="005E10A4"/>
    <w:rsid w:val="005E74D6"/>
    <w:rsid w:val="005F03C7"/>
    <w:rsid w:val="005F1092"/>
    <w:rsid w:val="005F1950"/>
    <w:rsid w:val="005F1DD8"/>
    <w:rsid w:val="005F2586"/>
    <w:rsid w:val="005F7FE0"/>
    <w:rsid w:val="00600A81"/>
    <w:rsid w:val="00600D77"/>
    <w:rsid w:val="0060125E"/>
    <w:rsid w:val="00604830"/>
    <w:rsid w:val="006056A2"/>
    <w:rsid w:val="00612AD2"/>
    <w:rsid w:val="00621492"/>
    <w:rsid w:val="006219F4"/>
    <w:rsid w:val="00622795"/>
    <w:rsid w:val="00622C21"/>
    <w:rsid w:val="00622DDB"/>
    <w:rsid w:val="00624249"/>
    <w:rsid w:val="00625519"/>
    <w:rsid w:val="00626ED2"/>
    <w:rsid w:val="006277F9"/>
    <w:rsid w:val="006309E8"/>
    <w:rsid w:val="0063142A"/>
    <w:rsid w:val="00631F5F"/>
    <w:rsid w:val="00633D53"/>
    <w:rsid w:val="00634F9F"/>
    <w:rsid w:val="006351F9"/>
    <w:rsid w:val="00636478"/>
    <w:rsid w:val="0064042F"/>
    <w:rsid w:val="00641EA5"/>
    <w:rsid w:val="00642451"/>
    <w:rsid w:val="006461C7"/>
    <w:rsid w:val="00650781"/>
    <w:rsid w:val="00650917"/>
    <w:rsid w:val="00651B35"/>
    <w:rsid w:val="00652B84"/>
    <w:rsid w:val="006546C5"/>
    <w:rsid w:val="006574FB"/>
    <w:rsid w:val="0066259C"/>
    <w:rsid w:val="00665077"/>
    <w:rsid w:val="00665565"/>
    <w:rsid w:val="006700D7"/>
    <w:rsid w:val="006708F8"/>
    <w:rsid w:val="00673BBA"/>
    <w:rsid w:val="00675704"/>
    <w:rsid w:val="00682C6D"/>
    <w:rsid w:val="00694F9F"/>
    <w:rsid w:val="0069535D"/>
    <w:rsid w:val="006971B6"/>
    <w:rsid w:val="00697996"/>
    <w:rsid w:val="006A72EF"/>
    <w:rsid w:val="006A7430"/>
    <w:rsid w:val="006B2D65"/>
    <w:rsid w:val="006B445A"/>
    <w:rsid w:val="006B5152"/>
    <w:rsid w:val="006B68B6"/>
    <w:rsid w:val="006C00F3"/>
    <w:rsid w:val="006C08CD"/>
    <w:rsid w:val="006C0A3B"/>
    <w:rsid w:val="006C7317"/>
    <w:rsid w:val="006C77F7"/>
    <w:rsid w:val="006C7B5F"/>
    <w:rsid w:val="006D0148"/>
    <w:rsid w:val="006D06B1"/>
    <w:rsid w:val="006D4431"/>
    <w:rsid w:val="006D457C"/>
    <w:rsid w:val="006D4C7D"/>
    <w:rsid w:val="006D675C"/>
    <w:rsid w:val="006D790E"/>
    <w:rsid w:val="006D7E2F"/>
    <w:rsid w:val="006E0F96"/>
    <w:rsid w:val="006E23BB"/>
    <w:rsid w:val="006E2D5B"/>
    <w:rsid w:val="006E2F72"/>
    <w:rsid w:val="006E387C"/>
    <w:rsid w:val="006E4BEB"/>
    <w:rsid w:val="006E5990"/>
    <w:rsid w:val="006E7C76"/>
    <w:rsid w:val="006F05B0"/>
    <w:rsid w:val="006F2186"/>
    <w:rsid w:val="006F7D52"/>
    <w:rsid w:val="0070229D"/>
    <w:rsid w:val="00705349"/>
    <w:rsid w:val="0070570E"/>
    <w:rsid w:val="00707D8B"/>
    <w:rsid w:val="00712073"/>
    <w:rsid w:val="007149B0"/>
    <w:rsid w:val="00717EA6"/>
    <w:rsid w:val="00720A24"/>
    <w:rsid w:val="00725D02"/>
    <w:rsid w:val="00727583"/>
    <w:rsid w:val="00730337"/>
    <w:rsid w:val="00732179"/>
    <w:rsid w:val="00734293"/>
    <w:rsid w:val="00736824"/>
    <w:rsid w:val="0073753F"/>
    <w:rsid w:val="0074225E"/>
    <w:rsid w:val="007430E4"/>
    <w:rsid w:val="00744313"/>
    <w:rsid w:val="007459C0"/>
    <w:rsid w:val="00755DB1"/>
    <w:rsid w:val="00757E95"/>
    <w:rsid w:val="00760513"/>
    <w:rsid w:val="007633F8"/>
    <w:rsid w:val="0076550F"/>
    <w:rsid w:val="00772448"/>
    <w:rsid w:val="00776F76"/>
    <w:rsid w:val="007778F2"/>
    <w:rsid w:val="00777A12"/>
    <w:rsid w:val="007817C1"/>
    <w:rsid w:val="00781A32"/>
    <w:rsid w:val="0078707E"/>
    <w:rsid w:val="00791B7A"/>
    <w:rsid w:val="00792E27"/>
    <w:rsid w:val="00793D7E"/>
    <w:rsid w:val="007965A2"/>
    <w:rsid w:val="00797C37"/>
    <w:rsid w:val="007A3CE5"/>
    <w:rsid w:val="007A709C"/>
    <w:rsid w:val="007B1B52"/>
    <w:rsid w:val="007B5E75"/>
    <w:rsid w:val="007C0130"/>
    <w:rsid w:val="007C2C1D"/>
    <w:rsid w:val="007C2D4C"/>
    <w:rsid w:val="007C30EA"/>
    <w:rsid w:val="007C63AD"/>
    <w:rsid w:val="007C7258"/>
    <w:rsid w:val="007C78AB"/>
    <w:rsid w:val="007D14A8"/>
    <w:rsid w:val="007D5BC7"/>
    <w:rsid w:val="007E13AF"/>
    <w:rsid w:val="007E24EA"/>
    <w:rsid w:val="007E5141"/>
    <w:rsid w:val="007E60E6"/>
    <w:rsid w:val="007F16B6"/>
    <w:rsid w:val="007F20F6"/>
    <w:rsid w:val="007F793E"/>
    <w:rsid w:val="007F7DBA"/>
    <w:rsid w:val="00804D7C"/>
    <w:rsid w:val="0080718A"/>
    <w:rsid w:val="008117B9"/>
    <w:rsid w:val="0081241E"/>
    <w:rsid w:val="00813156"/>
    <w:rsid w:val="008146E0"/>
    <w:rsid w:val="008151D2"/>
    <w:rsid w:val="00821B52"/>
    <w:rsid w:val="0082277A"/>
    <w:rsid w:val="00826C0B"/>
    <w:rsid w:val="00837035"/>
    <w:rsid w:val="00837CBF"/>
    <w:rsid w:val="008416E5"/>
    <w:rsid w:val="00843C91"/>
    <w:rsid w:val="008467EB"/>
    <w:rsid w:val="00850CB0"/>
    <w:rsid w:val="0085194B"/>
    <w:rsid w:val="00854FC9"/>
    <w:rsid w:val="00856097"/>
    <w:rsid w:val="00856C03"/>
    <w:rsid w:val="00856D7F"/>
    <w:rsid w:val="00862A92"/>
    <w:rsid w:val="0086331E"/>
    <w:rsid w:val="00864164"/>
    <w:rsid w:val="00864754"/>
    <w:rsid w:val="00865CA1"/>
    <w:rsid w:val="008673F6"/>
    <w:rsid w:val="0086764F"/>
    <w:rsid w:val="0087195E"/>
    <w:rsid w:val="00877655"/>
    <w:rsid w:val="008826A6"/>
    <w:rsid w:val="008839B1"/>
    <w:rsid w:val="00884B4C"/>
    <w:rsid w:val="00885415"/>
    <w:rsid w:val="00887BBA"/>
    <w:rsid w:val="00890513"/>
    <w:rsid w:val="008A28AD"/>
    <w:rsid w:val="008A2930"/>
    <w:rsid w:val="008A2C5D"/>
    <w:rsid w:val="008A3121"/>
    <w:rsid w:val="008A4E56"/>
    <w:rsid w:val="008B4888"/>
    <w:rsid w:val="008B48B4"/>
    <w:rsid w:val="008C16AA"/>
    <w:rsid w:val="008C2677"/>
    <w:rsid w:val="008C2E86"/>
    <w:rsid w:val="008C3011"/>
    <w:rsid w:val="008C5D55"/>
    <w:rsid w:val="008D30A5"/>
    <w:rsid w:val="008D4D64"/>
    <w:rsid w:val="008D71E1"/>
    <w:rsid w:val="008D760C"/>
    <w:rsid w:val="008E246C"/>
    <w:rsid w:val="008E7FDA"/>
    <w:rsid w:val="008F15EE"/>
    <w:rsid w:val="008F730E"/>
    <w:rsid w:val="0090296F"/>
    <w:rsid w:val="009033AD"/>
    <w:rsid w:val="00903762"/>
    <w:rsid w:val="009048ED"/>
    <w:rsid w:val="0090588F"/>
    <w:rsid w:val="00905DC2"/>
    <w:rsid w:val="00911EE0"/>
    <w:rsid w:val="0091436C"/>
    <w:rsid w:val="00924012"/>
    <w:rsid w:val="00931F5F"/>
    <w:rsid w:val="00933983"/>
    <w:rsid w:val="00935AD6"/>
    <w:rsid w:val="0094009F"/>
    <w:rsid w:val="00941DED"/>
    <w:rsid w:val="0094406F"/>
    <w:rsid w:val="009463F3"/>
    <w:rsid w:val="00950347"/>
    <w:rsid w:val="00950F52"/>
    <w:rsid w:val="00951536"/>
    <w:rsid w:val="0095576B"/>
    <w:rsid w:val="00961BA1"/>
    <w:rsid w:val="00963A7A"/>
    <w:rsid w:val="009649EC"/>
    <w:rsid w:val="0096526E"/>
    <w:rsid w:val="00966C86"/>
    <w:rsid w:val="009726FC"/>
    <w:rsid w:val="0097661D"/>
    <w:rsid w:val="00983969"/>
    <w:rsid w:val="00984DFD"/>
    <w:rsid w:val="009868B7"/>
    <w:rsid w:val="00987B13"/>
    <w:rsid w:val="00990826"/>
    <w:rsid w:val="00990957"/>
    <w:rsid w:val="00991D14"/>
    <w:rsid w:val="009A7F8F"/>
    <w:rsid w:val="009B039E"/>
    <w:rsid w:val="009B5328"/>
    <w:rsid w:val="009B6A66"/>
    <w:rsid w:val="009B7241"/>
    <w:rsid w:val="009B7A72"/>
    <w:rsid w:val="009D20F3"/>
    <w:rsid w:val="009D5000"/>
    <w:rsid w:val="009D5E71"/>
    <w:rsid w:val="009E033C"/>
    <w:rsid w:val="009E0E03"/>
    <w:rsid w:val="009E11F2"/>
    <w:rsid w:val="009E29A9"/>
    <w:rsid w:val="009E2D87"/>
    <w:rsid w:val="009E336C"/>
    <w:rsid w:val="009E62E9"/>
    <w:rsid w:val="009F02CA"/>
    <w:rsid w:val="009F1F94"/>
    <w:rsid w:val="009F512D"/>
    <w:rsid w:val="009F550F"/>
    <w:rsid w:val="00A0483B"/>
    <w:rsid w:val="00A07392"/>
    <w:rsid w:val="00A10286"/>
    <w:rsid w:val="00A12FDF"/>
    <w:rsid w:val="00A15D91"/>
    <w:rsid w:val="00A17854"/>
    <w:rsid w:val="00A206F7"/>
    <w:rsid w:val="00A22A85"/>
    <w:rsid w:val="00A277C4"/>
    <w:rsid w:val="00A32756"/>
    <w:rsid w:val="00A34AB7"/>
    <w:rsid w:val="00A352E9"/>
    <w:rsid w:val="00A377EA"/>
    <w:rsid w:val="00A40228"/>
    <w:rsid w:val="00A42E2A"/>
    <w:rsid w:val="00A43ADE"/>
    <w:rsid w:val="00A45550"/>
    <w:rsid w:val="00A50906"/>
    <w:rsid w:val="00A53869"/>
    <w:rsid w:val="00A53DE9"/>
    <w:rsid w:val="00A549CA"/>
    <w:rsid w:val="00A7051C"/>
    <w:rsid w:val="00A71EDF"/>
    <w:rsid w:val="00A81FB7"/>
    <w:rsid w:val="00A85690"/>
    <w:rsid w:val="00A8743D"/>
    <w:rsid w:val="00A87DCC"/>
    <w:rsid w:val="00A977CE"/>
    <w:rsid w:val="00AA227A"/>
    <w:rsid w:val="00AA2FF9"/>
    <w:rsid w:val="00AA6752"/>
    <w:rsid w:val="00AA67F3"/>
    <w:rsid w:val="00AB5FC2"/>
    <w:rsid w:val="00AB6016"/>
    <w:rsid w:val="00AB7B29"/>
    <w:rsid w:val="00AC1451"/>
    <w:rsid w:val="00AC2C60"/>
    <w:rsid w:val="00AC3339"/>
    <w:rsid w:val="00AC4907"/>
    <w:rsid w:val="00AC5DF0"/>
    <w:rsid w:val="00AC6799"/>
    <w:rsid w:val="00AC6C4B"/>
    <w:rsid w:val="00AD0380"/>
    <w:rsid w:val="00AD2FDC"/>
    <w:rsid w:val="00AD6370"/>
    <w:rsid w:val="00AE3237"/>
    <w:rsid w:val="00AE4E76"/>
    <w:rsid w:val="00AE4FD0"/>
    <w:rsid w:val="00AE5D5A"/>
    <w:rsid w:val="00AE62E1"/>
    <w:rsid w:val="00AE6B36"/>
    <w:rsid w:val="00AF3102"/>
    <w:rsid w:val="00AF64CF"/>
    <w:rsid w:val="00B010FB"/>
    <w:rsid w:val="00B02323"/>
    <w:rsid w:val="00B02E6E"/>
    <w:rsid w:val="00B05686"/>
    <w:rsid w:val="00B07BCC"/>
    <w:rsid w:val="00B07DFA"/>
    <w:rsid w:val="00B13C9D"/>
    <w:rsid w:val="00B16C0C"/>
    <w:rsid w:val="00B20553"/>
    <w:rsid w:val="00B22A45"/>
    <w:rsid w:val="00B22A8A"/>
    <w:rsid w:val="00B22E08"/>
    <w:rsid w:val="00B25AE9"/>
    <w:rsid w:val="00B30381"/>
    <w:rsid w:val="00B32E9C"/>
    <w:rsid w:val="00B330A8"/>
    <w:rsid w:val="00B3384E"/>
    <w:rsid w:val="00B35776"/>
    <w:rsid w:val="00B362D7"/>
    <w:rsid w:val="00B413CF"/>
    <w:rsid w:val="00B43E3F"/>
    <w:rsid w:val="00B45167"/>
    <w:rsid w:val="00B45982"/>
    <w:rsid w:val="00B5065E"/>
    <w:rsid w:val="00B51A06"/>
    <w:rsid w:val="00B51B6D"/>
    <w:rsid w:val="00B52210"/>
    <w:rsid w:val="00B52652"/>
    <w:rsid w:val="00B54F02"/>
    <w:rsid w:val="00B62BAD"/>
    <w:rsid w:val="00B7021A"/>
    <w:rsid w:val="00B73076"/>
    <w:rsid w:val="00B74781"/>
    <w:rsid w:val="00B747BD"/>
    <w:rsid w:val="00B77CD9"/>
    <w:rsid w:val="00B803C7"/>
    <w:rsid w:val="00B80BF9"/>
    <w:rsid w:val="00B82357"/>
    <w:rsid w:val="00B831D7"/>
    <w:rsid w:val="00B85061"/>
    <w:rsid w:val="00B8725D"/>
    <w:rsid w:val="00B90C5F"/>
    <w:rsid w:val="00B92FC5"/>
    <w:rsid w:val="00B95D55"/>
    <w:rsid w:val="00BA0152"/>
    <w:rsid w:val="00BA10E8"/>
    <w:rsid w:val="00BA2394"/>
    <w:rsid w:val="00BA2DE3"/>
    <w:rsid w:val="00BA39F2"/>
    <w:rsid w:val="00BA48EE"/>
    <w:rsid w:val="00BA78AF"/>
    <w:rsid w:val="00BB37A9"/>
    <w:rsid w:val="00BB5058"/>
    <w:rsid w:val="00BB7776"/>
    <w:rsid w:val="00BC0445"/>
    <w:rsid w:val="00BC3D65"/>
    <w:rsid w:val="00BE18E4"/>
    <w:rsid w:val="00BE396A"/>
    <w:rsid w:val="00BE6D64"/>
    <w:rsid w:val="00BF1DE5"/>
    <w:rsid w:val="00BF20B4"/>
    <w:rsid w:val="00BF6072"/>
    <w:rsid w:val="00C0342C"/>
    <w:rsid w:val="00C03A4C"/>
    <w:rsid w:val="00C04331"/>
    <w:rsid w:val="00C069B8"/>
    <w:rsid w:val="00C11DBB"/>
    <w:rsid w:val="00C13A7F"/>
    <w:rsid w:val="00C17403"/>
    <w:rsid w:val="00C213AF"/>
    <w:rsid w:val="00C236BD"/>
    <w:rsid w:val="00C30663"/>
    <w:rsid w:val="00C3323B"/>
    <w:rsid w:val="00C35B28"/>
    <w:rsid w:val="00C4127E"/>
    <w:rsid w:val="00C417F4"/>
    <w:rsid w:val="00C434FE"/>
    <w:rsid w:val="00C43D6D"/>
    <w:rsid w:val="00C45F8F"/>
    <w:rsid w:val="00C4717C"/>
    <w:rsid w:val="00C479F3"/>
    <w:rsid w:val="00C50F8C"/>
    <w:rsid w:val="00C51C3E"/>
    <w:rsid w:val="00C52363"/>
    <w:rsid w:val="00C56771"/>
    <w:rsid w:val="00C60189"/>
    <w:rsid w:val="00C6128E"/>
    <w:rsid w:val="00C6223D"/>
    <w:rsid w:val="00C74617"/>
    <w:rsid w:val="00C74C92"/>
    <w:rsid w:val="00C762D3"/>
    <w:rsid w:val="00C85A89"/>
    <w:rsid w:val="00C864DD"/>
    <w:rsid w:val="00C8715B"/>
    <w:rsid w:val="00C905F6"/>
    <w:rsid w:val="00C91B44"/>
    <w:rsid w:val="00C92BF5"/>
    <w:rsid w:val="00C93DFF"/>
    <w:rsid w:val="00C94F53"/>
    <w:rsid w:val="00C95EC5"/>
    <w:rsid w:val="00C95F36"/>
    <w:rsid w:val="00C974CA"/>
    <w:rsid w:val="00CA08B6"/>
    <w:rsid w:val="00CA436E"/>
    <w:rsid w:val="00CA64C7"/>
    <w:rsid w:val="00CA7FB0"/>
    <w:rsid w:val="00CB6F2E"/>
    <w:rsid w:val="00CC08F6"/>
    <w:rsid w:val="00CC27D2"/>
    <w:rsid w:val="00CD021E"/>
    <w:rsid w:val="00CD0908"/>
    <w:rsid w:val="00CD100F"/>
    <w:rsid w:val="00CD242F"/>
    <w:rsid w:val="00CD35FE"/>
    <w:rsid w:val="00CD4E88"/>
    <w:rsid w:val="00CD6976"/>
    <w:rsid w:val="00CD7547"/>
    <w:rsid w:val="00CE4101"/>
    <w:rsid w:val="00CE63A2"/>
    <w:rsid w:val="00CE7F7B"/>
    <w:rsid w:val="00CF0953"/>
    <w:rsid w:val="00CF5530"/>
    <w:rsid w:val="00CF5B13"/>
    <w:rsid w:val="00CF5B8B"/>
    <w:rsid w:val="00CF6D72"/>
    <w:rsid w:val="00CF75F1"/>
    <w:rsid w:val="00D027B7"/>
    <w:rsid w:val="00D032E5"/>
    <w:rsid w:val="00D0360E"/>
    <w:rsid w:val="00D06DC1"/>
    <w:rsid w:val="00D0716F"/>
    <w:rsid w:val="00D07523"/>
    <w:rsid w:val="00D13963"/>
    <w:rsid w:val="00D13CDD"/>
    <w:rsid w:val="00D16188"/>
    <w:rsid w:val="00D171B7"/>
    <w:rsid w:val="00D2032A"/>
    <w:rsid w:val="00D207CE"/>
    <w:rsid w:val="00D25962"/>
    <w:rsid w:val="00D25EB7"/>
    <w:rsid w:val="00D27714"/>
    <w:rsid w:val="00D321B5"/>
    <w:rsid w:val="00D33568"/>
    <w:rsid w:val="00D375EA"/>
    <w:rsid w:val="00D42358"/>
    <w:rsid w:val="00D46A68"/>
    <w:rsid w:val="00D51C45"/>
    <w:rsid w:val="00D544FE"/>
    <w:rsid w:val="00D57BB5"/>
    <w:rsid w:val="00D6242D"/>
    <w:rsid w:val="00D63AC7"/>
    <w:rsid w:val="00D6467C"/>
    <w:rsid w:val="00D64AA9"/>
    <w:rsid w:val="00D664E2"/>
    <w:rsid w:val="00D70696"/>
    <w:rsid w:val="00D74298"/>
    <w:rsid w:val="00D76ECC"/>
    <w:rsid w:val="00D82C1D"/>
    <w:rsid w:val="00D87D27"/>
    <w:rsid w:val="00D9188B"/>
    <w:rsid w:val="00D9386B"/>
    <w:rsid w:val="00DA0F9A"/>
    <w:rsid w:val="00DA12BA"/>
    <w:rsid w:val="00DA2E26"/>
    <w:rsid w:val="00DA41C6"/>
    <w:rsid w:val="00DA6C59"/>
    <w:rsid w:val="00DB174A"/>
    <w:rsid w:val="00DB4D81"/>
    <w:rsid w:val="00DC0AF1"/>
    <w:rsid w:val="00DC6302"/>
    <w:rsid w:val="00DC76B0"/>
    <w:rsid w:val="00DD011E"/>
    <w:rsid w:val="00DD31D0"/>
    <w:rsid w:val="00DD545B"/>
    <w:rsid w:val="00DD564F"/>
    <w:rsid w:val="00DD6406"/>
    <w:rsid w:val="00DE441C"/>
    <w:rsid w:val="00DE5A0A"/>
    <w:rsid w:val="00DE78E5"/>
    <w:rsid w:val="00DF2223"/>
    <w:rsid w:val="00DF3251"/>
    <w:rsid w:val="00DF4909"/>
    <w:rsid w:val="00DF4E25"/>
    <w:rsid w:val="00DF584B"/>
    <w:rsid w:val="00E012AC"/>
    <w:rsid w:val="00E02C0F"/>
    <w:rsid w:val="00E10511"/>
    <w:rsid w:val="00E112FE"/>
    <w:rsid w:val="00E11571"/>
    <w:rsid w:val="00E11C09"/>
    <w:rsid w:val="00E12097"/>
    <w:rsid w:val="00E12FEF"/>
    <w:rsid w:val="00E13488"/>
    <w:rsid w:val="00E16878"/>
    <w:rsid w:val="00E16987"/>
    <w:rsid w:val="00E1785C"/>
    <w:rsid w:val="00E211AB"/>
    <w:rsid w:val="00E24054"/>
    <w:rsid w:val="00E24AED"/>
    <w:rsid w:val="00E25181"/>
    <w:rsid w:val="00E27D80"/>
    <w:rsid w:val="00E306F4"/>
    <w:rsid w:val="00E36EF3"/>
    <w:rsid w:val="00E4003D"/>
    <w:rsid w:val="00E42838"/>
    <w:rsid w:val="00E436A8"/>
    <w:rsid w:val="00E476D5"/>
    <w:rsid w:val="00E52079"/>
    <w:rsid w:val="00E538ED"/>
    <w:rsid w:val="00E7348F"/>
    <w:rsid w:val="00E76B70"/>
    <w:rsid w:val="00E776BC"/>
    <w:rsid w:val="00E778A8"/>
    <w:rsid w:val="00E81B6E"/>
    <w:rsid w:val="00E86136"/>
    <w:rsid w:val="00E863A0"/>
    <w:rsid w:val="00E878D9"/>
    <w:rsid w:val="00E87F4C"/>
    <w:rsid w:val="00E93498"/>
    <w:rsid w:val="00E9402D"/>
    <w:rsid w:val="00EA1CA0"/>
    <w:rsid w:val="00EA2F0E"/>
    <w:rsid w:val="00EA41DB"/>
    <w:rsid w:val="00EA4B70"/>
    <w:rsid w:val="00EB0FE6"/>
    <w:rsid w:val="00EB336F"/>
    <w:rsid w:val="00EB3389"/>
    <w:rsid w:val="00EB6FFD"/>
    <w:rsid w:val="00EC006B"/>
    <w:rsid w:val="00EC18C6"/>
    <w:rsid w:val="00EC366C"/>
    <w:rsid w:val="00ED07ED"/>
    <w:rsid w:val="00ED08BD"/>
    <w:rsid w:val="00ED2AE0"/>
    <w:rsid w:val="00ED3696"/>
    <w:rsid w:val="00ED43A8"/>
    <w:rsid w:val="00ED43F9"/>
    <w:rsid w:val="00ED4517"/>
    <w:rsid w:val="00EE0524"/>
    <w:rsid w:val="00EE4A75"/>
    <w:rsid w:val="00EE7BD0"/>
    <w:rsid w:val="00EF10FF"/>
    <w:rsid w:val="00EF56B5"/>
    <w:rsid w:val="00EF7F08"/>
    <w:rsid w:val="00F00730"/>
    <w:rsid w:val="00F05363"/>
    <w:rsid w:val="00F07324"/>
    <w:rsid w:val="00F07684"/>
    <w:rsid w:val="00F10B6F"/>
    <w:rsid w:val="00F11188"/>
    <w:rsid w:val="00F11519"/>
    <w:rsid w:val="00F140D9"/>
    <w:rsid w:val="00F14A11"/>
    <w:rsid w:val="00F15319"/>
    <w:rsid w:val="00F16110"/>
    <w:rsid w:val="00F21069"/>
    <w:rsid w:val="00F26C71"/>
    <w:rsid w:val="00F34044"/>
    <w:rsid w:val="00F34943"/>
    <w:rsid w:val="00F406E5"/>
    <w:rsid w:val="00F438C3"/>
    <w:rsid w:val="00F52BDA"/>
    <w:rsid w:val="00F56C4D"/>
    <w:rsid w:val="00F62453"/>
    <w:rsid w:val="00F66E71"/>
    <w:rsid w:val="00F670A7"/>
    <w:rsid w:val="00F71E0C"/>
    <w:rsid w:val="00F72EF7"/>
    <w:rsid w:val="00F73486"/>
    <w:rsid w:val="00F76782"/>
    <w:rsid w:val="00F77119"/>
    <w:rsid w:val="00F77FB0"/>
    <w:rsid w:val="00F801B8"/>
    <w:rsid w:val="00F804CC"/>
    <w:rsid w:val="00F82AD8"/>
    <w:rsid w:val="00F84174"/>
    <w:rsid w:val="00F87743"/>
    <w:rsid w:val="00F87C92"/>
    <w:rsid w:val="00F93A29"/>
    <w:rsid w:val="00F97579"/>
    <w:rsid w:val="00FA1441"/>
    <w:rsid w:val="00FA32FE"/>
    <w:rsid w:val="00FA4D78"/>
    <w:rsid w:val="00FA4E67"/>
    <w:rsid w:val="00FB1B72"/>
    <w:rsid w:val="00FB6145"/>
    <w:rsid w:val="00FB6D7B"/>
    <w:rsid w:val="00FB6FAC"/>
    <w:rsid w:val="00FB75FC"/>
    <w:rsid w:val="00FB7852"/>
    <w:rsid w:val="00FC0A49"/>
    <w:rsid w:val="00FC0E67"/>
    <w:rsid w:val="00FC1693"/>
    <w:rsid w:val="00FC20F8"/>
    <w:rsid w:val="00FC52AF"/>
    <w:rsid w:val="00FC6D02"/>
    <w:rsid w:val="00FD16CE"/>
    <w:rsid w:val="00FD24CF"/>
    <w:rsid w:val="00FD41DB"/>
    <w:rsid w:val="00FD5464"/>
    <w:rsid w:val="00FE24C7"/>
    <w:rsid w:val="00FF0787"/>
    <w:rsid w:val="00FF64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g-binding">
    <w:name w:val="ng-binding"/>
    <w:basedOn w:val="Normal"/>
    <w:rsid w:val="00941DED"/>
    <w:pPr>
      <w:spacing w:before="100" w:beforeAutospacing="1" w:after="100" w:afterAutospacing="1"/>
    </w:pPr>
    <w:rPr>
      <w:rFonts w:ascii="Times New Roman" w:eastAsia="Times New Roman" w:hAnsi="Times New Roman" w:cs="Times New Roman"/>
    </w:rPr>
  </w:style>
  <w:style w:type="character" w:customStyle="1" w:styleId="ng-scope">
    <w:name w:val="ng-scope"/>
    <w:basedOn w:val="DefaultParagraphFont"/>
    <w:rsid w:val="00EC006B"/>
  </w:style>
  <w:style w:type="paragraph" w:styleId="HTMLPreformatted">
    <w:name w:val="HTML Preformatted"/>
    <w:basedOn w:val="Normal"/>
    <w:link w:val="HTMLPreformattedChar"/>
    <w:uiPriority w:val="99"/>
    <w:semiHidden/>
    <w:unhideWhenUsed/>
    <w:rsid w:val="00EC0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C006B"/>
    <w:rPr>
      <w:rFonts w:ascii="Courier New" w:eastAsia="Times New Roman" w:hAnsi="Courier New" w:cs="Courier New"/>
      <w:sz w:val="20"/>
      <w:szCs w:val="20"/>
    </w:rPr>
  </w:style>
  <w:style w:type="paragraph" w:customStyle="1" w:styleId="normal0">
    <w:name w:val="normal"/>
    <w:rsid w:val="008A2930"/>
    <w:pPr>
      <w:spacing w:line="276" w:lineRule="auto"/>
    </w:pPr>
    <w:rPr>
      <w:rFonts w:ascii="Arial" w:eastAsia="Arial" w:hAnsi="Arial" w:cs="Arial"/>
      <w:sz w:val="22"/>
      <w:szCs w:val="22"/>
    </w:rPr>
  </w:style>
  <w:style w:type="paragraph" w:styleId="Subtitle">
    <w:name w:val="Subtitle"/>
    <w:basedOn w:val="normal0"/>
    <w:next w:val="normal0"/>
    <w:link w:val="SubtitleChar"/>
    <w:rsid w:val="00F56C4D"/>
    <w:pPr>
      <w:keepNext/>
      <w:keepLines/>
      <w:spacing w:after="320"/>
    </w:pPr>
    <w:rPr>
      <w:color w:val="666666"/>
      <w:sz w:val="30"/>
      <w:szCs w:val="30"/>
    </w:rPr>
  </w:style>
  <w:style w:type="character" w:customStyle="1" w:styleId="SubtitleChar">
    <w:name w:val="Subtitle Char"/>
    <w:basedOn w:val="DefaultParagraphFont"/>
    <w:link w:val="Subtitle"/>
    <w:rsid w:val="00F56C4D"/>
    <w:rPr>
      <w:rFonts w:ascii="Arial" w:eastAsia="Arial" w:hAnsi="Arial" w:cs="Arial"/>
      <w:color w:val="666666"/>
      <w:sz w:val="30"/>
      <w:szCs w:val="30"/>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37137935">
      <w:bodyDiv w:val="1"/>
      <w:marLeft w:val="0"/>
      <w:marRight w:val="0"/>
      <w:marTop w:val="0"/>
      <w:marBottom w:val="0"/>
      <w:divBdr>
        <w:top w:val="none" w:sz="0" w:space="0" w:color="auto"/>
        <w:left w:val="none" w:sz="0" w:space="0" w:color="auto"/>
        <w:bottom w:val="none" w:sz="0" w:space="0" w:color="auto"/>
        <w:right w:val="none" w:sz="0" w:space="0" w:color="auto"/>
      </w:divBdr>
      <w:divsChild>
        <w:div w:id="1266887228">
          <w:marLeft w:val="72"/>
          <w:marRight w:val="0"/>
          <w:marTop w:val="0"/>
          <w:marBottom w:val="360"/>
          <w:divBdr>
            <w:top w:val="none" w:sz="0" w:space="0" w:color="auto"/>
            <w:left w:val="dotted" w:sz="12" w:space="12" w:color="auto"/>
            <w:bottom w:val="none" w:sz="0" w:space="0" w:color="auto"/>
            <w:right w:val="none" w:sz="0" w:space="0" w:color="auto"/>
          </w:divBdr>
          <w:divsChild>
            <w:div w:id="18490612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2593">
      <w:bodyDiv w:val="1"/>
      <w:marLeft w:val="0"/>
      <w:marRight w:val="0"/>
      <w:marTop w:val="0"/>
      <w:marBottom w:val="0"/>
      <w:divBdr>
        <w:top w:val="none" w:sz="0" w:space="0" w:color="auto"/>
        <w:left w:val="none" w:sz="0" w:space="0" w:color="auto"/>
        <w:bottom w:val="none" w:sz="0" w:space="0" w:color="auto"/>
        <w:right w:val="none" w:sz="0" w:space="0" w:color="auto"/>
      </w:divBdr>
      <w:divsChild>
        <w:div w:id="801536491">
          <w:marLeft w:val="0"/>
          <w:marRight w:val="0"/>
          <w:marTop w:val="0"/>
          <w:marBottom w:val="0"/>
          <w:divBdr>
            <w:top w:val="none" w:sz="0" w:space="0" w:color="auto"/>
            <w:left w:val="none" w:sz="0" w:space="0" w:color="auto"/>
            <w:bottom w:val="none" w:sz="0" w:space="0" w:color="auto"/>
            <w:right w:val="none" w:sz="0" w:space="0" w:color="auto"/>
          </w:divBdr>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340546696">
      <w:bodyDiv w:val="1"/>
      <w:marLeft w:val="0"/>
      <w:marRight w:val="0"/>
      <w:marTop w:val="0"/>
      <w:marBottom w:val="0"/>
      <w:divBdr>
        <w:top w:val="none" w:sz="0" w:space="0" w:color="auto"/>
        <w:left w:val="none" w:sz="0" w:space="0" w:color="auto"/>
        <w:bottom w:val="none" w:sz="0" w:space="0" w:color="auto"/>
        <w:right w:val="none" w:sz="0" w:space="0" w:color="auto"/>
      </w:divBdr>
      <w:divsChild>
        <w:div w:id="1553662278">
          <w:marLeft w:val="0"/>
          <w:marRight w:val="0"/>
          <w:marTop w:val="0"/>
          <w:marBottom w:val="0"/>
          <w:divBdr>
            <w:top w:val="none" w:sz="0" w:space="0" w:color="auto"/>
            <w:left w:val="none" w:sz="0" w:space="0" w:color="auto"/>
            <w:bottom w:val="none" w:sz="0" w:space="0" w:color="auto"/>
            <w:right w:val="none" w:sz="0" w:space="0" w:color="auto"/>
          </w:divBdr>
        </w:div>
      </w:divsChild>
    </w:div>
    <w:div w:id="1672834250">
      <w:bodyDiv w:val="1"/>
      <w:marLeft w:val="0"/>
      <w:marRight w:val="0"/>
      <w:marTop w:val="0"/>
      <w:marBottom w:val="0"/>
      <w:divBdr>
        <w:top w:val="none" w:sz="0" w:space="0" w:color="auto"/>
        <w:left w:val="none" w:sz="0" w:space="0" w:color="auto"/>
        <w:bottom w:val="none" w:sz="0" w:space="0" w:color="auto"/>
        <w:right w:val="none" w:sz="0" w:space="0" w:color="auto"/>
      </w:divBdr>
    </w:div>
    <w:div w:id="1806662052">
      <w:bodyDiv w:val="1"/>
      <w:marLeft w:val="0"/>
      <w:marRight w:val="0"/>
      <w:marTop w:val="0"/>
      <w:marBottom w:val="0"/>
      <w:divBdr>
        <w:top w:val="none" w:sz="0" w:space="0" w:color="auto"/>
        <w:left w:val="none" w:sz="0" w:space="0" w:color="auto"/>
        <w:bottom w:val="none" w:sz="0" w:space="0" w:color="auto"/>
        <w:right w:val="none" w:sz="0" w:space="0" w:color="auto"/>
      </w:divBdr>
      <w:divsChild>
        <w:div w:id="120878251">
          <w:marLeft w:val="0"/>
          <w:marRight w:val="0"/>
          <w:marTop w:val="0"/>
          <w:marBottom w:val="0"/>
          <w:divBdr>
            <w:top w:val="none" w:sz="0" w:space="0" w:color="auto"/>
            <w:left w:val="none" w:sz="0" w:space="0" w:color="auto"/>
            <w:bottom w:val="none" w:sz="0" w:space="0" w:color="auto"/>
            <w:right w:val="none" w:sz="0" w:space="0" w:color="auto"/>
          </w:divBdr>
        </w:div>
      </w:divsChild>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watch?v=PitY4FDS__g&amp;feature=share" TargetMode="External"/><Relationship Id="rId18" Type="http://schemas.openxmlformats.org/officeDocument/2006/relationships/hyperlink" Target="https://docs.google.com/viewer?a=v&amp;pid=sites&amp;srcid=a2Vhbi5lZHV8c3RhcnRhbGt8Z3g6NzRmNDJiNTAzYWZhZGFiOQ"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youtube.com/watch?v=q1B1axODTqo&amp;feature=youtu.be" TargetMode="External"/><Relationship Id="rId17" Type="http://schemas.openxmlformats.org/officeDocument/2006/relationships/hyperlink" Target="https://www.bbc.com/urdu/pakistan/2015/12/151217_pakistan_education_report_zs" TargetMode="External"/><Relationship Id="rId2" Type="http://schemas.openxmlformats.org/officeDocument/2006/relationships/customXml" Target="../customXml/item2.xml"/><Relationship Id="rId16" Type="http://schemas.openxmlformats.org/officeDocument/2006/relationships/hyperlink" Target="https://docs.google.com/viewer?a=v&amp;pid=sites&amp;srcid=a2Vhbi5lZHV8c3RhcnRhbGt8Z3g6YjkxOWIyOTZlYjkwYj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youtube.com/watch?v=ltXWl15jlpQ&amp;feature=sha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Uu8dFojeuG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Curriculum 2018</Corresponding_x0020_WorkFront_x0020_Project>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In Review</Document_x0020_Status>
    <Project_x0020_Year xmlns="aca98221-ffc0-4968-8518-035af1f5372b">2018</Project_x0020_Year>
    <Audience xmlns="de432853-af34-44c3-90ed-c607f0cf5f56">
      <Value>Student Programs</Value>
      <Value>Teacher Programs</Value>
      <Value>Public</Value>
      <Value>Instructors</Value>
      <Value>Program Directors</Value>
      <Value>Team Leaders</Value>
      <Value>Site Visitors</Value>
    </Audience>
    <Project_x002f_Initiative_x002f_Event xmlns="aca98221-ffc0-4968-8518-035af1f5372b"/>
    <Document_x0020_Distribution xmlns="de432853-af34-44c3-90ed-c607f0cf5f56">
      <Value>For Website</Value>
    </Document_x0020_Distribu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1" ma:contentTypeDescription="Create a new document." ma:contentTypeScope="" ma:versionID="0327fbc318bfe5b65e2a0290b7be6c18">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1e16a883373030d042568df4d4a8981c"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2.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3.xml><?xml version="1.0" encoding="utf-8"?>
<ds:datastoreItem xmlns:ds="http://schemas.openxmlformats.org/officeDocument/2006/customXml" ds:itemID="{F3BDD354-0C91-4216-B4A5-E28AEA6CA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ACDAB-CA0C-4B7B-B8A8-FC28B9BF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5</cp:revision>
  <cp:lastPrinted>2018-06-15T17:34:00Z</cp:lastPrinted>
  <dcterms:created xsi:type="dcterms:W3CDTF">2018-07-03T15:28:00Z</dcterms:created>
  <dcterms:modified xsi:type="dcterms:W3CDTF">2018-07-16T19:58:00Z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