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9C" w:rsidRDefault="00C87A9C"/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70"/>
        <w:gridCol w:w="3870"/>
      </w:tblGrid>
      <w:tr w:rsidR="001105CE" w:rsidRPr="007361B4" w:rsidTr="007F7274">
        <w:tc>
          <w:tcPr>
            <w:tcW w:w="11340" w:type="dxa"/>
            <w:gridSpan w:val="2"/>
            <w:shd w:val="clear" w:color="auto" w:fill="365F91"/>
          </w:tcPr>
          <w:p w:rsidR="001105CE" w:rsidRPr="007361B4" w:rsidRDefault="001105CE" w:rsidP="005610B1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sz w:val="22"/>
                <w:szCs w:val="22"/>
              </w:rPr>
              <w:br w:type="page"/>
            </w:r>
            <w:bookmarkStart w:id="0" w:name="Lesson1"/>
            <w:r w:rsidRPr="007361B4">
              <w:rPr>
                <w:b/>
                <w:color w:val="FFFFFF"/>
                <w:sz w:val="22"/>
                <w:szCs w:val="22"/>
              </w:rPr>
              <w:t xml:space="preserve"> </w:t>
            </w:r>
            <w:r w:rsidR="005B70F7">
              <w:rPr>
                <w:b/>
                <w:color w:val="FFFFFF"/>
                <w:sz w:val="22"/>
                <w:szCs w:val="22"/>
              </w:rPr>
              <w:t xml:space="preserve">Onsite: </w:t>
            </w:r>
            <w:r w:rsidRPr="007361B4">
              <w:rPr>
                <w:b/>
                <w:color w:val="FFFFFF"/>
                <w:sz w:val="22"/>
                <w:szCs w:val="22"/>
              </w:rPr>
              <w:t xml:space="preserve">Lesson Plan </w:t>
            </w:r>
            <w:bookmarkEnd w:id="0"/>
            <w:r w:rsidR="005378C1">
              <w:rPr>
                <w:b/>
                <w:color w:val="FFFFFF"/>
                <w:sz w:val="22"/>
                <w:szCs w:val="22"/>
              </w:rPr>
              <w:t>6</w:t>
            </w:r>
          </w:p>
        </w:tc>
      </w:tr>
      <w:tr w:rsidR="001105CE" w:rsidRPr="007361B4" w:rsidTr="0033086B">
        <w:tc>
          <w:tcPr>
            <w:tcW w:w="7470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1105CE" w:rsidP="00915A95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>Lesson Title:</w:t>
            </w:r>
            <w:r w:rsidR="00947D87">
              <w:rPr>
                <w:b/>
                <w:sz w:val="22"/>
                <w:szCs w:val="22"/>
              </w:rPr>
              <w:t xml:space="preserve"> </w:t>
            </w:r>
            <w:r w:rsidR="00947D87" w:rsidRPr="00947D87">
              <w:rPr>
                <w:bCs/>
                <w:sz w:val="22"/>
                <w:szCs w:val="22"/>
              </w:rPr>
              <w:t>Current</w:t>
            </w:r>
            <w:r w:rsidR="00915A95">
              <w:rPr>
                <w:bCs/>
                <w:sz w:val="22"/>
                <w:szCs w:val="22"/>
              </w:rPr>
              <w:t xml:space="preserve"> </w:t>
            </w:r>
            <w:r w:rsidR="000A1E43">
              <w:rPr>
                <w:bCs/>
                <w:sz w:val="22"/>
                <w:szCs w:val="22"/>
              </w:rPr>
              <w:t>Initiatives in India/ Pakistan Addressing Education E</w:t>
            </w:r>
            <w:r w:rsidR="00915A95">
              <w:rPr>
                <w:bCs/>
                <w:sz w:val="22"/>
                <w:szCs w:val="22"/>
              </w:rPr>
              <w:t>quity</w:t>
            </w:r>
            <w:r w:rsidR="00947D87">
              <w:rPr>
                <w:b/>
                <w:sz w:val="22"/>
                <w:szCs w:val="22"/>
              </w:rPr>
              <w:t xml:space="preserve"> </w:t>
            </w:r>
            <w:r w:rsidRPr="007361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1105CE" w:rsidP="00FD46D2">
            <w:r w:rsidRPr="007361B4">
              <w:rPr>
                <w:b/>
                <w:sz w:val="22"/>
                <w:szCs w:val="22"/>
              </w:rPr>
              <w:t>Timeframe:</w:t>
            </w:r>
            <w:r w:rsidRPr="007361B4">
              <w:rPr>
                <w:sz w:val="22"/>
                <w:szCs w:val="22"/>
              </w:rPr>
              <w:t xml:space="preserve"> </w:t>
            </w:r>
            <w:r w:rsidR="00915A95">
              <w:rPr>
                <w:sz w:val="22"/>
                <w:szCs w:val="22"/>
              </w:rPr>
              <w:t>Day 6</w:t>
            </w:r>
          </w:p>
        </w:tc>
      </w:tr>
      <w:tr w:rsidR="001105CE" w:rsidRPr="007361B4" w:rsidTr="007F7274"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365F91"/>
          </w:tcPr>
          <w:p w:rsidR="001105CE" w:rsidRPr="007361B4" w:rsidRDefault="001105CE" w:rsidP="00FD46D2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b/>
                <w:color w:val="FFFFFF"/>
                <w:sz w:val="22"/>
                <w:szCs w:val="22"/>
              </w:rPr>
              <w:t>Lesson Components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FD46D2">
            <w:pPr>
              <w:spacing w:before="40" w:after="40"/>
              <w:rPr>
                <w:bCs/>
              </w:rPr>
            </w:pPr>
            <w:r w:rsidRPr="007361B4">
              <w:rPr>
                <w:b/>
                <w:sz w:val="22"/>
                <w:szCs w:val="22"/>
              </w:rPr>
              <w:t xml:space="preserve">Unit Essential Question(s): </w:t>
            </w:r>
            <w:r w:rsidR="00915A95" w:rsidRPr="0035059A">
              <w:rPr>
                <w:sz w:val="22"/>
                <w:szCs w:val="22"/>
              </w:rPr>
              <w:t>Is</w:t>
            </w:r>
            <w:r w:rsidR="00915A95" w:rsidRPr="0035059A">
              <w:rPr>
                <w:bCs/>
                <w:sz w:val="22"/>
                <w:szCs w:val="22"/>
              </w:rPr>
              <w:t xml:space="preserve"> education equity an issue solely in developing countries?</w:t>
            </w:r>
          </w:p>
          <w:p w:rsidR="001105CE" w:rsidRPr="007361B4" w:rsidRDefault="001105CE" w:rsidP="004520EF">
            <w:pPr>
              <w:tabs>
                <w:tab w:val="left" w:pos="1824"/>
              </w:tabs>
              <w:spacing w:before="40" w:after="40"/>
            </w:pPr>
            <w:r w:rsidRPr="007361B4">
              <w:rPr>
                <w:b/>
                <w:sz w:val="22"/>
                <w:szCs w:val="22"/>
              </w:rPr>
              <w:t xml:space="preserve">Targeted Lesson Essential Question(s): </w:t>
            </w:r>
            <w:r w:rsidR="00965B6D">
              <w:rPr>
                <w:sz w:val="22"/>
                <w:szCs w:val="22"/>
              </w:rPr>
              <w:t>What types of</w:t>
            </w:r>
            <w:r w:rsidR="00266E30" w:rsidRPr="0035059A">
              <w:rPr>
                <w:sz w:val="22"/>
                <w:szCs w:val="22"/>
              </w:rPr>
              <w:t xml:space="preserve"> </w:t>
            </w:r>
            <w:r w:rsidR="00266E30">
              <w:rPr>
                <w:sz w:val="22"/>
                <w:szCs w:val="22"/>
              </w:rPr>
              <w:t xml:space="preserve">initiatives </w:t>
            </w:r>
            <w:r w:rsidR="00965B6D">
              <w:rPr>
                <w:sz w:val="22"/>
                <w:szCs w:val="22"/>
              </w:rPr>
              <w:t>are being under</w:t>
            </w:r>
            <w:r w:rsidR="00266E30">
              <w:rPr>
                <w:sz w:val="22"/>
                <w:szCs w:val="22"/>
              </w:rPr>
              <w:t xml:space="preserve">taken to address </w:t>
            </w:r>
            <w:r w:rsidR="00266E30" w:rsidRPr="0035059A">
              <w:rPr>
                <w:sz w:val="22"/>
                <w:szCs w:val="22"/>
              </w:rPr>
              <w:t xml:space="preserve">education equity?                                                                   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CE0139">
            <w:pPr>
              <w:spacing w:before="40" w:after="40"/>
              <w:rPr>
                <w:bCs/>
              </w:rPr>
            </w:pPr>
            <w:r w:rsidRPr="007361B4">
              <w:rPr>
                <w:b/>
                <w:sz w:val="22"/>
                <w:szCs w:val="22"/>
              </w:rPr>
              <w:t xml:space="preserve">Lesson Content Understandings: </w:t>
            </w:r>
            <w:r w:rsidRPr="007361B4">
              <w:rPr>
                <w:bCs/>
                <w:i/>
                <w:sz w:val="22"/>
                <w:szCs w:val="22"/>
              </w:rPr>
              <w:t>Students will understand that</w:t>
            </w:r>
            <w:r w:rsidR="00965B6D">
              <w:rPr>
                <w:bCs/>
                <w:iCs/>
                <w:sz w:val="22"/>
                <w:szCs w:val="22"/>
              </w:rPr>
              <w:t xml:space="preserve"> good faith attempts are </w:t>
            </w:r>
            <w:r w:rsidR="00D544B0">
              <w:rPr>
                <w:bCs/>
                <w:iCs/>
                <w:sz w:val="22"/>
                <w:szCs w:val="22"/>
              </w:rPr>
              <w:t xml:space="preserve">being </w:t>
            </w:r>
            <w:r w:rsidR="00965B6D">
              <w:rPr>
                <w:bCs/>
                <w:iCs/>
                <w:sz w:val="22"/>
                <w:szCs w:val="22"/>
              </w:rPr>
              <w:t xml:space="preserve">undertaken to address </w:t>
            </w:r>
            <w:r w:rsidR="004520EF">
              <w:rPr>
                <w:bCs/>
                <w:iCs/>
                <w:sz w:val="22"/>
                <w:szCs w:val="22"/>
              </w:rPr>
              <w:t>the many issues</w:t>
            </w:r>
            <w:r w:rsidR="00CE0139">
              <w:rPr>
                <w:bCs/>
                <w:iCs/>
                <w:sz w:val="22"/>
                <w:szCs w:val="22"/>
              </w:rPr>
              <w:t xml:space="preserve"> surrounding</w:t>
            </w:r>
            <w:r w:rsidR="004520EF">
              <w:rPr>
                <w:bCs/>
                <w:iCs/>
                <w:sz w:val="22"/>
                <w:szCs w:val="22"/>
              </w:rPr>
              <w:t xml:space="preserve"> </w:t>
            </w:r>
            <w:r w:rsidR="00965B6D">
              <w:rPr>
                <w:bCs/>
                <w:iCs/>
                <w:sz w:val="22"/>
                <w:szCs w:val="22"/>
              </w:rPr>
              <w:t>education equity.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4520EF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 xml:space="preserve">Materials &amp; Resources: </w:t>
            </w:r>
            <w:r w:rsidR="005B70F7" w:rsidRPr="007361B4">
              <w:rPr>
                <w:bCs/>
                <w:sz w:val="22"/>
                <w:szCs w:val="22"/>
              </w:rPr>
              <w:t>Internet Resources;</w:t>
            </w:r>
            <w:r w:rsidR="005B70F7">
              <w:rPr>
                <w:bCs/>
                <w:sz w:val="22"/>
                <w:szCs w:val="22"/>
              </w:rPr>
              <w:t xml:space="preserve"> Social Networking Tools; iPods; Laptop Computers;</w:t>
            </w:r>
            <w:r w:rsidR="005B70F7" w:rsidRPr="0035059A">
              <w:rPr>
                <w:bCs/>
                <w:sz w:val="22"/>
                <w:szCs w:val="22"/>
              </w:rPr>
              <w:t xml:space="preserve"> LCD Projector</w:t>
            </w:r>
          </w:p>
        </w:tc>
      </w:tr>
    </w:tbl>
    <w:tbl>
      <w:tblPr>
        <w:tblpPr w:leftFromText="180" w:rightFromText="180" w:vertAnchor="text" w:horzAnchor="margin" w:tblpXSpec="center" w:tblpY="33"/>
        <w:tblW w:w="59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4398"/>
        <w:gridCol w:w="3509"/>
      </w:tblGrid>
      <w:tr w:rsidR="007F7274" w:rsidRPr="007601A6" w:rsidTr="007F7274">
        <w:trPr>
          <w:trHeight w:val="333"/>
        </w:trPr>
        <w:tc>
          <w:tcPr>
            <w:tcW w:w="1514" w:type="pct"/>
            <w:tcBorders>
              <w:top w:val="single" w:sz="4" w:space="0" w:color="auto"/>
            </w:tcBorders>
            <w:shd w:val="clear" w:color="auto" w:fill="365F91"/>
          </w:tcPr>
          <w:p w:rsidR="007F7274" w:rsidRPr="000B4AA6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0B4AA6">
              <w:rPr>
                <w:rFonts w:asciiTheme="majorBidi" w:hAnsiTheme="majorBidi" w:cstheme="majorBidi"/>
                <w:b/>
                <w:color w:val="FFFFFF"/>
                <w:sz w:val="22"/>
              </w:rPr>
              <w:t>Goals/Objectives</w:t>
            </w:r>
          </w:p>
          <w:p w:rsidR="007F7274" w:rsidRPr="000B4AA6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</w:p>
          <w:p w:rsidR="007F7274" w:rsidRPr="000B4AA6" w:rsidRDefault="007F7274" w:rsidP="007F7274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i/>
                <w:color w:val="FFFFFF"/>
              </w:rPr>
            </w:pPr>
            <w:r w:rsidRPr="000B4AA6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 be able to:</w:t>
            </w:r>
          </w:p>
          <w:p w:rsidR="007F7274" w:rsidRPr="00285AC6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</w:p>
        </w:tc>
        <w:tc>
          <w:tcPr>
            <w:tcW w:w="1939" w:type="pct"/>
            <w:tcBorders>
              <w:top w:val="single" w:sz="4" w:space="0" w:color="auto"/>
            </w:tcBorders>
            <w:shd w:val="clear" w:color="auto" w:fill="365F91"/>
          </w:tcPr>
          <w:p w:rsidR="007F7274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7601A6">
              <w:rPr>
                <w:rFonts w:ascii="Calibri" w:hAnsi="Calibri"/>
                <w:b/>
                <w:color w:val="FFFFFF"/>
                <w:sz w:val="22"/>
              </w:rPr>
              <w:t>Learning Activities/Instructional Strategies</w:t>
            </w:r>
          </w:p>
          <w:p w:rsidR="007F7274" w:rsidRPr="00D15136" w:rsidRDefault="007F7274" w:rsidP="007F7274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D15136">
              <w:rPr>
                <w:b/>
                <w:color w:val="FFFFFF" w:themeColor="background1"/>
                <w:sz w:val="22"/>
                <w:szCs w:val="22"/>
              </w:rPr>
              <w:t>Lesson Sequence</w:t>
            </w:r>
          </w:p>
          <w:p w:rsidR="007F7274" w:rsidRPr="00D1513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i/>
                <w:color w:val="FFFFFF"/>
              </w:rPr>
            </w:pPr>
            <w:r w:rsidRPr="00D15136">
              <w:rPr>
                <w:rFonts w:ascii="Calibri" w:hAnsi="Calibri"/>
                <w:b/>
                <w:i/>
                <w:color w:val="FFFFFF"/>
                <w:sz w:val="22"/>
              </w:rPr>
              <w:t>Students will:</w:t>
            </w:r>
          </w:p>
        </w:tc>
        <w:tc>
          <w:tcPr>
            <w:tcW w:w="1547" w:type="pct"/>
            <w:tcBorders>
              <w:top w:val="single" w:sz="4" w:space="0" w:color="auto"/>
            </w:tcBorders>
            <w:shd w:val="clear" w:color="auto" w:fill="365F91"/>
          </w:tcPr>
          <w:p w:rsidR="007F7274" w:rsidRPr="000B4AA6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0B4AA6">
              <w:rPr>
                <w:rFonts w:asciiTheme="majorBidi" w:hAnsiTheme="majorBidi" w:cstheme="majorBidi"/>
                <w:b/>
                <w:bCs/>
                <w:color w:val="FFFFFF"/>
                <w:sz w:val="22"/>
              </w:rPr>
              <w:t>Formative Assessments/</w:t>
            </w:r>
          </w:p>
          <w:p w:rsidR="007F7274" w:rsidRPr="000B4AA6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0B4AA6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Evidence of </w:t>
            </w:r>
          </w:p>
          <w:p w:rsidR="007F7274" w:rsidRPr="007601A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0B4AA6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>Student Learning</w:t>
            </w:r>
            <w:r>
              <w:rPr>
                <w:rFonts w:ascii="Calibri" w:hAnsi="Calibri"/>
                <w:b/>
                <w:bCs/>
                <w:i/>
                <w:iCs/>
                <w:color w:val="FFFFFF"/>
                <w:sz w:val="22"/>
              </w:rPr>
              <w:t xml:space="preserve"> </w:t>
            </w:r>
            <w:r w:rsidR="000B4AA6" w:rsidRPr="00735E34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>(EOL)</w:t>
            </w:r>
          </w:p>
        </w:tc>
      </w:tr>
      <w:tr w:rsidR="00057012" w:rsidRPr="00B93F6C" w:rsidTr="007F7274">
        <w:trPr>
          <w:trHeight w:val="3254"/>
        </w:trPr>
        <w:tc>
          <w:tcPr>
            <w:tcW w:w="1514" w:type="pct"/>
            <w:shd w:val="clear" w:color="auto" w:fill="FFFFCC"/>
          </w:tcPr>
          <w:p w:rsidR="00057012" w:rsidRPr="003C7046" w:rsidRDefault="00057012" w:rsidP="00057012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057012" w:rsidRDefault="00057012" w:rsidP="00057012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  <w:r w:rsidRPr="003C7046">
              <w:rPr>
                <w:b/>
                <w:sz w:val="22"/>
                <w:szCs w:val="22"/>
                <w:u w:val="single"/>
              </w:rPr>
              <w:t>Linguistic</w:t>
            </w:r>
          </w:p>
          <w:p w:rsidR="00057012" w:rsidRPr="003C7046" w:rsidRDefault="00057012" w:rsidP="00057012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057012" w:rsidRDefault="00057012" w:rsidP="00322B73">
            <w:pPr>
              <w:numPr>
                <w:ilvl w:val="0"/>
                <w:numId w:val="5"/>
              </w:numPr>
              <w:tabs>
                <w:tab w:val="num" w:pos="180"/>
              </w:tabs>
              <w:ind w:left="180" w:hanging="180"/>
            </w:pPr>
            <w:r w:rsidRPr="00C06B4E">
              <w:rPr>
                <w:sz w:val="22"/>
                <w:szCs w:val="22"/>
              </w:rPr>
              <w:t>Evaluate written and oral information posted on blogs</w:t>
            </w:r>
            <w:r>
              <w:rPr>
                <w:sz w:val="22"/>
                <w:szCs w:val="22"/>
              </w:rPr>
              <w:t>.</w:t>
            </w:r>
          </w:p>
          <w:p w:rsidR="00057012" w:rsidRPr="00C06B4E" w:rsidRDefault="00057012" w:rsidP="00322B73">
            <w:pPr>
              <w:numPr>
                <w:ilvl w:val="0"/>
                <w:numId w:val="5"/>
              </w:numPr>
              <w:tabs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E</w:t>
            </w:r>
            <w:r w:rsidRPr="00C06B4E">
              <w:rPr>
                <w:sz w:val="22"/>
                <w:szCs w:val="22"/>
              </w:rPr>
              <w:t>xpress and support opinion</w:t>
            </w:r>
            <w:r>
              <w:rPr>
                <w:sz w:val="22"/>
                <w:szCs w:val="22"/>
              </w:rPr>
              <w:t>s</w:t>
            </w:r>
            <w:r w:rsidRPr="00C06B4E">
              <w:rPr>
                <w:sz w:val="22"/>
                <w:szCs w:val="22"/>
              </w:rPr>
              <w:t>.</w:t>
            </w:r>
          </w:p>
          <w:p w:rsidR="00057012" w:rsidRPr="00C06B4E" w:rsidRDefault="00057012" w:rsidP="00322B73">
            <w:pPr>
              <w:numPr>
                <w:ilvl w:val="0"/>
                <w:numId w:val="5"/>
              </w:numPr>
              <w:tabs>
                <w:tab w:val="num" w:pos="180"/>
              </w:tabs>
              <w:ind w:left="180" w:hanging="180"/>
            </w:pPr>
            <w:r w:rsidRPr="00C06B4E">
              <w:rPr>
                <w:sz w:val="22"/>
                <w:szCs w:val="22"/>
              </w:rPr>
              <w:t>Ask informational and clarifying question</w:t>
            </w:r>
            <w:r>
              <w:rPr>
                <w:sz w:val="22"/>
                <w:szCs w:val="22"/>
              </w:rPr>
              <w:t>s</w:t>
            </w:r>
            <w:r w:rsidRPr="00C06B4E">
              <w:rPr>
                <w:sz w:val="22"/>
                <w:szCs w:val="22"/>
              </w:rPr>
              <w:t>.</w:t>
            </w:r>
          </w:p>
          <w:p w:rsidR="00057012" w:rsidRPr="00C06B4E" w:rsidRDefault="00057012" w:rsidP="00322B73">
            <w:pPr>
              <w:numPr>
                <w:ilvl w:val="0"/>
                <w:numId w:val="5"/>
              </w:numPr>
              <w:tabs>
                <w:tab w:val="num" w:pos="180"/>
              </w:tabs>
              <w:ind w:left="180" w:hanging="180"/>
            </w:pPr>
            <w:r w:rsidRPr="00C06B4E">
              <w:rPr>
                <w:sz w:val="22"/>
                <w:szCs w:val="22"/>
              </w:rPr>
              <w:t xml:space="preserve">Draw conclusions </w:t>
            </w:r>
            <w:r>
              <w:rPr>
                <w:sz w:val="22"/>
                <w:szCs w:val="22"/>
              </w:rPr>
              <w:t xml:space="preserve">orally and in writing </w:t>
            </w:r>
            <w:r w:rsidRPr="00C06B4E">
              <w:rPr>
                <w:sz w:val="22"/>
                <w:szCs w:val="22"/>
              </w:rPr>
              <w:t xml:space="preserve">about </w:t>
            </w:r>
            <w:r>
              <w:rPr>
                <w:sz w:val="22"/>
                <w:szCs w:val="22"/>
              </w:rPr>
              <w:t xml:space="preserve">video clip and </w:t>
            </w:r>
            <w:r w:rsidRPr="00C06B4E">
              <w:rPr>
                <w:sz w:val="22"/>
                <w:szCs w:val="22"/>
              </w:rPr>
              <w:t>articles</w:t>
            </w:r>
            <w:r>
              <w:rPr>
                <w:sz w:val="22"/>
                <w:szCs w:val="22"/>
              </w:rPr>
              <w:t xml:space="preserve"> read.</w:t>
            </w:r>
          </w:p>
          <w:p w:rsidR="00057012" w:rsidRPr="00C06B4E" w:rsidRDefault="00057012" w:rsidP="00057012">
            <w:pPr>
              <w:tabs>
                <w:tab w:val="left" w:pos="270"/>
              </w:tabs>
              <w:rPr>
                <w:u w:val="single"/>
              </w:rPr>
            </w:pPr>
          </w:p>
          <w:p w:rsidR="00057012" w:rsidRPr="00C06B4E" w:rsidRDefault="00057012" w:rsidP="00057012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  <w:r w:rsidRPr="00C06B4E">
              <w:rPr>
                <w:b/>
                <w:sz w:val="22"/>
                <w:szCs w:val="22"/>
                <w:u w:val="single"/>
              </w:rPr>
              <w:t xml:space="preserve">Culture </w:t>
            </w:r>
          </w:p>
          <w:p w:rsidR="00057012" w:rsidRPr="00C06B4E" w:rsidRDefault="00057012" w:rsidP="00057012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057012" w:rsidRPr="00C06B4E" w:rsidRDefault="00057012" w:rsidP="00322B73">
            <w:pPr>
              <w:numPr>
                <w:ilvl w:val="0"/>
                <w:numId w:val="6"/>
              </w:numPr>
              <w:tabs>
                <w:tab w:val="clear" w:pos="0"/>
                <w:tab w:val="num" w:pos="90"/>
                <w:tab w:val="num" w:pos="720"/>
              </w:tabs>
              <w:spacing w:line="276" w:lineRule="auto"/>
              <w:ind w:left="180" w:hanging="180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 xml:space="preserve">Gain insight into </w:t>
            </w:r>
            <w:r w:rsidRPr="00C06B4E">
              <w:rPr>
                <w:rFonts w:eastAsia="Arial"/>
                <w:sz w:val="22"/>
                <w:szCs w:val="22"/>
              </w:rPr>
              <w:t>Indian/Pakistani perspectives related to the ro</w:t>
            </w:r>
            <w:r>
              <w:rPr>
                <w:rFonts w:eastAsia="Arial"/>
                <w:sz w:val="22"/>
                <w:szCs w:val="22"/>
              </w:rPr>
              <w:t xml:space="preserve">le of government and politics on </w:t>
            </w:r>
            <w:r w:rsidRPr="00C06B4E">
              <w:rPr>
                <w:rFonts w:eastAsia="Arial"/>
                <w:sz w:val="22"/>
                <w:szCs w:val="22"/>
              </w:rPr>
              <w:t>education.</w:t>
            </w:r>
          </w:p>
          <w:p w:rsidR="00057012" w:rsidRPr="002B5B05" w:rsidRDefault="00057012" w:rsidP="00322B73">
            <w:pPr>
              <w:numPr>
                <w:ilvl w:val="0"/>
                <w:numId w:val="6"/>
              </w:numPr>
              <w:tabs>
                <w:tab w:val="clear" w:pos="0"/>
                <w:tab w:val="num" w:pos="90"/>
                <w:tab w:val="num" w:pos="720"/>
              </w:tabs>
              <w:spacing w:line="276" w:lineRule="auto"/>
              <w:ind w:left="180" w:hanging="180"/>
            </w:pPr>
            <w:r w:rsidRPr="002B5B05">
              <w:rPr>
                <w:rFonts w:eastAsia="Arial"/>
                <w:sz w:val="22"/>
                <w:szCs w:val="22"/>
              </w:rPr>
              <w:t xml:space="preserve">Compare and contrast </w:t>
            </w:r>
            <w:r w:rsidRPr="00C06B4E">
              <w:rPr>
                <w:rFonts w:eastAsia="Arial"/>
                <w:sz w:val="22"/>
                <w:szCs w:val="22"/>
              </w:rPr>
              <w:t xml:space="preserve">Indian/Pakistani </w:t>
            </w:r>
            <w:r>
              <w:rPr>
                <w:rFonts w:eastAsia="Arial"/>
                <w:sz w:val="22"/>
                <w:szCs w:val="22"/>
              </w:rPr>
              <w:t xml:space="preserve">/American </w:t>
            </w:r>
            <w:r w:rsidRPr="002B5B05">
              <w:rPr>
                <w:rFonts w:eastAsia="Arial"/>
                <w:sz w:val="22"/>
                <w:szCs w:val="22"/>
              </w:rPr>
              <w:t>cultural perspectives related to the role of government and politics in education.</w:t>
            </w:r>
          </w:p>
          <w:p w:rsidR="00057012" w:rsidRPr="003C7046" w:rsidRDefault="00057012" w:rsidP="00057012">
            <w:pPr>
              <w:pStyle w:val="ListParagraph"/>
              <w:tabs>
                <w:tab w:val="left" w:pos="270"/>
              </w:tabs>
              <w:spacing w:before="40" w:after="40"/>
              <w:ind w:left="360"/>
            </w:pPr>
          </w:p>
          <w:p w:rsidR="00057012" w:rsidRPr="003C7046" w:rsidRDefault="00057012" w:rsidP="00057012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  <w:r w:rsidRPr="003C7046">
              <w:rPr>
                <w:b/>
                <w:bCs/>
                <w:sz w:val="22"/>
                <w:szCs w:val="22"/>
                <w:u w:val="single"/>
              </w:rPr>
              <w:t xml:space="preserve">Global </w:t>
            </w:r>
          </w:p>
          <w:p w:rsidR="00057012" w:rsidRPr="003C7046" w:rsidRDefault="00057012" w:rsidP="00057012">
            <w:pPr>
              <w:tabs>
                <w:tab w:val="left" w:pos="270"/>
              </w:tabs>
              <w:jc w:val="center"/>
              <w:rPr>
                <w:bCs/>
              </w:rPr>
            </w:pPr>
          </w:p>
          <w:p w:rsidR="00057012" w:rsidRPr="002B5B05" w:rsidRDefault="00057012" w:rsidP="00322B73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80" w:hanging="180"/>
              <w:rPr>
                <w:rFonts w:eastAsia="Verdana"/>
              </w:rPr>
            </w:pPr>
            <w:r w:rsidRPr="002B5B05">
              <w:rPr>
                <w:rFonts w:eastAsia="Verdana"/>
                <w:sz w:val="22"/>
                <w:szCs w:val="22"/>
              </w:rPr>
              <w:t xml:space="preserve">Analyze, integrate and synthesize information related to the impact of </w:t>
            </w:r>
            <w:r>
              <w:rPr>
                <w:rFonts w:eastAsia="Verdana"/>
                <w:sz w:val="22"/>
                <w:szCs w:val="22"/>
              </w:rPr>
              <w:t>NGOs</w:t>
            </w:r>
            <w:r w:rsidRPr="002B5B05">
              <w:rPr>
                <w:rFonts w:eastAsia="Verdana"/>
                <w:sz w:val="22"/>
                <w:szCs w:val="22"/>
              </w:rPr>
              <w:t xml:space="preserve"> on education</w:t>
            </w:r>
            <w:r>
              <w:rPr>
                <w:rFonts w:eastAsia="Verdana"/>
                <w:sz w:val="22"/>
                <w:szCs w:val="22"/>
              </w:rPr>
              <w:t xml:space="preserve"> equity taking into account varying </w:t>
            </w:r>
            <w:r>
              <w:rPr>
                <w:rFonts w:eastAsia="Verdana"/>
                <w:sz w:val="22"/>
                <w:szCs w:val="22"/>
              </w:rPr>
              <w:lastRenderedPageBreak/>
              <w:t>cultural contexts.</w:t>
            </w:r>
          </w:p>
          <w:p w:rsidR="00057012" w:rsidRPr="00827D0B" w:rsidRDefault="00057012" w:rsidP="00322B73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  <w:tab w:val="left" w:pos="36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827D0B">
              <w:rPr>
                <w:rFonts w:eastAsia="Verdana"/>
                <w:sz w:val="22"/>
                <w:szCs w:val="22"/>
              </w:rPr>
              <w:t xml:space="preserve">Use the Hindi/ Urdu language for interpersonal, interpretive and presentational purposes, including appropriate verbal and non-verbal behavior and strategies to communicate effectively about the global issue of education equity. </w:t>
            </w:r>
          </w:p>
          <w:p w:rsidR="00057012" w:rsidRPr="007D1111" w:rsidRDefault="00057012" w:rsidP="00322B7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80" w:hanging="180"/>
              <w:rPr>
                <w:rFonts w:eastAsia="Verdana"/>
              </w:rPr>
            </w:pPr>
            <w:r w:rsidRPr="007D1111">
              <w:rPr>
                <w:rFonts w:eastAsia="Arial"/>
                <w:sz w:val="22"/>
                <w:szCs w:val="22"/>
              </w:rPr>
              <w:t>Use a variety of international sources, media, and experiences in Hindi and Urdu to identify and weigh relevant evidence</w:t>
            </w:r>
            <w:r w:rsidRPr="007D1111">
              <w:rPr>
                <w:rFonts w:eastAsia="Verdana"/>
                <w:sz w:val="22"/>
                <w:szCs w:val="22"/>
              </w:rPr>
              <w:t xml:space="preserve"> </w:t>
            </w:r>
            <w:r>
              <w:rPr>
                <w:rFonts w:eastAsia="Verdana"/>
                <w:sz w:val="22"/>
                <w:szCs w:val="22"/>
              </w:rPr>
              <w:t>related to the global issue of education equity.</w:t>
            </w:r>
            <w:r w:rsidRPr="007D1111">
              <w:rPr>
                <w:rFonts w:eastAsia="Verdana"/>
                <w:sz w:val="22"/>
                <w:szCs w:val="22"/>
              </w:rPr>
              <w:t xml:space="preserve"> </w:t>
            </w:r>
          </w:p>
          <w:p w:rsidR="00057012" w:rsidRPr="003C7046" w:rsidRDefault="00057012" w:rsidP="00322B73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</w:tabs>
              <w:spacing w:before="40" w:after="40"/>
              <w:ind w:left="180" w:hanging="180"/>
              <w:jc w:val="both"/>
            </w:pPr>
            <w:r w:rsidRPr="00370A78">
              <w:rPr>
                <w:rFonts w:eastAsia="Verdana"/>
                <w:sz w:val="22"/>
                <w:szCs w:val="22"/>
              </w:rPr>
              <w:t>Select and use appropriate technology and media to connect with native speakers, present information, concepts or ideas related to the global issue of education equity</w:t>
            </w:r>
          </w:p>
          <w:p w:rsidR="00057012" w:rsidRPr="003C7046" w:rsidRDefault="00057012" w:rsidP="00322B73">
            <w:pPr>
              <w:pStyle w:val="ListParagraph"/>
              <w:tabs>
                <w:tab w:val="left" w:pos="270"/>
              </w:tabs>
              <w:spacing w:line="276" w:lineRule="auto"/>
              <w:ind w:left="180" w:hanging="180"/>
            </w:pPr>
            <w:r w:rsidRPr="006B0D3F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1939" w:type="pct"/>
            <w:shd w:val="clear" w:color="auto" w:fill="FFFFCC"/>
          </w:tcPr>
          <w:p w:rsidR="00057012" w:rsidRPr="007F7274" w:rsidRDefault="00057012" w:rsidP="0005701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057012" w:rsidRPr="00E9117A" w:rsidRDefault="00057012" w:rsidP="00057012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0B4AA6" w:rsidRPr="00317DBB" w:rsidRDefault="000B4AA6" w:rsidP="000B4AA6">
            <w:pPr>
              <w:jc w:val="center"/>
              <w:rPr>
                <w:bCs/>
                <w:sz w:val="18"/>
                <w:szCs w:val="18"/>
                <w:lang w:bidi="ur-PK"/>
              </w:rPr>
            </w:pPr>
            <w:r w:rsidRPr="00317DBB">
              <w:rPr>
                <w:bCs/>
                <w:sz w:val="18"/>
                <w:szCs w:val="18"/>
                <w:lang w:bidi="ur-PK"/>
              </w:rPr>
              <w:t>(</w:t>
            </w:r>
            <w:r>
              <w:rPr>
                <w:bCs/>
                <w:sz w:val="18"/>
                <w:szCs w:val="18"/>
                <w:lang w:bidi="ur-PK"/>
              </w:rPr>
              <w:t xml:space="preserve">8:45 </w:t>
            </w:r>
            <w:r w:rsidRPr="00317DBB">
              <w:rPr>
                <w:bCs/>
                <w:sz w:val="20"/>
                <w:szCs w:val="20"/>
                <w:lang w:bidi="ur-PK"/>
              </w:rPr>
              <w:t xml:space="preserve">– </w:t>
            </w:r>
            <w:r>
              <w:rPr>
                <w:bCs/>
                <w:sz w:val="18"/>
                <w:szCs w:val="18"/>
                <w:lang w:bidi="ur-PK"/>
              </w:rPr>
              <w:t xml:space="preserve"> </w:t>
            </w:r>
            <w:r w:rsidRPr="00317DBB">
              <w:rPr>
                <w:bCs/>
                <w:sz w:val="18"/>
                <w:szCs w:val="18"/>
                <w:lang w:bidi="ur-PK"/>
              </w:rPr>
              <w:t>9:30)</w:t>
            </w:r>
          </w:p>
          <w:p w:rsidR="00057012" w:rsidRPr="00E9117A" w:rsidRDefault="00057012" w:rsidP="00057012">
            <w:pPr>
              <w:jc w:val="center"/>
              <w:rPr>
                <w:bCs/>
                <w:sz w:val="20"/>
                <w:szCs w:val="20"/>
                <w:lang w:bidi="ur-PK"/>
              </w:rPr>
            </w:pPr>
          </w:p>
          <w:p w:rsidR="00057012" w:rsidRPr="00445E85" w:rsidRDefault="00057012" w:rsidP="00445E85">
            <w:pPr>
              <w:numPr>
                <w:ilvl w:val="0"/>
                <w:numId w:val="2"/>
              </w:numPr>
              <w:tabs>
                <w:tab w:val="num" w:pos="345"/>
              </w:tabs>
              <w:ind w:left="345" w:hanging="345"/>
            </w:pPr>
            <w:r w:rsidRPr="004520EF">
              <w:rPr>
                <w:sz w:val="22"/>
                <w:szCs w:val="22"/>
              </w:rPr>
              <w:t>Conduct a peer review of blog postings of slogans and lyrics</w:t>
            </w:r>
            <w:r>
              <w:rPr>
                <w:sz w:val="22"/>
                <w:szCs w:val="22"/>
              </w:rPr>
              <w:t xml:space="preserve"> on government /politics as a barrier to e</w:t>
            </w:r>
            <w:r w:rsidRPr="00C06B4E">
              <w:rPr>
                <w:sz w:val="22"/>
                <w:szCs w:val="22"/>
              </w:rPr>
              <w:t xml:space="preserve">ducation </w:t>
            </w:r>
            <w:r>
              <w:rPr>
                <w:sz w:val="22"/>
                <w:szCs w:val="22"/>
              </w:rPr>
              <w:t>equity</w:t>
            </w:r>
            <w:r w:rsidRPr="004520EF">
              <w:rPr>
                <w:sz w:val="22"/>
                <w:szCs w:val="22"/>
              </w:rPr>
              <w:t xml:space="preserve"> (at least two </w:t>
            </w:r>
            <w:r>
              <w:rPr>
                <w:sz w:val="22"/>
                <w:szCs w:val="22"/>
              </w:rPr>
              <w:t>blog</w:t>
            </w:r>
            <w:r w:rsidRPr="004520EF">
              <w:rPr>
                <w:sz w:val="22"/>
                <w:szCs w:val="22"/>
              </w:rPr>
              <w:t xml:space="preserve"> posting</w:t>
            </w:r>
            <w:r>
              <w:rPr>
                <w:sz w:val="22"/>
                <w:szCs w:val="22"/>
              </w:rPr>
              <w:t>s</w:t>
            </w:r>
            <w:r w:rsidRPr="004520EF">
              <w:rPr>
                <w:sz w:val="22"/>
                <w:szCs w:val="22"/>
              </w:rPr>
              <w:t>).</w:t>
            </w:r>
          </w:p>
          <w:p w:rsidR="00057012" w:rsidRDefault="00057012" w:rsidP="00057012">
            <w:pPr>
              <w:pStyle w:val="ListParagraph"/>
              <w:rPr>
                <w:b/>
                <w:bCs/>
                <w:u w:val="single"/>
                <w:lang w:bidi="ur-PK"/>
              </w:rPr>
            </w:pPr>
          </w:p>
          <w:p w:rsidR="002A3511" w:rsidRDefault="002A3511" w:rsidP="00057012">
            <w:pPr>
              <w:pStyle w:val="ListParagraph"/>
              <w:rPr>
                <w:b/>
                <w:bCs/>
                <w:u w:val="single"/>
                <w:lang w:bidi="ur-PK"/>
              </w:rPr>
            </w:pPr>
          </w:p>
          <w:p w:rsidR="00057012" w:rsidRDefault="00057012" w:rsidP="00057012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057012" w:rsidRDefault="00057012" w:rsidP="00057012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  <w:r w:rsidRPr="00362EC1">
              <w:rPr>
                <w:bCs/>
                <w:sz w:val="22"/>
                <w:szCs w:val="22"/>
                <w:lang w:bidi="ur-PK"/>
              </w:rPr>
              <w:t xml:space="preserve"> </w:t>
            </w:r>
            <w:r w:rsidR="002351DE">
              <w:rPr>
                <w:bCs/>
                <w:sz w:val="18"/>
                <w:szCs w:val="18"/>
                <w:lang w:bidi="ur-PK"/>
              </w:rPr>
              <w:t>(9:30</w:t>
            </w:r>
            <w:r w:rsidR="000B4AA6">
              <w:rPr>
                <w:bCs/>
                <w:sz w:val="18"/>
                <w:szCs w:val="18"/>
                <w:lang w:bidi="ur-PK"/>
              </w:rPr>
              <w:t xml:space="preserve"> </w:t>
            </w:r>
            <w:r w:rsidR="000B4AA6" w:rsidRPr="00317DBB">
              <w:rPr>
                <w:bCs/>
                <w:sz w:val="20"/>
                <w:szCs w:val="20"/>
                <w:lang w:bidi="ur-PK"/>
              </w:rPr>
              <w:t xml:space="preserve">– </w:t>
            </w:r>
            <w:r w:rsidRPr="00362EC1">
              <w:rPr>
                <w:bCs/>
                <w:sz w:val="18"/>
                <w:szCs w:val="18"/>
                <w:lang w:bidi="ur-PK"/>
              </w:rPr>
              <w:t>10:30)</w:t>
            </w:r>
          </w:p>
          <w:p w:rsidR="00057012" w:rsidRPr="00B54D4B" w:rsidRDefault="00057012" w:rsidP="00057012">
            <w:pPr>
              <w:jc w:val="center"/>
              <w:rPr>
                <w:b/>
                <w:bCs/>
                <w:sz w:val="18"/>
                <w:szCs w:val="18"/>
                <w:lang w:bidi="ur-PK"/>
              </w:rPr>
            </w:pPr>
          </w:p>
          <w:p w:rsidR="00057012" w:rsidRDefault="00057012" w:rsidP="00797F24">
            <w:pPr>
              <w:numPr>
                <w:ilvl w:val="0"/>
                <w:numId w:val="3"/>
              </w:numPr>
              <w:tabs>
                <w:tab w:val="num" w:pos="345"/>
              </w:tabs>
              <w:ind w:left="345" w:hanging="255"/>
            </w:pPr>
            <w:r>
              <w:rPr>
                <w:sz w:val="22"/>
                <w:szCs w:val="22"/>
              </w:rPr>
              <w:t xml:space="preserve">Present </w:t>
            </w:r>
            <w:r w:rsidRPr="004520EF">
              <w:rPr>
                <w:sz w:val="22"/>
                <w:szCs w:val="22"/>
              </w:rPr>
              <w:t>slogans and</w:t>
            </w:r>
            <w:r>
              <w:rPr>
                <w:sz w:val="22"/>
                <w:szCs w:val="22"/>
              </w:rPr>
              <w:t xml:space="preserve"> song</w:t>
            </w:r>
            <w:r w:rsidRPr="004520EF">
              <w:rPr>
                <w:sz w:val="22"/>
                <w:szCs w:val="22"/>
              </w:rPr>
              <w:t xml:space="preserve"> lyrics</w:t>
            </w:r>
            <w:r>
              <w:rPr>
                <w:sz w:val="22"/>
                <w:szCs w:val="22"/>
              </w:rPr>
              <w:t xml:space="preserve"> </w:t>
            </w:r>
            <w:r w:rsidRPr="004520EF">
              <w:rPr>
                <w:sz w:val="22"/>
                <w:szCs w:val="22"/>
              </w:rPr>
              <w:t xml:space="preserve">to Indian/ Pakistani students who will act as peer reviewers and provide their perspectives. </w:t>
            </w:r>
          </w:p>
          <w:p w:rsidR="003C1506" w:rsidRPr="004520EF" w:rsidRDefault="003C1506" w:rsidP="00322B73">
            <w:pPr>
              <w:tabs>
                <w:tab w:val="num" w:pos="345"/>
              </w:tabs>
              <w:ind w:left="345" w:hanging="345"/>
            </w:pPr>
          </w:p>
          <w:p w:rsidR="00057012" w:rsidRPr="000B7454" w:rsidRDefault="00057012" w:rsidP="00797F24">
            <w:pPr>
              <w:numPr>
                <w:ilvl w:val="0"/>
                <w:numId w:val="3"/>
              </w:numPr>
              <w:tabs>
                <w:tab w:val="num" w:pos="345"/>
              </w:tabs>
              <w:ind w:left="345" w:hanging="345"/>
              <w:rPr>
                <w:lang w:bidi="ur-PK"/>
              </w:rPr>
            </w:pPr>
            <w:r w:rsidRPr="000B7454">
              <w:rPr>
                <w:sz w:val="22"/>
                <w:szCs w:val="22"/>
              </w:rPr>
              <w:t xml:space="preserve">Act as peer reviewers for native students’ blogs </w:t>
            </w:r>
            <w:r w:rsidRPr="000B7454">
              <w:rPr>
                <w:bCs/>
                <w:sz w:val="22"/>
                <w:szCs w:val="22"/>
                <w:lang w:bidi="ur-PK"/>
              </w:rPr>
              <w:t>on government policies and funding</w:t>
            </w:r>
            <w:r>
              <w:rPr>
                <w:bCs/>
                <w:i/>
                <w:sz w:val="22"/>
                <w:szCs w:val="22"/>
                <w:lang w:bidi="ur-PK"/>
              </w:rPr>
              <w:t xml:space="preserve"> </w:t>
            </w:r>
            <w:r w:rsidRPr="000B7454">
              <w:rPr>
                <w:bCs/>
                <w:sz w:val="22"/>
                <w:szCs w:val="22"/>
                <w:lang w:bidi="ur-PK"/>
              </w:rPr>
              <w:t>as barriers for education equity in the U.S.</w:t>
            </w:r>
          </w:p>
          <w:p w:rsidR="005656DD" w:rsidRDefault="005656DD" w:rsidP="0005701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2A3511" w:rsidRDefault="002A3511" w:rsidP="0005701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057012" w:rsidRDefault="00057012" w:rsidP="00057012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057012" w:rsidRDefault="00057012" w:rsidP="00057012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  <w:r w:rsidRPr="001749E7">
              <w:rPr>
                <w:bCs/>
                <w:sz w:val="18"/>
                <w:szCs w:val="18"/>
                <w:lang w:bidi="ur-PK"/>
              </w:rPr>
              <w:t>(10:30</w:t>
            </w:r>
            <w:r w:rsidR="000B4AA6">
              <w:rPr>
                <w:bCs/>
                <w:sz w:val="18"/>
                <w:szCs w:val="18"/>
                <w:lang w:bidi="ur-PK"/>
              </w:rPr>
              <w:t xml:space="preserve"> </w:t>
            </w:r>
            <w:r w:rsidR="000B4AA6" w:rsidRPr="00317DBB">
              <w:rPr>
                <w:bCs/>
                <w:sz w:val="20"/>
                <w:szCs w:val="20"/>
                <w:lang w:bidi="ur-PK"/>
              </w:rPr>
              <w:t xml:space="preserve">– </w:t>
            </w:r>
            <w:r w:rsidRPr="001749E7">
              <w:rPr>
                <w:bCs/>
                <w:sz w:val="18"/>
                <w:szCs w:val="18"/>
                <w:lang w:bidi="ur-PK"/>
              </w:rPr>
              <w:t>12:15)</w:t>
            </w:r>
          </w:p>
          <w:p w:rsidR="00057012" w:rsidRDefault="00057012" w:rsidP="00057012">
            <w:pPr>
              <w:jc w:val="center"/>
              <w:rPr>
                <w:b/>
                <w:bCs/>
                <w:lang w:bidi="ur-PK"/>
              </w:rPr>
            </w:pPr>
          </w:p>
          <w:p w:rsidR="00057012" w:rsidRPr="002339FD" w:rsidRDefault="00057012" w:rsidP="00322B73">
            <w:pPr>
              <w:pStyle w:val="ListParagraph"/>
              <w:numPr>
                <w:ilvl w:val="0"/>
                <w:numId w:val="4"/>
              </w:numPr>
              <w:ind w:left="345" w:hanging="345"/>
              <w:rPr>
                <w:b/>
                <w:bCs/>
                <w:lang w:bidi="ur-PK"/>
              </w:rPr>
            </w:pPr>
            <w:r w:rsidRPr="002339FD">
              <w:rPr>
                <w:sz w:val="22"/>
                <w:szCs w:val="22"/>
              </w:rPr>
              <w:t>Discuss new insights gained from</w:t>
            </w:r>
            <w:r>
              <w:rPr>
                <w:sz w:val="22"/>
                <w:szCs w:val="22"/>
              </w:rPr>
              <w:t xml:space="preserve"> student </w:t>
            </w:r>
            <w:r w:rsidRPr="004520EF">
              <w:rPr>
                <w:sz w:val="22"/>
                <w:szCs w:val="22"/>
              </w:rPr>
              <w:t>slogans and lyrics</w:t>
            </w:r>
            <w:r>
              <w:rPr>
                <w:sz w:val="22"/>
                <w:szCs w:val="22"/>
              </w:rPr>
              <w:t xml:space="preserve"> on government /politics as a barrier to e</w:t>
            </w:r>
            <w:r w:rsidRPr="00C06B4E">
              <w:rPr>
                <w:sz w:val="22"/>
                <w:szCs w:val="22"/>
              </w:rPr>
              <w:t xml:space="preserve">ducation </w:t>
            </w:r>
            <w:r>
              <w:rPr>
                <w:sz w:val="22"/>
                <w:szCs w:val="22"/>
              </w:rPr>
              <w:t>equity.</w:t>
            </w:r>
          </w:p>
          <w:p w:rsidR="00A759FE" w:rsidRPr="002339FD" w:rsidRDefault="00A759FE" w:rsidP="00322B73">
            <w:pPr>
              <w:pStyle w:val="ListParagraph"/>
              <w:ind w:left="345" w:hanging="345"/>
              <w:rPr>
                <w:b/>
                <w:bCs/>
                <w:lang w:bidi="ur-PK"/>
              </w:rPr>
            </w:pPr>
          </w:p>
          <w:p w:rsidR="00057012" w:rsidRDefault="00057012" w:rsidP="00322B73">
            <w:pPr>
              <w:numPr>
                <w:ilvl w:val="0"/>
                <w:numId w:val="4"/>
              </w:numPr>
              <w:tabs>
                <w:tab w:val="num" w:pos="345"/>
              </w:tabs>
              <w:ind w:left="345" w:hanging="345"/>
              <w:rPr>
                <w:sz w:val="20"/>
                <w:szCs w:val="20"/>
              </w:rPr>
            </w:pPr>
            <w:r w:rsidRPr="005B70F7">
              <w:rPr>
                <w:sz w:val="22"/>
                <w:szCs w:val="22"/>
              </w:rPr>
              <w:t>Explore the kinds of initia</w:t>
            </w:r>
            <w:r w:rsidR="003C1506">
              <w:rPr>
                <w:sz w:val="22"/>
                <w:szCs w:val="22"/>
              </w:rPr>
              <w:t>tives undertaken by government</w:t>
            </w:r>
            <w:r w:rsidRPr="005B70F7">
              <w:rPr>
                <w:sz w:val="22"/>
                <w:szCs w:val="22"/>
              </w:rPr>
              <w:t xml:space="preserve"> entities, individuals and NGOs by viewing </w:t>
            </w:r>
            <w:r w:rsidRPr="008E5E3A">
              <w:rPr>
                <w:b/>
                <w:sz w:val="22"/>
                <w:szCs w:val="22"/>
              </w:rPr>
              <w:t>video-clips of interviews</w:t>
            </w:r>
            <w:r w:rsidR="008E5E3A">
              <w:rPr>
                <w:b/>
                <w:color w:val="1F497D" w:themeColor="text2"/>
                <w:sz w:val="22"/>
                <w:szCs w:val="22"/>
              </w:rPr>
              <w:t xml:space="preserve"> </w:t>
            </w:r>
            <w:r w:rsidR="008E5E3A" w:rsidRPr="00F57C54">
              <w:rPr>
                <w:b/>
                <w:color w:val="1F497D" w:themeColor="text2"/>
                <w:sz w:val="22"/>
                <w:szCs w:val="22"/>
              </w:rPr>
              <w:t>(</w:t>
            </w:r>
            <w:hyperlink r:id="rId7" w:history="1">
              <w:r w:rsidR="008E5E3A" w:rsidRPr="00E33D88">
                <w:rPr>
                  <w:rStyle w:val="Hyperlink"/>
                  <w:b/>
                  <w:sz w:val="22"/>
                  <w:szCs w:val="22"/>
                </w:rPr>
                <w:t>Hindi</w:t>
              </w:r>
            </w:hyperlink>
            <w:r w:rsidR="008E5E3A" w:rsidRPr="00F57C54">
              <w:rPr>
                <w:bCs/>
                <w:sz w:val="22"/>
                <w:szCs w:val="22"/>
              </w:rPr>
              <w:t>/</w:t>
            </w:r>
            <w:r w:rsidR="008E5E3A" w:rsidRPr="00F57C54">
              <w:rPr>
                <w:bCs/>
                <w:color w:val="1F497D" w:themeColor="text2"/>
                <w:sz w:val="22"/>
                <w:szCs w:val="22"/>
              </w:rPr>
              <w:t xml:space="preserve"> </w:t>
            </w:r>
            <w:hyperlink r:id="rId8" w:history="1">
              <w:r w:rsidR="008E5E3A" w:rsidRPr="003846AC">
                <w:rPr>
                  <w:rStyle w:val="Hyperlink"/>
                  <w:b/>
                  <w:sz w:val="22"/>
                  <w:szCs w:val="22"/>
                </w:rPr>
                <w:t>Urdu</w:t>
              </w:r>
            </w:hyperlink>
            <w:r w:rsidR="008E5E3A" w:rsidRPr="00F57C54">
              <w:rPr>
                <w:b/>
                <w:color w:val="1F497D" w:themeColor="text2"/>
                <w:sz w:val="22"/>
                <w:szCs w:val="22"/>
              </w:rPr>
              <w:t>)</w:t>
            </w:r>
            <w:r w:rsidRPr="001D0382">
              <w:rPr>
                <w:sz w:val="22"/>
                <w:szCs w:val="22"/>
              </w:rPr>
              <w:t>,</w:t>
            </w:r>
            <w:r w:rsidRPr="005B70F7">
              <w:rPr>
                <w:sz w:val="22"/>
                <w:szCs w:val="22"/>
              </w:rPr>
              <w:t xml:space="preserve"> </w:t>
            </w:r>
            <w:r w:rsidRPr="008E5E3A">
              <w:rPr>
                <w:b/>
                <w:sz w:val="22"/>
                <w:szCs w:val="22"/>
              </w:rPr>
              <w:t>movies</w:t>
            </w:r>
            <w:r w:rsidR="008E5E3A" w:rsidRPr="008E5E3A">
              <w:rPr>
                <w:b/>
                <w:sz w:val="22"/>
                <w:szCs w:val="22"/>
              </w:rPr>
              <w:t xml:space="preserve"> </w:t>
            </w:r>
            <w:r w:rsidR="008E5E3A" w:rsidRPr="00F57C54">
              <w:rPr>
                <w:b/>
                <w:color w:val="1F497D" w:themeColor="text2"/>
                <w:sz w:val="22"/>
                <w:szCs w:val="22"/>
              </w:rPr>
              <w:t>(</w:t>
            </w:r>
            <w:hyperlink r:id="rId9" w:history="1">
              <w:r w:rsidR="008E5E3A" w:rsidRPr="00E33D88">
                <w:rPr>
                  <w:rStyle w:val="Hyperlink"/>
                  <w:b/>
                  <w:sz w:val="22"/>
                  <w:szCs w:val="22"/>
                </w:rPr>
                <w:t>Hindi</w:t>
              </w:r>
            </w:hyperlink>
            <w:r w:rsidR="008E5E3A" w:rsidRPr="00F57C54">
              <w:rPr>
                <w:bCs/>
                <w:sz w:val="22"/>
                <w:szCs w:val="22"/>
              </w:rPr>
              <w:t>/</w:t>
            </w:r>
            <w:r w:rsidR="008E5E3A" w:rsidRPr="00F57C54">
              <w:rPr>
                <w:bCs/>
                <w:color w:val="1F497D" w:themeColor="text2"/>
                <w:sz w:val="22"/>
                <w:szCs w:val="22"/>
              </w:rPr>
              <w:t xml:space="preserve"> </w:t>
            </w:r>
            <w:hyperlink r:id="rId10" w:history="1">
              <w:r w:rsidR="008E5E3A" w:rsidRPr="003846AC">
                <w:rPr>
                  <w:rStyle w:val="Hyperlink"/>
                  <w:b/>
                  <w:sz w:val="22"/>
                  <w:szCs w:val="22"/>
                </w:rPr>
                <w:t>Urdu</w:t>
              </w:r>
            </w:hyperlink>
            <w:r w:rsidR="008E5E3A" w:rsidRPr="00F57C54">
              <w:rPr>
                <w:b/>
                <w:color w:val="1F497D" w:themeColor="text2"/>
                <w:sz w:val="22"/>
                <w:szCs w:val="22"/>
              </w:rPr>
              <w:t>)</w:t>
            </w:r>
            <w:r w:rsidRPr="001D0382">
              <w:rPr>
                <w:b/>
                <w:sz w:val="22"/>
                <w:szCs w:val="22"/>
              </w:rPr>
              <w:t>,</w:t>
            </w:r>
            <w:r w:rsidRPr="001D0382">
              <w:rPr>
                <w:sz w:val="22"/>
                <w:szCs w:val="22"/>
              </w:rPr>
              <w:t xml:space="preserve"> </w:t>
            </w:r>
            <w:r w:rsidRPr="008E5E3A">
              <w:rPr>
                <w:b/>
                <w:sz w:val="22"/>
                <w:szCs w:val="22"/>
              </w:rPr>
              <w:t>news segments</w:t>
            </w:r>
            <w:r w:rsidRPr="005B70F7">
              <w:rPr>
                <w:sz w:val="22"/>
                <w:szCs w:val="22"/>
              </w:rPr>
              <w:t xml:space="preserve"> </w:t>
            </w:r>
            <w:r w:rsidR="008E5E3A" w:rsidRPr="00F57C54">
              <w:rPr>
                <w:b/>
                <w:color w:val="1F497D" w:themeColor="text2"/>
                <w:sz w:val="22"/>
                <w:szCs w:val="22"/>
              </w:rPr>
              <w:t>(</w:t>
            </w:r>
            <w:hyperlink r:id="rId11" w:history="1">
              <w:r w:rsidR="008E5E3A" w:rsidRPr="00E33D88">
                <w:rPr>
                  <w:rStyle w:val="Hyperlink"/>
                  <w:b/>
                  <w:sz w:val="22"/>
                  <w:szCs w:val="22"/>
                </w:rPr>
                <w:t>Hindi</w:t>
              </w:r>
              <w:r w:rsidR="008E5E3A" w:rsidRPr="00E33D88">
                <w:rPr>
                  <w:rStyle w:val="Hyperlink"/>
                  <w:bCs/>
                  <w:sz w:val="22"/>
                  <w:szCs w:val="22"/>
                </w:rPr>
                <w:t>/</w:t>
              </w:r>
            </w:hyperlink>
            <w:r w:rsidR="008E5E3A" w:rsidRPr="00F57C54">
              <w:rPr>
                <w:bCs/>
                <w:color w:val="1F497D" w:themeColor="text2"/>
                <w:sz w:val="22"/>
                <w:szCs w:val="22"/>
              </w:rPr>
              <w:t xml:space="preserve"> </w:t>
            </w:r>
            <w:hyperlink r:id="rId12" w:history="1">
              <w:r w:rsidR="008E5E3A" w:rsidRPr="003846AC">
                <w:rPr>
                  <w:rStyle w:val="Hyperlink"/>
                  <w:b/>
                  <w:sz w:val="22"/>
                  <w:szCs w:val="22"/>
                </w:rPr>
                <w:t>Urdu</w:t>
              </w:r>
            </w:hyperlink>
            <w:r w:rsidR="008E5E3A" w:rsidRPr="00F57C54">
              <w:rPr>
                <w:b/>
                <w:color w:val="1F497D" w:themeColor="text2"/>
                <w:sz w:val="22"/>
                <w:szCs w:val="22"/>
              </w:rPr>
              <w:t>)</w:t>
            </w:r>
            <w:r w:rsidR="008E5E3A">
              <w:rPr>
                <w:b/>
                <w:color w:val="1F497D" w:themeColor="text2"/>
                <w:sz w:val="22"/>
                <w:szCs w:val="22"/>
              </w:rPr>
              <w:t xml:space="preserve"> </w:t>
            </w:r>
            <w:r w:rsidRPr="005B70F7">
              <w:rPr>
                <w:sz w:val="22"/>
                <w:szCs w:val="22"/>
              </w:rPr>
              <w:t xml:space="preserve">and </w:t>
            </w:r>
            <w:r w:rsidRPr="008E5E3A">
              <w:rPr>
                <w:b/>
                <w:sz w:val="22"/>
                <w:szCs w:val="22"/>
              </w:rPr>
              <w:t>commercials</w:t>
            </w:r>
            <w:r w:rsidRPr="005B70F7">
              <w:rPr>
                <w:sz w:val="22"/>
                <w:szCs w:val="22"/>
              </w:rPr>
              <w:t xml:space="preserve"> </w:t>
            </w:r>
            <w:r w:rsidR="008E5E3A" w:rsidRPr="00F57C54">
              <w:rPr>
                <w:b/>
                <w:color w:val="1F497D" w:themeColor="text2"/>
                <w:sz w:val="22"/>
                <w:szCs w:val="22"/>
              </w:rPr>
              <w:t>(</w:t>
            </w:r>
            <w:hyperlink r:id="rId13" w:history="1">
              <w:r w:rsidR="008E5E3A" w:rsidRPr="00E33D88">
                <w:rPr>
                  <w:rStyle w:val="Hyperlink"/>
                  <w:b/>
                  <w:sz w:val="22"/>
                  <w:szCs w:val="22"/>
                </w:rPr>
                <w:t>Hindi</w:t>
              </w:r>
            </w:hyperlink>
            <w:r w:rsidR="008E5E3A" w:rsidRPr="00F57C54">
              <w:rPr>
                <w:bCs/>
                <w:sz w:val="22"/>
                <w:szCs w:val="22"/>
              </w:rPr>
              <w:t>/</w:t>
            </w:r>
            <w:r w:rsidR="008E5E3A" w:rsidRPr="00F57C54">
              <w:rPr>
                <w:bCs/>
                <w:color w:val="1F497D" w:themeColor="text2"/>
                <w:sz w:val="22"/>
                <w:szCs w:val="22"/>
              </w:rPr>
              <w:t xml:space="preserve"> </w:t>
            </w:r>
            <w:hyperlink r:id="rId14" w:history="1">
              <w:r w:rsidR="008E5E3A" w:rsidRPr="003846AC">
                <w:rPr>
                  <w:rStyle w:val="Hyperlink"/>
                  <w:b/>
                  <w:sz w:val="22"/>
                  <w:szCs w:val="22"/>
                </w:rPr>
                <w:t>Urdu</w:t>
              </w:r>
            </w:hyperlink>
            <w:r w:rsidR="008E5E3A" w:rsidRPr="00F57C54">
              <w:rPr>
                <w:b/>
                <w:color w:val="1F497D" w:themeColor="text2"/>
                <w:sz w:val="22"/>
                <w:szCs w:val="22"/>
              </w:rPr>
              <w:t>)</w:t>
            </w:r>
            <w:r w:rsidR="008E5E3A">
              <w:rPr>
                <w:b/>
                <w:color w:val="1F497D" w:themeColor="text2"/>
                <w:sz w:val="22"/>
                <w:szCs w:val="22"/>
              </w:rPr>
              <w:t xml:space="preserve"> </w:t>
            </w:r>
            <w:r w:rsidRPr="005B70F7">
              <w:rPr>
                <w:sz w:val="22"/>
                <w:szCs w:val="22"/>
              </w:rPr>
              <w:t>at four different</w:t>
            </w:r>
            <w:r w:rsidR="005B70F7">
              <w:rPr>
                <w:sz w:val="20"/>
                <w:szCs w:val="20"/>
              </w:rPr>
              <w:t xml:space="preserve"> learning stations.  </w:t>
            </w:r>
          </w:p>
          <w:p w:rsidR="005B70F7" w:rsidRDefault="005B70F7" w:rsidP="005B70F7">
            <w:pPr>
              <w:pStyle w:val="ListParagraph"/>
              <w:rPr>
                <w:sz w:val="20"/>
                <w:szCs w:val="20"/>
              </w:rPr>
            </w:pPr>
          </w:p>
          <w:p w:rsidR="00057012" w:rsidRDefault="00057012" w:rsidP="004049EC">
            <w:pPr>
              <w:numPr>
                <w:ilvl w:val="0"/>
                <w:numId w:val="4"/>
              </w:numPr>
              <w:tabs>
                <w:tab w:val="num" w:pos="345"/>
              </w:tabs>
              <w:ind w:left="345" w:hanging="270"/>
            </w:pPr>
            <w:r w:rsidRPr="005B70F7">
              <w:rPr>
                <w:sz w:val="22"/>
                <w:szCs w:val="22"/>
              </w:rPr>
              <w:t xml:space="preserve">Exchange information about what they have seen and heard </w:t>
            </w:r>
            <w:r w:rsidR="00055899">
              <w:rPr>
                <w:sz w:val="22"/>
                <w:szCs w:val="22"/>
              </w:rPr>
              <w:t>based on the video-clips using</w:t>
            </w:r>
            <w:r w:rsidR="00055899" w:rsidRPr="004049EC">
              <w:rPr>
                <w:b/>
                <w:sz w:val="22"/>
                <w:szCs w:val="22"/>
              </w:rPr>
              <w:t xml:space="preserve"> </w:t>
            </w:r>
            <w:r w:rsidR="004049EC" w:rsidRPr="004049EC">
              <w:rPr>
                <w:b/>
                <w:sz w:val="22"/>
                <w:szCs w:val="22"/>
              </w:rPr>
              <w:t>discussion</w:t>
            </w:r>
            <w:r w:rsidR="004049EC" w:rsidRPr="007C5FD5">
              <w:rPr>
                <w:bCs/>
                <w:color w:val="1F497D" w:themeColor="text2"/>
                <w:sz w:val="22"/>
                <w:szCs w:val="22"/>
              </w:rPr>
              <w:t xml:space="preserve"> </w:t>
            </w:r>
            <w:hyperlink r:id="rId15" w:history="1">
              <w:r w:rsidR="004049EC" w:rsidRPr="00E33D88">
                <w:rPr>
                  <w:rStyle w:val="Hyperlink"/>
                  <w:b/>
                  <w:sz w:val="22"/>
                  <w:szCs w:val="22"/>
                </w:rPr>
                <w:t>Task Rubric</w:t>
              </w:r>
              <w:r w:rsidR="001D0382" w:rsidRPr="00E33D88">
                <w:rPr>
                  <w:rStyle w:val="Hyperlink"/>
                  <w:b/>
                  <w:sz w:val="22"/>
                  <w:szCs w:val="22"/>
                </w:rPr>
                <w:t>.</w:t>
              </w:r>
            </w:hyperlink>
          </w:p>
          <w:p w:rsidR="00055899" w:rsidRPr="002339FD" w:rsidRDefault="00055899" w:rsidP="00057012">
            <w:pPr>
              <w:tabs>
                <w:tab w:val="num" w:pos="345"/>
              </w:tabs>
              <w:ind w:left="345"/>
            </w:pPr>
          </w:p>
          <w:p w:rsidR="00057012" w:rsidRPr="002339FD" w:rsidRDefault="00057012" w:rsidP="005B70F7">
            <w:pPr>
              <w:numPr>
                <w:ilvl w:val="0"/>
                <w:numId w:val="4"/>
              </w:numPr>
              <w:tabs>
                <w:tab w:val="num" w:pos="345"/>
              </w:tabs>
              <w:ind w:left="345" w:hanging="270"/>
            </w:pPr>
            <w:r w:rsidRPr="002339FD">
              <w:rPr>
                <w:sz w:val="22"/>
                <w:szCs w:val="22"/>
              </w:rPr>
              <w:t xml:space="preserve">Work with a partner to create their own </w:t>
            </w:r>
            <w:r>
              <w:rPr>
                <w:sz w:val="22"/>
                <w:szCs w:val="22"/>
              </w:rPr>
              <w:t xml:space="preserve">“NGO” </w:t>
            </w:r>
            <w:r w:rsidRPr="002339FD">
              <w:rPr>
                <w:sz w:val="22"/>
                <w:szCs w:val="22"/>
              </w:rPr>
              <w:t>initiative by taking the best ideas from the interviews, videos</w:t>
            </w:r>
            <w:r w:rsidR="005610B1">
              <w:rPr>
                <w:sz w:val="22"/>
                <w:szCs w:val="22"/>
              </w:rPr>
              <w:t>,</w:t>
            </w:r>
            <w:r w:rsidRPr="002339FD">
              <w:rPr>
                <w:sz w:val="22"/>
                <w:szCs w:val="22"/>
              </w:rPr>
              <w:t xml:space="preserve"> etc</w:t>
            </w:r>
            <w:r w:rsidR="005610B1">
              <w:rPr>
                <w:sz w:val="22"/>
                <w:szCs w:val="22"/>
              </w:rPr>
              <w:t>.</w:t>
            </w:r>
            <w:r w:rsidRPr="002339FD">
              <w:rPr>
                <w:sz w:val="22"/>
                <w:szCs w:val="22"/>
              </w:rPr>
              <w:t xml:space="preserve"> they have seen and heard.  </w:t>
            </w:r>
          </w:p>
          <w:p w:rsidR="00057012" w:rsidRPr="009E3C7D" w:rsidRDefault="00057012" w:rsidP="00057012">
            <w:pPr>
              <w:ind w:left="75"/>
              <w:rPr>
                <w:sz w:val="20"/>
                <w:szCs w:val="20"/>
              </w:rPr>
            </w:pPr>
          </w:p>
        </w:tc>
        <w:tc>
          <w:tcPr>
            <w:tcW w:w="1547" w:type="pct"/>
            <w:shd w:val="clear" w:color="auto" w:fill="FFFFCC"/>
          </w:tcPr>
          <w:p w:rsidR="00057012" w:rsidRPr="007F7274" w:rsidRDefault="00057012" w:rsidP="00057012">
            <w:pPr>
              <w:jc w:val="center"/>
              <w:rPr>
                <w:b/>
                <w:u w:val="single"/>
              </w:rPr>
            </w:pPr>
          </w:p>
          <w:p w:rsidR="00057012" w:rsidRPr="00E9117A" w:rsidRDefault="00057012" w:rsidP="00057012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057012" w:rsidRPr="000B7454" w:rsidRDefault="00057012" w:rsidP="00057012">
            <w:pPr>
              <w:rPr>
                <w:rFonts w:eastAsia="Arial"/>
              </w:rPr>
            </w:pPr>
          </w:p>
          <w:p w:rsidR="00057012" w:rsidRPr="000B7454" w:rsidRDefault="00057012" w:rsidP="00322B73">
            <w:pPr>
              <w:pStyle w:val="ListParagraph"/>
              <w:numPr>
                <w:ilvl w:val="0"/>
                <w:numId w:val="20"/>
              </w:numPr>
              <w:ind w:left="267" w:hanging="267"/>
              <w:rPr>
                <w:rFonts w:eastAsia="Arial"/>
              </w:rPr>
            </w:pPr>
            <w:r w:rsidRPr="004520EF">
              <w:rPr>
                <w:sz w:val="22"/>
                <w:szCs w:val="22"/>
              </w:rPr>
              <w:t>Peer response</w:t>
            </w:r>
            <w:r>
              <w:rPr>
                <w:sz w:val="22"/>
                <w:szCs w:val="22"/>
              </w:rPr>
              <w:t>s</w:t>
            </w:r>
            <w:r w:rsidRPr="004520EF">
              <w:rPr>
                <w:sz w:val="22"/>
                <w:szCs w:val="22"/>
              </w:rPr>
              <w:t xml:space="preserve"> to blog postings </w:t>
            </w:r>
            <w:r>
              <w:rPr>
                <w:sz w:val="22"/>
                <w:szCs w:val="22"/>
              </w:rPr>
              <w:t>(</w:t>
            </w:r>
            <w:r w:rsidRPr="004520EF">
              <w:rPr>
                <w:sz w:val="22"/>
                <w:szCs w:val="22"/>
              </w:rPr>
              <w:t>minimum five sentences</w:t>
            </w:r>
            <w:r>
              <w:rPr>
                <w:sz w:val="22"/>
                <w:szCs w:val="22"/>
              </w:rPr>
              <w:t>)-</w:t>
            </w:r>
          </w:p>
          <w:p w:rsidR="00322B73" w:rsidRDefault="00057012" w:rsidP="00591756">
            <w:pPr>
              <w:pStyle w:val="ListParagraph"/>
              <w:ind w:left="267"/>
              <w:rPr>
                <w:rFonts w:eastAsia="Arial"/>
                <w:i/>
              </w:rPr>
            </w:pPr>
            <w:r w:rsidRPr="000B7454">
              <w:rPr>
                <w:i/>
                <w:sz w:val="22"/>
                <w:szCs w:val="22"/>
              </w:rPr>
              <w:t>Interpretive/Interpersonal</w:t>
            </w:r>
          </w:p>
          <w:p w:rsidR="00322B73" w:rsidRDefault="000B2E3D" w:rsidP="00322B73">
            <w:pPr>
              <w:pStyle w:val="ListParagraph"/>
              <w:ind w:left="267"/>
              <w:rPr>
                <w:rFonts w:eastAsia="Arial"/>
                <w:i/>
              </w:rPr>
            </w:pPr>
            <w:hyperlink r:id="rId16" w:history="1">
              <w:r w:rsidR="00057012" w:rsidRPr="007935E9">
                <w:rPr>
                  <w:rStyle w:val="Hyperlink"/>
                  <w:b/>
                  <w:sz w:val="22"/>
                  <w:szCs w:val="22"/>
                </w:rPr>
                <w:t>Responses: Hindi EOL</w:t>
              </w:r>
            </w:hyperlink>
          </w:p>
          <w:p w:rsidR="00057012" w:rsidRPr="00322B73" w:rsidRDefault="000B2E3D" w:rsidP="00322B73">
            <w:pPr>
              <w:pStyle w:val="ListParagraph"/>
              <w:ind w:left="267"/>
              <w:rPr>
                <w:rFonts w:eastAsia="Arial"/>
                <w:i/>
              </w:rPr>
            </w:pPr>
            <w:hyperlink r:id="rId17" w:history="1">
              <w:r w:rsidR="00057012" w:rsidRPr="007935E9">
                <w:rPr>
                  <w:rStyle w:val="Hyperlink"/>
                  <w:b/>
                  <w:sz w:val="22"/>
                  <w:szCs w:val="22"/>
                </w:rPr>
                <w:t>Responses: Urdu EOL</w:t>
              </w:r>
            </w:hyperlink>
          </w:p>
          <w:p w:rsidR="00057012" w:rsidRDefault="00057012" w:rsidP="00057012">
            <w:pPr>
              <w:jc w:val="center"/>
              <w:rPr>
                <w:b/>
                <w:u w:val="single"/>
              </w:rPr>
            </w:pPr>
          </w:p>
          <w:p w:rsidR="00057012" w:rsidRDefault="00057012" w:rsidP="00057012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057012" w:rsidRPr="007F7274" w:rsidRDefault="00057012" w:rsidP="00057012">
            <w:pPr>
              <w:jc w:val="center"/>
              <w:rPr>
                <w:b/>
                <w:u w:val="single"/>
              </w:rPr>
            </w:pPr>
          </w:p>
          <w:p w:rsidR="00057012" w:rsidRPr="004520EF" w:rsidRDefault="000B2E3D" w:rsidP="00322B73">
            <w:pPr>
              <w:pStyle w:val="ListParagraph"/>
              <w:numPr>
                <w:ilvl w:val="0"/>
                <w:numId w:val="21"/>
              </w:numPr>
              <w:ind w:left="267" w:hanging="267"/>
            </w:pPr>
            <w:hyperlink r:id="rId18" w:history="1">
              <w:r w:rsidR="00057012" w:rsidRPr="00F97302">
                <w:rPr>
                  <w:rStyle w:val="Hyperlink"/>
                  <w:b/>
                  <w:sz w:val="22"/>
                  <w:szCs w:val="22"/>
                </w:rPr>
                <w:t xml:space="preserve">Slogans/Song Lyrics: </w:t>
              </w:r>
              <w:r w:rsidR="00057012" w:rsidRPr="00F97302">
                <w:rPr>
                  <w:rStyle w:val="Hyperlink"/>
                  <w:rFonts w:eastAsia="Arial"/>
                  <w:b/>
                  <w:sz w:val="22"/>
                  <w:szCs w:val="22"/>
                </w:rPr>
                <w:t>Hindi   EOL-</w:t>
              </w:r>
            </w:hyperlink>
            <w:r w:rsidR="00057012" w:rsidRPr="000B4AA6">
              <w:rPr>
                <w:rFonts w:eastAsia="Arial"/>
                <w:sz w:val="22"/>
                <w:szCs w:val="22"/>
              </w:rPr>
              <w:t xml:space="preserve"> </w:t>
            </w:r>
            <w:r w:rsidR="00057012" w:rsidRPr="004520EF">
              <w:rPr>
                <w:rFonts w:eastAsia="Arial"/>
                <w:i/>
                <w:iCs/>
                <w:sz w:val="22"/>
                <w:szCs w:val="22"/>
              </w:rPr>
              <w:t>Presentational</w:t>
            </w:r>
          </w:p>
          <w:p w:rsidR="00057012" w:rsidRPr="00370251" w:rsidRDefault="005610B1" w:rsidP="00370251">
            <w:pPr>
              <w:pStyle w:val="ListParagraph"/>
              <w:spacing w:line="276" w:lineRule="auto"/>
              <w:ind w:left="267" w:hanging="267"/>
              <w:rPr>
                <w:rFonts w:eastAsia="Arial"/>
                <w:b/>
                <w:color w:val="0000FF" w:themeColor="hyperlink"/>
                <w:u w:val="single"/>
              </w:rPr>
            </w:pPr>
            <w:r w:rsidRPr="005610B1">
              <w:rPr>
                <w:b/>
                <w:color w:val="1F497D" w:themeColor="text2"/>
                <w:sz w:val="22"/>
                <w:szCs w:val="22"/>
              </w:rPr>
              <w:t xml:space="preserve">     </w:t>
            </w:r>
            <w:hyperlink r:id="rId19" w:anchor="comments" w:history="1">
              <w:r w:rsidR="00057012" w:rsidRPr="00370251">
                <w:rPr>
                  <w:rStyle w:val="Hyperlink"/>
                  <w:b/>
                  <w:sz w:val="22"/>
                  <w:szCs w:val="22"/>
                </w:rPr>
                <w:t>Slogans</w:t>
              </w:r>
              <w:r w:rsidR="00057012" w:rsidRPr="00370251">
                <w:rPr>
                  <w:rStyle w:val="Hyperlink"/>
                  <w:b/>
                  <w:sz w:val="22"/>
                  <w:szCs w:val="22"/>
                </w:rPr>
                <w:t>/</w:t>
              </w:r>
              <w:r w:rsidR="00057012" w:rsidRPr="00370251">
                <w:rPr>
                  <w:rStyle w:val="Hyperlink"/>
                  <w:b/>
                  <w:sz w:val="22"/>
                  <w:szCs w:val="22"/>
                </w:rPr>
                <w:t>Song Lyrics</w:t>
              </w:r>
              <w:r w:rsidR="00057012" w:rsidRPr="00370251">
                <w:rPr>
                  <w:rStyle w:val="Hyperlink"/>
                  <w:rFonts w:eastAsia="Arial"/>
                  <w:sz w:val="22"/>
                  <w:szCs w:val="22"/>
                </w:rPr>
                <w:t xml:space="preserve">: </w:t>
              </w:r>
              <w:r w:rsidR="00057012" w:rsidRPr="00370251">
                <w:rPr>
                  <w:rStyle w:val="Hyperlink"/>
                  <w:rFonts w:eastAsia="Arial"/>
                  <w:b/>
                  <w:sz w:val="22"/>
                  <w:szCs w:val="22"/>
                </w:rPr>
                <w:t>Urdu EOL</w:t>
              </w:r>
            </w:hyperlink>
            <w:r w:rsidR="00057012" w:rsidRPr="00322B73">
              <w:rPr>
                <w:rFonts w:eastAsia="Arial"/>
                <w:b/>
                <w:color w:val="1F497D" w:themeColor="text2"/>
                <w:sz w:val="22"/>
                <w:szCs w:val="22"/>
              </w:rPr>
              <w:t>-</w:t>
            </w:r>
            <w:r w:rsidR="006976FC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="00057012" w:rsidRPr="00322B73">
              <w:rPr>
                <w:rFonts w:eastAsia="Arial"/>
                <w:i/>
                <w:iCs/>
                <w:sz w:val="22"/>
                <w:szCs w:val="22"/>
              </w:rPr>
              <w:t>Presentational</w:t>
            </w:r>
          </w:p>
          <w:p w:rsidR="00322B73" w:rsidRPr="00322B73" w:rsidRDefault="00057012" w:rsidP="00322B73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67" w:hanging="267"/>
              <w:rPr>
                <w:rFonts w:eastAsia="Arial"/>
              </w:rPr>
            </w:pPr>
            <w:r w:rsidRPr="004520EF">
              <w:rPr>
                <w:rFonts w:eastAsia="Arial"/>
                <w:sz w:val="22"/>
                <w:szCs w:val="22"/>
              </w:rPr>
              <w:t xml:space="preserve">Peer review of native students blogs on education in the US. </w:t>
            </w:r>
          </w:p>
          <w:p w:rsidR="00057012" w:rsidRPr="004520EF" w:rsidRDefault="005610B1" w:rsidP="00322B73">
            <w:pPr>
              <w:pStyle w:val="ListParagraph"/>
              <w:spacing w:line="276" w:lineRule="auto"/>
              <w:ind w:left="267" w:hanging="267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 xml:space="preserve">     </w:t>
            </w:r>
            <w:r w:rsidR="00057012" w:rsidRPr="004520EF">
              <w:rPr>
                <w:rFonts w:eastAsia="Arial"/>
                <w:sz w:val="22"/>
                <w:szCs w:val="22"/>
              </w:rPr>
              <w:t>–</w:t>
            </w:r>
            <w:r w:rsidR="00057012" w:rsidRPr="000B7454">
              <w:rPr>
                <w:rFonts w:eastAsia="Arial"/>
                <w:i/>
                <w:sz w:val="22"/>
                <w:szCs w:val="22"/>
              </w:rPr>
              <w:t>Interpretive</w:t>
            </w:r>
            <w:r w:rsidR="00057012">
              <w:rPr>
                <w:rFonts w:eastAsia="Arial"/>
                <w:i/>
                <w:sz w:val="22"/>
                <w:szCs w:val="22"/>
              </w:rPr>
              <w:t>/</w:t>
            </w:r>
            <w:r w:rsidR="00057012" w:rsidRPr="000B7454">
              <w:rPr>
                <w:rFonts w:eastAsia="Arial"/>
                <w:i/>
                <w:sz w:val="22"/>
                <w:szCs w:val="22"/>
              </w:rPr>
              <w:t xml:space="preserve"> Interpersonal</w:t>
            </w:r>
          </w:p>
          <w:p w:rsidR="00057012" w:rsidRDefault="00057012" w:rsidP="0005701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322B73" w:rsidRPr="007F7274" w:rsidRDefault="00322B73" w:rsidP="0005701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057012" w:rsidRDefault="00057012" w:rsidP="00057012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057012" w:rsidRDefault="00057012" w:rsidP="0005701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057012" w:rsidRPr="00322B73" w:rsidRDefault="00057012" w:rsidP="00322B73">
            <w:pPr>
              <w:pStyle w:val="ListParagraph"/>
              <w:numPr>
                <w:ilvl w:val="0"/>
                <w:numId w:val="22"/>
              </w:numPr>
              <w:ind w:left="267" w:hanging="267"/>
              <w:rPr>
                <w:bCs/>
                <w:lang w:bidi="ur-PK"/>
              </w:rPr>
            </w:pPr>
            <w:r w:rsidRPr="00322B73">
              <w:rPr>
                <w:bCs/>
                <w:sz w:val="22"/>
                <w:szCs w:val="22"/>
                <w:lang w:bidi="ur-PK"/>
              </w:rPr>
              <w:t>Teacher observation /feedback</w:t>
            </w:r>
          </w:p>
          <w:p w:rsidR="00322B73" w:rsidRDefault="00057012" w:rsidP="00322B73">
            <w:pPr>
              <w:ind w:left="267" w:hanging="267"/>
              <w:rPr>
                <w:bCs/>
                <w:i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 xml:space="preserve">     </w:t>
            </w:r>
            <w:r w:rsidRPr="002339FD">
              <w:rPr>
                <w:bCs/>
                <w:i/>
                <w:sz w:val="22"/>
                <w:szCs w:val="22"/>
                <w:lang w:bidi="ur-PK"/>
              </w:rPr>
              <w:t>Interpretive/ Interpersonal</w:t>
            </w:r>
          </w:p>
          <w:p w:rsidR="00322B73" w:rsidRDefault="00322B73" w:rsidP="00322B73">
            <w:pPr>
              <w:ind w:left="267" w:hanging="267"/>
              <w:rPr>
                <w:bCs/>
                <w:i/>
                <w:lang w:bidi="ur-PK"/>
              </w:rPr>
            </w:pPr>
          </w:p>
          <w:p w:rsidR="00280437" w:rsidRDefault="00280437" w:rsidP="00322B73">
            <w:pPr>
              <w:ind w:left="267" w:hanging="267"/>
              <w:rPr>
                <w:bCs/>
                <w:i/>
                <w:lang w:bidi="ur-PK"/>
              </w:rPr>
            </w:pPr>
          </w:p>
          <w:p w:rsidR="00280437" w:rsidRDefault="00266D92" w:rsidP="00280437">
            <w:pPr>
              <w:pStyle w:val="ListParagraph"/>
              <w:numPr>
                <w:ilvl w:val="0"/>
                <w:numId w:val="22"/>
              </w:numPr>
              <w:ind w:left="267" w:hanging="270"/>
              <w:rPr>
                <w:bCs/>
                <w:i/>
                <w:lang w:bidi="ur-PK"/>
              </w:rPr>
            </w:pPr>
            <w:r w:rsidRPr="00280437">
              <w:rPr>
                <w:bCs/>
                <w:sz w:val="22"/>
                <w:szCs w:val="22"/>
                <w:lang w:bidi="ur-PK"/>
              </w:rPr>
              <w:t xml:space="preserve">Teacher </w:t>
            </w:r>
            <w:r w:rsidR="00055899" w:rsidRPr="00280437">
              <w:rPr>
                <w:bCs/>
                <w:sz w:val="22"/>
                <w:szCs w:val="22"/>
                <w:lang w:bidi="ur-PK"/>
              </w:rPr>
              <w:t>o</w:t>
            </w:r>
            <w:r w:rsidR="00057012" w:rsidRPr="00280437">
              <w:rPr>
                <w:bCs/>
                <w:sz w:val="22"/>
                <w:szCs w:val="22"/>
                <w:lang w:bidi="ur-PK"/>
              </w:rPr>
              <w:t xml:space="preserve">bservation and  </w:t>
            </w:r>
            <w:r w:rsidRPr="00280437">
              <w:rPr>
                <w:bCs/>
                <w:sz w:val="22"/>
                <w:szCs w:val="22"/>
                <w:lang w:bidi="ur-PK"/>
              </w:rPr>
              <w:t>feedback</w:t>
            </w:r>
          </w:p>
          <w:p w:rsidR="00280437" w:rsidRPr="00280437" w:rsidRDefault="00280437" w:rsidP="00280437">
            <w:pPr>
              <w:pStyle w:val="ListParagraph"/>
              <w:ind w:left="267"/>
              <w:rPr>
                <w:bCs/>
                <w:i/>
                <w:lang w:bidi="ur-PK"/>
              </w:rPr>
            </w:pPr>
            <w:r>
              <w:rPr>
                <w:bCs/>
                <w:i/>
                <w:lang w:bidi="ur-PK"/>
              </w:rPr>
              <w:t>-</w:t>
            </w:r>
            <w:r w:rsidR="00057012" w:rsidRPr="00280437">
              <w:rPr>
                <w:bCs/>
                <w:i/>
                <w:sz w:val="22"/>
                <w:szCs w:val="22"/>
                <w:lang w:bidi="ur-PK"/>
              </w:rPr>
              <w:t>Interpretive/Interpersonal</w:t>
            </w:r>
          </w:p>
          <w:p w:rsidR="00280437" w:rsidRDefault="00280437" w:rsidP="00280437">
            <w:pPr>
              <w:pStyle w:val="ListParagraph"/>
              <w:ind w:left="267" w:hanging="267"/>
              <w:rPr>
                <w:bCs/>
                <w:i/>
                <w:lang w:bidi="ur-PK"/>
              </w:rPr>
            </w:pPr>
          </w:p>
          <w:p w:rsidR="00A759FE" w:rsidRDefault="00A759FE" w:rsidP="00280437">
            <w:pPr>
              <w:pStyle w:val="ListParagraph"/>
              <w:ind w:left="267" w:hanging="267"/>
              <w:rPr>
                <w:bCs/>
                <w:iCs/>
                <w:lang w:bidi="ur-PK"/>
              </w:rPr>
            </w:pPr>
          </w:p>
          <w:p w:rsidR="005610B1" w:rsidRPr="00BF69A9" w:rsidRDefault="005610B1" w:rsidP="00280437">
            <w:pPr>
              <w:pStyle w:val="ListParagraph"/>
              <w:ind w:left="267" w:hanging="267"/>
              <w:rPr>
                <w:bCs/>
                <w:iCs/>
                <w:lang w:bidi="ur-PK"/>
              </w:rPr>
            </w:pPr>
          </w:p>
          <w:p w:rsidR="00A759FE" w:rsidRDefault="00A759FE" w:rsidP="00280437">
            <w:pPr>
              <w:pStyle w:val="ListParagraph"/>
              <w:ind w:left="267" w:hanging="267"/>
              <w:rPr>
                <w:bCs/>
                <w:i/>
                <w:lang w:bidi="ur-PK"/>
              </w:rPr>
            </w:pPr>
          </w:p>
          <w:p w:rsidR="00280437" w:rsidRPr="00280437" w:rsidRDefault="00266D92" w:rsidP="00280437">
            <w:pPr>
              <w:pStyle w:val="ListParagraph"/>
              <w:numPr>
                <w:ilvl w:val="0"/>
                <w:numId w:val="22"/>
              </w:numPr>
              <w:ind w:left="267" w:hanging="267"/>
              <w:rPr>
                <w:bCs/>
                <w:i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>Teacher o</w:t>
            </w:r>
            <w:r w:rsidR="00057012" w:rsidRPr="00795E9C">
              <w:rPr>
                <w:bCs/>
                <w:sz w:val="22"/>
                <w:szCs w:val="22"/>
                <w:lang w:bidi="ur-PK"/>
              </w:rPr>
              <w:t xml:space="preserve">bservation and </w:t>
            </w:r>
            <w:r w:rsidR="00057012" w:rsidRPr="00280437">
              <w:rPr>
                <w:bCs/>
                <w:sz w:val="22"/>
                <w:szCs w:val="22"/>
                <w:lang w:bidi="ur-PK"/>
              </w:rPr>
              <w:t>f</w:t>
            </w:r>
            <w:r w:rsidRPr="00280437">
              <w:rPr>
                <w:bCs/>
                <w:sz w:val="22"/>
                <w:szCs w:val="22"/>
                <w:lang w:bidi="ur-PK"/>
              </w:rPr>
              <w:t>eedback</w:t>
            </w:r>
          </w:p>
          <w:p w:rsidR="00057012" w:rsidRPr="00280437" w:rsidRDefault="00280437" w:rsidP="00280437">
            <w:pPr>
              <w:pStyle w:val="ListParagraph"/>
              <w:ind w:left="267"/>
              <w:rPr>
                <w:bCs/>
                <w:i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>-</w:t>
            </w:r>
            <w:r w:rsidR="00057012" w:rsidRPr="00280437">
              <w:rPr>
                <w:bCs/>
                <w:i/>
                <w:sz w:val="22"/>
                <w:szCs w:val="22"/>
                <w:lang w:bidi="ur-PK"/>
              </w:rPr>
              <w:t>Interpretive/Interpersonal</w:t>
            </w:r>
          </w:p>
          <w:p w:rsidR="00057012" w:rsidRDefault="00057012" w:rsidP="00057012"/>
          <w:p w:rsidR="005610B1" w:rsidRDefault="005610B1" w:rsidP="00057012"/>
          <w:p w:rsidR="00B06864" w:rsidRPr="00DD4697" w:rsidRDefault="00B06864" w:rsidP="00057012">
            <w:r>
              <w:t>4. X</w:t>
            </w:r>
          </w:p>
        </w:tc>
      </w:tr>
      <w:tr w:rsidR="00057012" w:rsidRPr="00B93F6C" w:rsidTr="007F7274">
        <w:trPr>
          <w:trHeight w:val="196"/>
        </w:trPr>
        <w:tc>
          <w:tcPr>
            <w:tcW w:w="5000" w:type="pct"/>
            <w:gridSpan w:val="3"/>
            <w:shd w:val="clear" w:color="auto" w:fill="FFC000"/>
          </w:tcPr>
          <w:p w:rsidR="00057012" w:rsidRPr="003C7046" w:rsidRDefault="00057012" w:rsidP="00057012">
            <w:pPr>
              <w:jc w:val="center"/>
              <w:rPr>
                <w:b/>
                <w:u w:val="single"/>
              </w:rPr>
            </w:pPr>
          </w:p>
          <w:p w:rsidR="00280437" w:rsidRDefault="00057012" w:rsidP="00057012">
            <w:pPr>
              <w:jc w:val="center"/>
              <w:rPr>
                <w:b/>
                <w:u w:val="single"/>
              </w:rPr>
            </w:pPr>
            <w:r w:rsidRPr="003C7046">
              <w:rPr>
                <w:b/>
                <w:sz w:val="22"/>
                <w:szCs w:val="22"/>
                <w:u w:val="single"/>
              </w:rPr>
              <w:t xml:space="preserve">Lunch </w:t>
            </w:r>
          </w:p>
          <w:p w:rsidR="00280437" w:rsidRPr="00FA7290" w:rsidRDefault="00280437" w:rsidP="0028043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A7290">
              <w:rPr>
                <w:bCs/>
                <w:sz w:val="20"/>
                <w:szCs w:val="20"/>
              </w:rPr>
              <w:t xml:space="preserve">(12:15 </w:t>
            </w:r>
            <w:r w:rsidRPr="00317DBB">
              <w:rPr>
                <w:bCs/>
                <w:sz w:val="20"/>
                <w:szCs w:val="20"/>
                <w:lang w:bidi="ur-PK"/>
              </w:rPr>
              <w:t>–</w:t>
            </w:r>
            <w:r w:rsidRPr="00FA7290">
              <w:rPr>
                <w:bCs/>
                <w:sz w:val="20"/>
                <w:szCs w:val="20"/>
              </w:rPr>
              <w:t xml:space="preserve"> 1:00)</w:t>
            </w:r>
          </w:p>
          <w:p w:rsidR="00057012" w:rsidRPr="003C7046" w:rsidRDefault="00057012" w:rsidP="00057012">
            <w:pPr>
              <w:jc w:val="center"/>
              <w:rPr>
                <w:b/>
                <w:u w:val="single"/>
              </w:rPr>
            </w:pPr>
          </w:p>
        </w:tc>
      </w:tr>
      <w:tr w:rsidR="00057012" w:rsidRPr="00B93F6C" w:rsidTr="007F7274">
        <w:trPr>
          <w:trHeight w:val="689"/>
        </w:trPr>
        <w:tc>
          <w:tcPr>
            <w:tcW w:w="1514" w:type="pct"/>
            <w:shd w:val="clear" w:color="auto" w:fill="FFFFCC"/>
          </w:tcPr>
          <w:p w:rsidR="00057012" w:rsidRPr="003C7046" w:rsidRDefault="00057012" w:rsidP="00057012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057012" w:rsidRPr="003C7046" w:rsidRDefault="00057012" w:rsidP="00057012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057012" w:rsidRPr="003C7046" w:rsidRDefault="00057012" w:rsidP="00057012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057012" w:rsidRPr="003C7046" w:rsidRDefault="00057012" w:rsidP="00057012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057012" w:rsidRDefault="00057012" w:rsidP="00057012">
            <w:pPr>
              <w:jc w:val="center"/>
              <w:rPr>
                <w:b/>
                <w:bCs/>
                <w:u w:val="single"/>
              </w:rPr>
            </w:pPr>
          </w:p>
          <w:p w:rsidR="00235D7C" w:rsidRDefault="00235D7C" w:rsidP="00235D7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Collaboration/Transfer of Learning</w:t>
            </w:r>
          </w:p>
          <w:p w:rsidR="00235D7C" w:rsidRDefault="00235D7C" w:rsidP="00235D7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Coaching Lab</w:t>
            </w:r>
          </w:p>
          <w:p w:rsidR="00057012" w:rsidRPr="0019435F" w:rsidRDefault="00235D7C" w:rsidP="000B4AA6">
            <w:pPr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19435F">
              <w:rPr>
                <w:bCs/>
                <w:sz w:val="20"/>
                <w:szCs w:val="20"/>
              </w:rPr>
              <w:t xml:space="preserve"> </w:t>
            </w:r>
            <w:r w:rsidR="00057012" w:rsidRPr="0019435F">
              <w:rPr>
                <w:bCs/>
                <w:sz w:val="20"/>
                <w:szCs w:val="20"/>
              </w:rPr>
              <w:t>(1:00</w:t>
            </w:r>
            <w:r w:rsidR="000B4AA6">
              <w:rPr>
                <w:bCs/>
                <w:sz w:val="20"/>
                <w:szCs w:val="20"/>
              </w:rPr>
              <w:t xml:space="preserve"> </w:t>
            </w:r>
            <w:r w:rsidR="000B4AA6" w:rsidRPr="00317DBB">
              <w:rPr>
                <w:bCs/>
                <w:sz w:val="20"/>
                <w:szCs w:val="20"/>
                <w:lang w:bidi="ur-PK"/>
              </w:rPr>
              <w:t xml:space="preserve">– </w:t>
            </w:r>
            <w:r w:rsidR="00057012" w:rsidRPr="0019435F">
              <w:rPr>
                <w:bCs/>
                <w:sz w:val="20"/>
                <w:szCs w:val="20"/>
              </w:rPr>
              <w:t>2:45)</w:t>
            </w:r>
          </w:p>
          <w:p w:rsidR="00057012" w:rsidRPr="003C7046" w:rsidRDefault="00057012" w:rsidP="00057012">
            <w:pPr>
              <w:rPr>
                <w:rFonts w:asciiTheme="majorBidi" w:hAnsiTheme="majorBidi" w:cstheme="majorBidi"/>
                <w:bCs/>
              </w:rPr>
            </w:pPr>
          </w:p>
          <w:p w:rsidR="00057012" w:rsidRDefault="00057012" w:rsidP="00EE0122">
            <w:pPr>
              <w:pStyle w:val="ListParagraph"/>
              <w:numPr>
                <w:ilvl w:val="3"/>
                <w:numId w:val="4"/>
              </w:numPr>
            </w:pPr>
            <w:r w:rsidRPr="002339FD">
              <w:rPr>
                <w:sz w:val="22"/>
                <w:szCs w:val="22"/>
              </w:rPr>
              <w:t xml:space="preserve">Present their </w:t>
            </w:r>
            <w:r w:rsidR="005610B1">
              <w:rPr>
                <w:sz w:val="22"/>
                <w:szCs w:val="22"/>
              </w:rPr>
              <w:t xml:space="preserve">NGO </w:t>
            </w:r>
            <w:r w:rsidRPr="002339FD">
              <w:rPr>
                <w:sz w:val="22"/>
                <w:szCs w:val="22"/>
              </w:rPr>
              <w:t xml:space="preserve">initiatives to the group for </w:t>
            </w:r>
            <w:r w:rsidRPr="00D0390F">
              <w:rPr>
                <w:sz w:val="22"/>
                <w:szCs w:val="22"/>
              </w:rPr>
              <w:t>feedback (e.g. pros and cons on the</w:t>
            </w:r>
            <w:r w:rsidR="00D0390F" w:rsidRPr="00D0390F">
              <w:rPr>
                <w:sz w:val="22"/>
                <w:szCs w:val="22"/>
              </w:rPr>
              <w:t xml:space="preserve"> </w:t>
            </w:r>
            <w:r w:rsidRPr="00D0390F">
              <w:rPr>
                <w:sz w:val="22"/>
                <w:szCs w:val="22"/>
              </w:rPr>
              <w:t>feasibility of the initiatives).</w:t>
            </w:r>
          </w:p>
          <w:p w:rsidR="00057012" w:rsidRDefault="00057012" w:rsidP="00057012"/>
          <w:p w:rsidR="005610B1" w:rsidRDefault="005610B1" w:rsidP="00057012"/>
          <w:p w:rsidR="00057012" w:rsidRPr="002339FD" w:rsidRDefault="00057012" w:rsidP="00057012">
            <w:pPr>
              <w:pStyle w:val="ListParagraph"/>
              <w:numPr>
                <w:ilvl w:val="3"/>
                <w:numId w:val="4"/>
              </w:numPr>
            </w:pPr>
            <w:r w:rsidRPr="002339FD">
              <w:rPr>
                <w:sz w:val="22"/>
                <w:szCs w:val="22"/>
              </w:rPr>
              <w:t>Conduct additional research on current initiatives addressing the problems of education equity.</w:t>
            </w:r>
          </w:p>
          <w:p w:rsidR="00057012" w:rsidRPr="002339FD" w:rsidRDefault="00057012" w:rsidP="00057012">
            <w:pPr>
              <w:rPr>
                <w:b/>
                <w:bCs/>
                <w:u w:val="single"/>
                <w:lang w:bidi="ur-PK"/>
              </w:rPr>
            </w:pPr>
          </w:p>
          <w:p w:rsidR="00057012" w:rsidRPr="002339FD" w:rsidRDefault="00057012" w:rsidP="00057012">
            <w:pPr>
              <w:pStyle w:val="ListParagraph"/>
              <w:numPr>
                <w:ilvl w:val="3"/>
                <w:numId w:val="4"/>
              </w:numPr>
              <w:rPr>
                <w:b/>
                <w:bCs/>
                <w:u w:val="single"/>
                <w:lang w:bidi="ur-PK"/>
              </w:rPr>
            </w:pPr>
            <w:r w:rsidRPr="002339FD">
              <w:rPr>
                <w:sz w:val="22"/>
                <w:szCs w:val="22"/>
              </w:rPr>
              <w:t>Begin an outline for a factual article with appropriate citation</w:t>
            </w:r>
            <w:r>
              <w:rPr>
                <w:sz w:val="22"/>
                <w:szCs w:val="22"/>
              </w:rPr>
              <w:t>s</w:t>
            </w:r>
            <w:r w:rsidRPr="002339FD">
              <w:rPr>
                <w:sz w:val="22"/>
                <w:szCs w:val="22"/>
              </w:rPr>
              <w:t xml:space="preserve"> for W</w:t>
            </w:r>
            <w:r w:rsidR="008E4330">
              <w:rPr>
                <w:sz w:val="22"/>
                <w:szCs w:val="22"/>
              </w:rPr>
              <w:t>ikipedia in Hindi/ Urdu about an existing</w:t>
            </w:r>
            <w:r w:rsidRPr="002339FD">
              <w:rPr>
                <w:sz w:val="22"/>
                <w:szCs w:val="22"/>
              </w:rPr>
              <w:t xml:space="preserve"> NGO working with a partner.</w:t>
            </w:r>
          </w:p>
          <w:p w:rsidR="00057012" w:rsidRDefault="00057012" w:rsidP="00057012">
            <w:pPr>
              <w:pStyle w:val="ListParagraph"/>
              <w:ind w:left="165"/>
              <w:rPr>
                <w:sz w:val="20"/>
                <w:szCs w:val="20"/>
              </w:rPr>
            </w:pPr>
          </w:p>
          <w:p w:rsidR="00B06864" w:rsidRDefault="00B06864" w:rsidP="00057012">
            <w:pPr>
              <w:pStyle w:val="ListParagraph"/>
              <w:ind w:left="165"/>
              <w:rPr>
                <w:sz w:val="20"/>
                <w:szCs w:val="20"/>
              </w:rPr>
            </w:pPr>
          </w:p>
          <w:p w:rsidR="00EE0122" w:rsidRDefault="00EE0122" w:rsidP="00057012">
            <w:pPr>
              <w:pStyle w:val="ListParagraph"/>
              <w:ind w:left="165"/>
              <w:rPr>
                <w:sz w:val="20"/>
                <w:szCs w:val="20"/>
              </w:rPr>
            </w:pPr>
          </w:p>
          <w:p w:rsidR="00575CC0" w:rsidRDefault="00057012" w:rsidP="00057012">
            <w:pPr>
              <w:pStyle w:val="ListParagraph"/>
              <w:ind w:left="165"/>
              <w:jc w:val="center"/>
              <w:rPr>
                <w:b/>
                <w:sz w:val="20"/>
                <w:szCs w:val="20"/>
              </w:rPr>
            </w:pPr>
            <w:r w:rsidRPr="007562BD">
              <w:rPr>
                <w:b/>
                <w:sz w:val="20"/>
                <w:szCs w:val="20"/>
                <w:u w:val="single"/>
              </w:rPr>
              <w:t>Extended Learning</w:t>
            </w:r>
            <w:r>
              <w:rPr>
                <w:b/>
                <w:sz w:val="20"/>
                <w:szCs w:val="20"/>
                <w:u w:val="single"/>
              </w:rPr>
              <w:t xml:space="preserve"> Tasks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57012" w:rsidRPr="009A04C9" w:rsidRDefault="00057012" w:rsidP="00057012">
            <w:pPr>
              <w:pStyle w:val="ListParagraph"/>
              <w:ind w:left="165"/>
              <w:jc w:val="center"/>
              <w:rPr>
                <w:bCs/>
                <w:sz w:val="20"/>
                <w:szCs w:val="20"/>
                <w:u w:val="single"/>
              </w:rPr>
            </w:pPr>
            <w:r w:rsidRPr="009A04C9">
              <w:rPr>
                <w:bCs/>
                <w:sz w:val="20"/>
                <w:szCs w:val="20"/>
              </w:rPr>
              <w:t xml:space="preserve">(2:45 </w:t>
            </w:r>
            <w:r w:rsidR="000B4AA6" w:rsidRPr="00317DBB">
              <w:rPr>
                <w:bCs/>
                <w:sz w:val="20"/>
                <w:szCs w:val="20"/>
                <w:lang w:bidi="ur-PK"/>
              </w:rPr>
              <w:t xml:space="preserve">– </w:t>
            </w:r>
            <w:r w:rsidR="000B4AA6">
              <w:rPr>
                <w:bCs/>
                <w:sz w:val="20"/>
                <w:szCs w:val="20"/>
              </w:rPr>
              <w:t xml:space="preserve"> </w:t>
            </w:r>
            <w:r w:rsidRPr="009A04C9">
              <w:rPr>
                <w:bCs/>
                <w:sz w:val="20"/>
                <w:szCs w:val="20"/>
              </w:rPr>
              <w:t>3:00)</w:t>
            </w:r>
          </w:p>
          <w:p w:rsidR="00057012" w:rsidRPr="007562BD" w:rsidRDefault="00057012" w:rsidP="00057012">
            <w:pPr>
              <w:pStyle w:val="ListParagraph"/>
              <w:ind w:left="165"/>
              <w:rPr>
                <w:b/>
                <w:bCs/>
                <w:u w:val="single"/>
                <w:lang w:bidi="ur-PK"/>
              </w:rPr>
            </w:pPr>
          </w:p>
          <w:p w:rsidR="00057012" w:rsidRPr="00280437" w:rsidRDefault="00057012" w:rsidP="00641CF3">
            <w:pPr>
              <w:pStyle w:val="ListParagraph"/>
              <w:numPr>
                <w:ilvl w:val="0"/>
                <w:numId w:val="24"/>
              </w:numPr>
              <w:tabs>
                <w:tab w:val="left" w:pos="401"/>
              </w:tabs>
              <w:ind w:left="345" w:hanging="345"/>
              <w:rPr>
                <w:b/>
                <w:bCs/>
                <w:color w:val="1F497D" w:themeColor="text2"/>
                <w:u w:val="single"/>
                <w:lang w:bidi="ur-PK"/>
              </w:rPr>
            </w:pPr>
            <w:r w:rsidRPr="00280437">
              <w:rPr>
                <w:bCs/>
                <w:sz w:val="22"/>
                <w:szCs w:val="22"/>
                <w:lang w:bidi="ur-PK"/>
              </w:rPr>
              <w:t xml:space="preserve">Complete </w:t>
            </w:r>
            <w:r w:rsidR="00E328D0" w:rsidRPr="00280437">
              <w:rPr>
                <w:bCs/>
                <w:sz w:val="22"/>
                <w:szCs w:val="22"/>
                <w:lang w:bidi="ur-PK"/>
              </w:rPr>
              <w:t xml:space="preserve">a first draft of </w:t>
            </w:r>
            <w:r w:rsidRPr="00280437">
              <w:rPr>
                <w:bCs/>
                <w:sz w:val="22"/>
                <w:szCs w:val="22"/>
                <w:lang w:bidi="ur-PK"/>
              </w:rPr>
              <w:t>the Wikipedia article by following</w:t>
            </w:r>
            <w:r w:rsidR="005610B1">
              <w:rPr>
                <w:bCs/>
                <w:sz w:val="22"/>
                <w:szCs w:val="22"/>
                <w:lang w:bidi="ur-PK"/>
              </w:rPr>
              <w:t xml:space="preserve"> the</w:t>
            </w:r>
            <w:r w:rsidRPr="00280437">
              <w:rPr>
                <w:bCs/>
                <w:sz w:val="22"/>
                <w:szCs w:val="22"/>
                <w:lang w:bidi="ur-PK"/>
              </w:rPr>
              <w:t xml:space="preserve"> </w:t>
            </w:r>
            <w:hyperlink r:id="rId20" w:history="1">
              <w:r w:rsidR="00641CF3" w:rsidRPr="00144355">
                <w:rPr>
                  <w:rStyle w:val="Hyperlink"/>
                  <w:b/>
                  <w:sz w:val="22"/>
                  <w:szCs w:val="22"/>
                  <w:lang w:bidi="ur-PK"/>
                </w:rPr>
                <w:t xml:space="preserve">Task </w:t>
              </w:r>
              <w:r w:rsidRPr="00144355">
                <w:rPr>
                  <w:rStyle w:val="Hyperlink"/>
                  <w:b/>
                  <w:bCs/>
                  <w:sz w:val="22"/>
                  <w:szCs w:val="22"/>
                  <w:lang w:bidi="ur-PK"/>
                </w:rPr>
                <w:t>Rubric</w:t>
              </w:r>
            </w:hyperlink>
            <w:r w:rsidR="007A0AFC" w:rsidRPr="00280437">
              <w:rPr>
                <w:b/>
                <w:bCs/>
                <w:color w:val="1F497D" w:themeColor="text2"/>
                <w:sz w:val="22"/>
                <w:szCs w:val="22"/>
                <w:u w:val="single"/>
                <w:lang w:bidi="ur-PK"/>
              </w:rPr>
              <w:t>.</w:t>
            </w:r>
          </w:p>
          <w:p w:rsidR="007A0AFC" w:rsidRDefault="007A0AFC" w:rsidP="00280437">
            <w:pPr>
              <w:tabs>
                <w:tab w:val="left" w:pos="401"/>
              </w:tabs>
              <w:ind w:left="345" w:hanging="345"/>
              <w:rPr>
                <w:b/>
                <w:bCs/>
                <w:color w:val="1F497D" w:themeColor="text2"/>
                <w:u w:val="single"/>
                <w:lang w:bidi="ur-PK"/>
              </w:rPr>
            </w:pPr>
          </w:p>
          <w:p w:rsidR="007A0AFC" w:rsidRPr="00280437" w:rsidRDefault="007A0AFC" w:rsidP="00280437">
            <w:pPr>
              <w:pStyle w:val="ListParagraph"/>
              <w:numPr>
                <w:ilvl w:val="0"/>
                <w:numId w:val="24"/>
              </w:numPr>
              <w:ind w:left="345" w:hanging="345"/>
              <w:rPr>
                <w:bCs/>
                <w:lang w:bidi="ur-PK"/>
              </w:rPr>
            </w:pPr>
            <w:r w:rsidRPr="00280437">
              <w:rPr>
                <w:bCs/>
                <w:sz w:val="22"/>
                <w:szCs w:val="22"/>
                <w:lang w:bidi="ur-PK"/>
              </w:rPr>
              <w:t>Create five questions based on experts’ bios/backgrounds and</w:t>
            </w:r>
            <w:r w:rsidR="00297A92" w:rsidRPr="00280437">
              <w:rPr>
                <w:bCs/>
                <w:sz w:val="22"/>
                <w:szCs w:val="22"/>
                <w:lang w:bidi="ur-PK"/>
              </w:rPr>
              <w:t xml:space="preserve"> their assigned in depth topics for day 7.</w:t>
            </w:r>
          </w:p>
          <w:p w:rsidR="002E4BFE" w:rsidRDefault="002E4BFE" w:rsidP="00280437">
            <w:pPr>
              <w:ind w:left="345" w:hanging="345"/>
              <w:rPr>
                <w:bCs/>
                <w:lang w:bidi="ur-PK"/>
              </w:rPr>
            </w:pPr>
          </w:p>
          <w:p w:rsidR="002E4BFE" w:rsidRPr="00280437" w:rsidRDefault="002E4BFE" w:rsidP="00FA37FA">
            <w:pPr>
              <w:pStyle w:val="ListParagraph"/>
              <w:numPr>
                <w:ilvl w:val="0"/>
                <w:numId w:val="24"/>
              </w:numPr>
              <w:ind w:left="345" w:hanging="345"/>
              <w:rPr>
                <w:b/>
                <w:bCs/>
                <w:u w:val="single"/>
                <w:lang w:bidi="ur-PK"/>
              </w:rPr>
            </w:pPr>
            <w:r w:rsidRPr="00280437">
              <w:rPr>
                <w:sz w:val="22"/>
                <w:szCs w:val="22"/>
              </w:rPr>
              <w:t xml:space="preserve">Complete an entry in </w:t>
            </w:r>
            <w:r w:rsidR="005378C1">
              <w:rPr>
                <w:sz w:val="22"/>
                <w:szCs w:val="22"/>
              </w:rPr>
              <w:t>their</w:t>
            </w:r>
            <w:r w:rsidRPr="00280437">
              <w:rPr>
                <w:sz w:val="22"/>
                <w:szCs w:val="22"/>
              </w:rPr>
              <w:t xml:space="preserve"> reflective blog on today’s learning.</w:t>
            </w:r>
          </w:p>
          <w:p w:rsidR="00057012" w:rsidRDefault="00057012" w:rsidP="00057012">
            <w:pPr>
              <w:tabs>
                <w:tab w:val="left" w:pos="401"/>
              </w:tabs>
              <w:rPr>
                <w:b/>
                <w:bCs/>
                <w:color w:val="1F497D" w:themeColor="text2"/>
                <w:u w:val="single"/>
                <w:lang w:bidi="ur-PK"/>
              </w:rPr>
            </w:pPr>
          </w:p>
          <w:p w:rsidR="00057012" w:rsidRPr="00CB4A91" w:rsidRDefault="00280437" w:rsidP="00280437">
            <w:pPr>
              <w:rPr>
                <w:bCs/>
                <w:i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 xml:space="preserve"> </w:t>
            </w:r>
            <w:r w:rsidR="00057012">
              <w:rPr>
                <w:bCs/>
                <w:sz w:val="22"/>
                <w:szCs w:val="22"/>
                <w:lang w:bidi="ur-PK"/>
              </w:rPr>
              <w:t xml:space="preserve">Note: </w:t>
            </w:r>
            <w:r w:rsidR="00057012" w:rsidRPr="00CB4A91">
              <w:rPr>
                <w:bCs/>
                <w:i/>
                <w:sz w:val="22"/>
                <w:szCs w:val="22"/>
                <w:lang w:bidi="ur-PK"/>
              </w:rPr>
              <w:t>N</w:t>
            </w:r>
            <w:r w:rsidR="00057012">
              <w:rPr>
                <w:bCs/>
                <w:i/>
                <w:sz w:val="22"/>
                <w:szCs w:val="22"/>
                <w:lang w:bidi="ur-PK"/>
              </w:rPr>
              <w:t>ative students</w:t>
            </w:r>
            <w:r w:rsidR="00057012" w:rsidRPr="00CB4A91">
              <w:rPr>
                <w:bCs/>
                <w:i/>
                <w:sz w:val="22"/>
                <w:szCs w:val="22"/>
                <w:lang w:bidi="ur-PK"/>
              </w:rPr>
              <w:t xml:space="preserve"> complete </w:t>
            </w:r>
            <w:r w:rsidR="00297A92">
              <w:rPr>
                <w:bCs/>
                <w:i/>
                <w:sz w:val="22"/>
                <w:szCs w:val="22"/>
                <w:lang w:bidi="ur-PK"/>
              </w:rPr>
              <w:t>the</w:t>
            </w:r>
            <w:r>
              <w:rPr>
                <w:bCs/>
                <w:i/>
                <w:lang w:bidi="ur-PK"/>
              </w:rPr>
              <w:t xml:space="preserve"> </w:t>
            </w:r>
            <w:r w:rsidR="00297A92">
              <w:rPr>
                <w:bCs/>
                <w:i/>
                <w:sz w:val="22"/>
                <w:szCs w:val="22"/>
                <w:lang w:bidi="ur-PK"/>
              </w:rPr>
              <w:t>same task</w:t>
            </w:r>
            <w:r w:rsidR="00057012">
              <w:rPr>
                <w:bCs/>
                <w:i/>
                <w:sz w:val="22"/>
                <w:szCs w:val="22"/>
                <w:lang w:bidi="ur-PK"/>
              </w:rPr>
              <w:t xml:space="preserve"> focusing on U.S. NGOs.</w:t>
            </w:r>
          </w:p>
          <w:p w:rsidR="00057012" w:rsidRPr="006B0D3F" w:rsidRDefault="00057012" w:rsidP="00057012">
            <w:pPr>
              <w:rPr>
                <w:bCs/>
                <w:color w:val="1F497D" w:themeColor="text2"/>
                <w:lang w:bidi="ur-PK"/>
              </w:rPr>
            </w:pPr>
          </w:p>
          <w:p w:rsidR="00057012" w:rsidRPr="004520EF" w:rsidRDefault="00057012" w:rsidP="00057012">
            <w:pPr>
              <w:tabs>
                <w:tab w:val="left" w:pos="401"/>
              </w:tabs>
              <w:rPr>
                <w:bCs/>
                <w:lang w:bidi="ur-PK"/>
              </w:rPr>
            </w:pPr>
          </w:p>
        </w:tc>
        <w:tc>
          <w:tcPr>
            <w:tcW w:w="1547" w:type="pct"/>
            <w:shd w:val="clear" w:color="auto" w:fill="FFFFCC"/>
          </w:tcPr>
          <w:p w:rsidR="00057012" w:rsidRDefault="00057012" w:rsidP="00057012">
            <w:pPr>
              <w:jc w:val="center"/>
              <w:rPr>
                <w:b/>
                <w:u w:val="single"/>
              </w:rPr>
            </w:pPr>
          </w:p>
          <w:p w:rsidR="00057012" w:rsidRDefault="00057012" w:rsidP="00235D7C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u w:val="single"/>
              </w:rPr>
            </w:pPr>
            <w:r w:rsidRPr="00E975F0">
              <w:rPr>
                <w:b/>
                <w:bCs/>
                <w:sz w:val="22"/>
                <w:szCs w:val="22"/>
                <w:u w:val="single"/>
              </w:rPr>
              <w:t>Collaboration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/ </w:t>
            </w:r>
            <w:r w:rsidR="00235D7C">
              <w:rPr>
                <w:b/>
                <w:bCs/>
                <w:sz w:val="22"/>
                <w:szCs w:val="22"/>
                <w:u w:val="single"/>
              </w:rPr>
              <w:t>Transfer of Learning</w:t>
            </w:r>
          </w:p>
          <w:p w:rsidR="00235D7C" w:rsidRPr="003C7046" w:rsidRDefault="00235D7C" w:rsidP="00235D7C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bCs/>
              </w:rPr>
            </w:pPr>
          </w:p>
          <w:p w:rsidR="00280437" w:rsidRPr="00A759FE" w:rsidRDefault="000B2E3D" w:rsidP="00A759FE">
            <w:pPr>
              <w:pStyle w:val="ListParagraph"/>
              <w:numPr>
                <w:ilvl w:val="0"/>
                <w:numId w:val="27"/>
              </w:numPr>
              <w:ind w:left="267" w:hanging="270"/>
            </w:pPr>
            <w:hyperlink r:id="rId21" w:history="1">
              <w:r w:rsidR="00057012" w:rsidRPr="00AC06DC">
                <w:rPr>
                  <w:rStyle w:val="Hyperlink"/>
                  <w:b/>
                  <w:sz w:val="22"/>
                  <w:szCs w:val="22"/>
                </w:rPr>
                <w:t>NGOs: Hindi EOL</w:t>
              </w:r>
              <w:bookmarkStart w:id="1" w:name="_GoBack"/>
              <w:bookmarkEnd w:id="1"/>
            </w:hyperlink>
            <w:r w:rsidR="00057012" w:rsidRPr="00A759FE">
              <w:rPr>
                <w:sz w:val="22"/>
                <w:szCs w:val="22"/>
              </w:rPr>
              <w:t xml:space="preserve"> </w:t>
            </w:r>
          </w:p>
          <w:p w:rsidR="00280437" w:rsidRPr="00280437" w:rsidRDefault="00280437" w:rsidP="00280437">
            <w:pPr>
              <w:ind w:left="357"/>
              <w:rPr>
                <w:b/>
                <w:color w:val="1F497D" w:themeColor="text2"/>
                <w:u w:val="single"/>
              </w:rPr>
            </w:pPr>
            <w:r w:rsidRPr="00795E9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2E4BFE">
              <w:rPr>
                <w:i/>
                <w:sz w:val="22"/>
                <w:szCs w:val="22"/>
              </w:rPr>
              <w:t>Presentational</w:t>
            </w:r>
          </w:p>
          <w:p w:rsidR="00280437" w:rsidRDefault="00057012" w:rsidP="00280437">
            <w:pPr>
              <w:rPr>
                <w:i/>
              </w:rPr>
            </w:pPr>
            <w:r w:rsidRPr="00795E9C">
              <w:rPr>
                <w:sz w:val="22"/>
                <w:szCs w:val="22"/>
              </w:rPr>
              <w:t xml:space="preserve">      </w:t>
            </w:r>
            <w:hyperlink r:id="rId22" w:history="1">
              <w:r w:rsidRPr="007935E9">
                <w:rPr>
                  <w:rStyle w:val="Hyperlink"/>
                  <w:b/>
                  <w:sz w:val="22"/>
                  <w:szCs w:val="22"/>
                </w:rPr>
                <w:t>NGOs: Urdu EOL</w:t>
              </w:r>
              <w:r w:rsidR="00280437" w:rsidRPr="007935E9">
                <w:rPr>
                  <w:rStyle w:val="Hyperlink"/>
                  <w:bCs/>
                  <w:sz w:val="22"/>
                  <w:szCs w:val="22"/>
                </w:rPr>
                <w:t xml:space="preserve"> </w:t>
              </w:r>
            </w:hyperlink>
            <w:r w:rsidR="00280437" w:rsidRPr="00280437">
              <w:rPr>
                <w:i/>
                <w:sz w:val="22"/>
                <w:szCs w:val="22"/>
              </w:rPr>
              <w:t xml:space="preserve"> </w:t>
            </w:r>
          </w:p>
          <w:p w:rsidR="00057012" w:rsidRPr="00280437" w:rsidRDefault="00280437" w:rsidP="00280437">
            <w:pPr>
              <w:ind w:left="357"/>
              <w:rPr>
                <w:b/>
                <w:color w:val="1F497D" w:themeColor="text2"/>
                <w:u w:val="single"/>
              </w:rPr>
            </w:pPr>
            <w:r w:rsidRPr="00280437">
              <w:rPr>
                <w:i/>
                <w:sz w:val="22"/>
                <w:szCs w:val="22"/>
              </w:rPr>
              <w:t>–</w:t>
            </w:r>
            <w:r>
              <w:rPr>
                <w:i/>
                <w:sz w:val="22"/>
                <w:szCs w:val="22"/>
              </w:rPr>
              <w:t xml:space="preserve"> </w:t>
            </w:r>
            <w:r w:rsidR="00057012" w:rsidRPr="00280437">
              <w:rPr>
                <w:i/>
                <w:sz w:val="22"/>
                <w:szCs w:val="22"/>
              </w:rPr>
              <w:t>Presentational</w:t>
            </w:r>
          </w:p>
          <w:p w:rsidR="00057012" w:rsidRPr="00795E9C" w:rsidRDefault="00057012" w:rsidP="00057012"/>
          <w:p w:rsidR="00057012" w:rsidRPr="00280437" w:rsidRDefault="00057012" w:rsidP="00A759FE">
            <w:pPr>
              <w:pStyle w:val="ListParagraph"/>
              <w:numPr>
                <w:ilvl w:val="0"/>
                <w:numId w:val="27"/>
              </w:numPr>
              <w:ind w:left="267" w:hanging="267"/>
            </w:pPr>
            <w:r w:rsidRPr="00795E9C">
              <w:rPr>
                <w:sz w:val="22"/>
                <w:szCs w:val="22"/>
              </w:rPr>
              <w:t>Teacher Observation/Facilitation</w:t>
            </w:r>
            <w:r w:rsidR="00280437">
              <w:rPr>
                <w:sz w:val="22"/>
                <w:szCs w:val="22"/>
              </w:rPr>
              <w:t xml:space="preserve"> </w:t>
            </w:r>
            <w:r w:rsidR="00280437" w:rsidRPr="00280437">
              <w:rPr>
                <w:i/>
                <w:sz w:val="22"/>
                <w:szCs w:val="22"/>
              </w:rPr>
              <w:t>–</w:t>
            </w:r>
            <w:r w:rsidRPr="00280437">
              <w:rPr>
                <w:i/>
                <w:sz w:val="22"/>
                <w:szCs w:val="22"/>
              </w:rPr>
              <w:t>Interpretive</w:t>
            </w:r>
          </w:p>
          <w:p w:rsidR="00057012" w:rsidRDefault="00057012" w:rsidP="00057012"/>
          <w:p w:rsidR="00316D47" w:rsidRDefault="00316D47" w:rsidP="00057012"/>
          <w:p w:rsidR="00280437" w:rsidRPr="00280437" w:rsidRDefault="00057012" w:rsidP="00B06864">
            <w:pPr>
              <w:pStyle w:val="ListParagraph"/>
              <w:numPr>
                <w:ilvl w:val="0"/>
                <w:numId w:val="27"/>
              </w:numPr>
              <w:ind w:left="267" w:hanging="267"/>
            </w:pPr>
            <w:r w:rsidRPr="00795E9C">
              <w:rPr>
                <w:sz w:val="22"/>
                <w:szCs w:val="22"/>
              </w:rPr>
              <w:t>Teacher Observation/Facilitation</w:t>
            </w:r>
          </w:p>
          <w:p w:rsidR="00057012" w:rsidRDefault="00280437" w:rsidP="00B06864">
            <w:pPr>
              <w:ind w:left="267" w:hanging="267"/>
            </w:pPr>
            <w:r w:rsidRPr="00280437">
              <w:rPr>
                <w:i/>
                <w:sz w:val="22"/>
                <w:szCs w:val="22"/>
              </w:rPr>
              <w:t>–</w:t>
            </w:r>
            <w:r>
              <w:rPr>
                <w:i/>
                <w:sz w:val="22"/>
                <w:szCs w:val="22"/>
              </w:rPr>
              <w:t xml:space="preserve"> </w:t>
            </w:r>
            <w:r w:rsidR="00057012" w:rsidRPr="00280437">
              <w:rPr>
                <w:i/>
                <w:sz w:val="22"/>
                <w:szCs w:val="22"/>
              </w:rPr>
              <w:t>Interpretive/Interpersonal</w:t>
            </w:r>
          </w:p>
          <w:p w:rsidR="00057012" w:rsidRDefault="00057012" w:rsidP="00057012"/>
          <w:p w:rsidR="00057012" w:rsidRDefault="00057012" w:rsidP="00057012"/>
          <w:p w:rsidR="00057012" w:rsidRDefault="00057012" w:rsidP="00057012"/>
          <w:p w:rsidR="00057012" w:rsidRDefault="00057012" w:rsidP="00057012"/>
          <w:p w:rsidR="00057012" w:rsidRDefault="00057012" w:rsidP="00057012"/>
          <w:p w:rsidR="00057012" w:rsidRPr="00DD4697" w:rsidRDefault="00057012" w:rsidP="00057012"/>
        </w:tc>
      </w:tr>
      <w:tr w:rsidR="00057012" w:rsidRPr="00B93F6C" w:rsidTr="007F7274">
        <w:trPr>
          <w:trHeight w:val="689"/>
        </w:trPr>
        <w:tc>
          <w:tcPr>
            <w:tcW w:w="5000" w:type="pct"/>
            <w:gridSpan w:val="3"/>
            <w:shd w:val="clear" w:color="auto" w:fill="FFFFCC"/>
          </w:tcPr>
          <w:p w:rsidR="00057012" w:rsidRDefault="00057012" w:rsidP="00057012">
            <w:pPr>
              <w:jc w:val="center"/>
              <w:rPr>
                <w:b/>
                <w:bCs/>
                <w:u w:val="single"/>
              </w:rPr>
            </w:pPr>
          </w:p>
          <w:p w:rsidR="00057012" w:rsidRDefault="00057012" w:rsidP="0005701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Lesson Reflections</w:t>
            </w:r>
          </w:p>
          <w:p w:rsidR="002E4BFE" w:rsidRDefault="002E4BFE" w:rsidP="00057012">
            <w:pPr>
              <w:jc w:val="center"/>
              <w:rPr>
                <w:b/>
                <w:bCs/>
                <w:u w:val="single"/>
              </w:rPr>
            </w:pPr>
          </w:p>
          <w:p w:rsidR="00057012" w:rsidRPr="000B4AA6" w:rsidRDefault="005B70F7" w:rsidP="005B70F7">
            <w:pPr>
              <w:jc w:val="center"/>
              <w:rPr>
                <w:bCs/>
              </w:rPr>
            </w:pPr>
            <w:r w:rsidRPr="000B4AA6">
              <w:rPr>
                <w:bCs/>
                <w:sz w:val="22"/>
                <w:szCs w:val="22"/>
              </w:rPr>
              <w:t xml:space="preserve">To be posted by teachers on Kean </w:t>
            </w:r>
            <w:proofErr w:type="spellStart"/>
            <w:r w:rsidRPr="000B4AA6">
              <w:rPr>
                <w:bCs/>
                <w:sz w:val="22"/>
                <w:szCs w:val="22"/>
              </w:rPr>
              <w:t>Startalk</w:t>
            </w:r>
            <w:proofErr w:type="spellEnd"/>
            <w:r w:rsidRPr="000B4AA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B4AA6">
              <w:rPr>
                <w:bCs/>
                <w:sz w:val="22"/>
                <w:szCs w:val="22"/>
              </w:rPr>
              <w:t>PBworks</w:t>
            </w:r>
            <w:proofErr w:type="spellEnd"/>
          </w:p>
          <w:p w:rsidR="00057012" w:rsidRPr="007F7274" w:rsidRDefault="00057012" w:rsidP="00057012">
            <w:pPr>
              <w:jc w:val="center"/>
              <w:rPr>
                <w:b/>
                <w:u w:val="single"/>
              </w:rPr>
            </w:pPr>
          </w:p>
        </w:tc>
      </w:tr>
    </w:tbl>
    <w:p w:rsidR="001105CE" w:rsidRDefault="001105CE"/>
    <w:p w:rsidR="001105CE" w:rsidRPr="00267DC8" w:rsidRDefault="001105CE" w:rsidP="001105CE">
      <w:pPr>
        <w:rPr>
          <w:sz w:val="2"/>
        </w:rPr>
      </w:pPr>
    </w:p>
    <w:p w:rsidR="001105CE" w:rsidRDefault="001105CE"/>
    <w:sectPr w:rsidR="001105CE" w:rsidSect="001105CE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FF4" w:rsidRDefault="00013FF4" w:rsidP="001105CE">
      <w:r>
        <w:separator/>
      </w:r>
    </w:p>
  </w:endnote>
  <w:endnote w:type="continuationSeparator" w:id="0">
    <w:p w:rsidR="00013FF4" w:rsidRDefault="00013FF4" w:rsidP="0011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5E" w:rsidRDefault="00013FF4" w:rsidP="00C77A5E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FF4" w:rsidRDefault="00013FF4" w:rsidP="001105CE">
      <w:r>
        <w:separator/>
      </w:r>
    </w:p>
  </w:footnote>
  <w:footnote w:type="continuationSeparator" w:id="0">
    <w:p w:rsidR="00013FF4" w:rsidRDefault="00013FF4" w:rsidP="00110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D0" w:rsidRDefault="00B47FEE">
    <w:r w:rsidRPr="00A10ED0">
      <w:rPr>
        <w:noProof/>
      </w:rPr>
      <w:drawing>
        <wp:inline distT="0" distB="0" distL="0" distR="0">
          <wp:extent cx="2300145" cy="731520"/>
          <wp:effectExtent l="19050" t="0" r="4905" b="0"/>
          <wp:docPr id="10" name="Picture 1" descr="startalk_logo_4prin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alk_logo_4print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71" cy="733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1105CE">
      <w:tab/>
    </w:r>
    <w:r w:rsidR="001105CE">
      <w:tab/>
    </w:r>
    <w:r w:rsidR="001105CE" w:rsidRPr="001105CE">
      <w:rPr>
        <w:noProof/>
      </w:rPr>
      <w:drawing>
        <wp:inline distT="0" distB="0" distL="0" distR="0">
          <wp:extent cx="1942566" cy="665683"/>
          <wp:effectExtent l="19050" t="0" r="534" b="0"/>
          <wp:docPr id="1" name="Picture 1" descr="https://mail.google.com/a/kean.edu/?attid=0.1&amp;disp=emb&amp;view=att&amp;th=12c31423a8f543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il.google.com/a/kean.edu/?attid=0.1&amp;disp=emb&amp;view=att&amp;th=12c31423a8f543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99" cy="666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05C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61065A6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4E48134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098ADD6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AB89C00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420CF2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C60CB24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C2C9C00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E1AE350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0EDA4768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7B3E9C44">
      <w:start w:val="1"/>
      <w:numFmt w:val="bullet"/>
      <w:lvlText w:val="●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C0463D4">
      <w:start w:val="1"/>
      <w:numFmt w:val="bullet"/>
      <w:lvlText w:val="○"/>
      <w:lvlJc w:val="left"/>
      <w:pPr>
        <w:tabs>
          <w:tab w:val="num" w:pos="72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44A15EA">
      <w:start w:val="1"/>
      <w:numFmt w:val="bullet"/>
      <w:lvlText w:val="■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7CACAD0">
      <w:start w:val="1"/>
      <w:numFmt w:val="bullet"/>
      <w:lvlText w:val="●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D16D1B0">
      <w:start w:val="1"/>
      <w:numFmt w:val="bullet"/>
      <w:lvlText w:val="○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24C18C8">
      <w:start w:val="1"/>
      <w:numFmt w:val="bullet"/>
      <w:lvlText w:val="■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8CA05DA">
      <w:start w:val="1"/>
      <w:numFmt w:val="bullet"/>
      <w:lvlText w:val="●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AA06356">
      <w:start w:val="1"/>
      <w:numFmt w:val="bullet"/>
      <w:lvlText w:val="○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99C17B0">
      <w:start w:val="1"/>
      <w:numFmt w:val="bullet"/>
      <w:lvlText w:val="■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4"/>
    <w:multiLevelType w:val="hybridMultilevel"/>
    <w:tmpl w:val="00000004"/>
    <w:lvl w:ilvl="0" w:tplc="F6FA9DD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E08BE1E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F25E34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A4A48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57C1EC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5FC7388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8A873BE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DC1A84B8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6D2C60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5"/>
    <w:multiLevelType w:val="hybridMultilevel"/>
    <w:tmpl w:val="A3346F7E"/>
    <w:lvl w:ilvl="0" w:tplc="00B68C58">
      <w:start w:val="1"/>
      <w:numFmt w:val="decimal"/>
      <w:lvlText w:val="%1."/>
      <w:lvlJc w:val="left"/>
      <w:pPr>
        <w:tabs>
          <w:tab w:val="num" w:pos="-36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5A4C2E6">
      <w:start w:val="1"/>
      <w:numFmt w:val="lowerLetter"/>
      <w:lvlText w:val="%2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E8CC12A">
      <w:start w:val="1"/>
      <w:numFmt w:val="lowerRoman"/>
      <w:lvlText w:val="%3."/>
      <w:lvlJc w:val="right"/>
      <w:pPr>
        <w:tabs>
          <w:tab w:val="num" w:pos="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ECA6B32">
      <w:start w:val="1"/>
      <w:numFmt w:val="decimal"/>
      <w:lvlText w:val="%4."/>
      <w:lvlJc w:val="left"/>
      <w:pPr>
        <w:tabs>
          <w:tab w:val="num" w:pos="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0361EF0">
      <w:start w:val="1"/>
      <w:numFmt w:val="lowerLetter"/>
      <w:lvlText w:val="%5."/>
      <w:lvlJc w:val="left"/>
      <w:pPr>
        <w:tabs>
          <w:tab w:val="num" w:pos="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BE879DE">
      <w:start w:val="1"/>
      <w:numFmt w:val="lowerRoman"/>
      <w:lvlText w:val="%6."/>
      <w:lvlJc w:val="right"/>
      <w:pPr>
        <w:tabs>
          <w:tab w:val="num" w:pos="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92AA328">
      <w:start w:val="1"/>
      <w:numFmt w:val="decimal"/>
      <w:lvlText w:val="%7."/>
      <w:lvlJc w:val="left"/>
      <w:pPr>
        <w:tabs>
          <w:tab w:val="num" w:pos="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DDAE01C">
      <w:start w:val="1"/>
      <w:numFmt w:val="lowerLetter"/>
      <w:lvlText w:val="%8."/>
      <w:lvlJc w:val="left"/>
      <w:pPr>
        <w:tabs>
          <w:tab w:val="num" w:pos="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2DEF0DC">
      <w:start w:val="1"/>
      <w:numFmt w:val="lowerRoman"/>
      <w:lvlText w:val="%9."/>
      <w:lvlJc w:val="right"/>
      <w:pPr>
        <w:tabs>
          <w:tab w:val="num" w:pos="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6"/>
    <w:multiLevelType w:val="hybridMultilevel"/>
    <w:tmpl w:val="83F26436"/>
    <w:lvl w:ilvl="0" w:tplc="5B5A1F1A">
      <w:start w:val="1"/>
      <w:numFmt w:val="decimal"/>
      <w:lvlText w:val="%1."/>
      <w:lvlJc w:val="left"/>
      <w:pPr>
        <w:tabs>
          <w:tab w:val="num" w:pos="-270"/>
        </w:tabs>
        <w:ind w:left="816" w:hanging="726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2"/>
        <w:szCs w:val="24"/>
        <w:u w:val="none"/>
      </w:rPr>
    </w:lvl>
    <w:lvl w:ilvl="1" w:tplc="147A0284">
      <w:start w:val="1"/>
      <w:numFmt w:val="lowerLetter"/>
      <w:lvlText w:val="%2."/>
      <w:lvlJc w:val="left"/>
      <w:pPr>
        <w:tabs>
          <w:tab w:val="num" w:pos="0"/>
        </w:tabs>
        <w:ind w:left="18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D3ECA7CC">
      <w:start w:val="1"/>
      <w:numFmt w:val="lowerRoman"/>
      <w:lvlText w:val="%3."/>
      <w:lvlJc w:val="right"/>
      <w:pPr>
        <w:tabs>
          <w:tab w:val="num" w:pos="0"/>
        </w:tabs>
        <w:ind w:left="252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5F2CF7A">
      <w:start w:val="1"/>
      <w:numFmt w:val="decimal"/>
      <w:lvlText w:val="%4."/>
      <w:lvlJc w:val="left"/>
      <w:pPr>
        <w:tabs>
          <w:tab w:val="num" w:pos="0"/>
        </w:tabs>
        <w:ind w:left="324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3ACF452">
      <w:start w:val="1"/>
      <w:numFmt w:val="lowerLetter"/>
      <w:lvlText w:val="%5."/>
      <w:lvlJc w:val="left"/>
      <w:pPr>
        <w:tabs>
          <w:tab w:val="num" w:pos="0"/>
        </w:tabs>
        <w:ind w:left="396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6629026">
      <w:start w:val="1"/>
      <w:numFmt w:val="lowerRoman"/>
      <w:lvlText w:val="%6."/>
      <w:lvlJc w:val="right"/>
      <w:pPr>
        <w:tabs>
          <w:tab w:val="num" w:pos="0"/>
        </w:tabs>
        <w:ind w:left="468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9BACF0A">
      <w:start w:val="1"/>
      <w:numFmt w:val="decimal"/>
      <w:lvlText w:val="%7."/>
      <w:lvlJc w:val="left"/>
      <w:pPr>
        <w:tabs>
          <w:tab w:val="num" w:pos="0"/>
        </w:tabs>
        <w:ind w:left="54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60BE5E">
      <w:start w:val="1"/>
      <w:numFmt w:val="lowerLetter"/>
      <w:lvlText w:val="%8."/>
      <w:lvlJc w:val="left"/>
      <w:pPr>
        <w:tabs>
          <w:tab w:val="num" w:pos="0"/>
        </w:tabs>
        <w:ind w:left="612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0DE5EB0">
      <w:start w:val="1"/>
      <w:numFmt w:val="lowerRoman"/>
      <w:lvlText w:val="%9."/>
      <w:lvlJc w:val="right"/>
      <w:pPr>
        <w:tabs>
          <w:tab w:val="num" w:pos="0"/>
        </w:tabs>
        <w:ind w:left="684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7"/>
    <w:multiLevelType w:val="hybridMultilevel"/>
    <w:tmpl w:val="1E9211C8"/>
    <w:lvl w:ilvl="0" w:tplc="62189DE8">
      <w:start w:val="1"/>
      <w:numFmt w:val="decimal"/>
      <w:lvlText w:val="%1."/>
      <w:lvlJc w:val="left"/>
      <w:pPr>
        <w:tabs>
          <w:tab w:val="num" w:pos="-27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741E176C">
      <w:start w:val="1"/>
      <w:numFmt w:val="lowerLetter"/>
      <w:lvlText w:val="%2."/>
      <w:lvlJc w:val="left"/>
      <w:pPr>
        <w:tabs>
          <w:tab w:val="num" w:pos="-270"/>
        </w:tabs>
        <w:ind w:left="11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7B63044">
      <w:start w:val="1"/>
      <w:numFmt w:val="lowerRoman"/>
      <w:lvlText w:val="%3."/>
      <w:lvlJc w:val="right"/>
      <w:pPr>
        <w:tabs>
          <w:tab w:val="num" w:pos="-270"/>
        </w:tabs>
        <w:ind w:left="189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974E618">
      <w:start w:val="1"/>
      <w:numFmt w:val="decimal"/>
      <w:lvlText w:val="%4."/>
      <w:lvlJc w:val="left"/>
      <w:pPr>
        <w:tabs>
          <w:tab w:val="num" w:pos="-243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F7A2B84">
      <w:start w:val="1"/>
      <w:numFmt w:val="lowerLetter"/>
      <w:lvlText w:val="%5."/>
      <w:lvlJc w:val="left"/>
      <w:pPr>
        <w:tabs>
          <w:tab w:val="num" w:pos="-270"/>
        </w:tabs>
        <w:ind w:left="33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62C5BF4">
      <w:start w:val="1"/>
      <w:numFmt w:val="lowerRoman"/>
      <w:lvlText w:val="%6."/>
      <w:lvlJc w:val="right"/>
      <w:pPr>
        <w:tabs>
          <w:tab w:val="num" w:pos="-270"/>
        </w:tabs>
        <w:ind w:left="405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424D116">
      <w:start w:val="1"/>
      <w:numFmt w:val="decimal"/>
      <w:lvlText w:val="%7."/>
      <w:lvlJc w:val="left"/>
      <w:pPr>
        <w:tabs>
          <w:tab w:val="num" w:pos="-270"/>
        </w:tabs>
        <w:ind w:left="47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6E1F78">
      <w:start w:val="1"/>
      <w:numFmt w:val="lowerLetter"/>
      <w:lvlText w:val="%8."/>
      <w:lvlJc w:val="left"/>
      <w:pPr>
        <w:tabs>
          <w:tab w:val="num" w:pos="-270"/>
        </w:tabs>
        <w:ind w:left="54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7388802">
      <w:start w:val="1"/>
      <w:numFmt w:val="lowerRoman"/>
      <w:lvlText w:val="%9."/>
      <w:lvlJc w:val="right"/>
      <w:pPr>
        <w:tabs>
          <w:tab w:val="num" w:pos="-270"/>
        </w:tabs>
        <w:ind w:left="621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2BB6A6A"/>
    <w:multiLevelType w:val="hybridMultilevel"/>
    <w:tmpl w:val="E05485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48091B"/>
    <w:multiLevelType w:val="hybridMultilevel"/>
    <w:tmpl w:val="EBD61410"/>
    <w:lvl w:ilvl="0" w:tplc="62189DE8">
      <w:start w:val="1"/>
      <w:numFmt w:val="decimal"/>
      <w:lvlText w:val="%1."/>
      <w:lvlJc w:val="left"/>
      <w:pPr>
        <w:tabs>
          <w:tab w:val="num" w:pos="-27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4B6D69"/>
    <w:multiLevelType w:val="hybridMultilevel"/>
    <w:tmpl w:val="9244A3B0"/>
    <w:lvl w:ilvl="0" w:tplc="89E222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DC1A13"/>
    <w:multiLevelType w:val="hybridMultilevel"/>
    <w:tmpl w:val="D004B89A"/>
    <w:lvl w:ilvl="0" w:tplc="CF9E5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F11F03"/>
    <w:multiLevelType w:val="hybridMultilevel"/>
    <w:tmpl w:val="F9C20BA4"/>
    <w:lvl w:ilvl="0" w:tplc="ACDC19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907E0D"/>
    <w:multiLevelType w:val="hybridMultilevel"/>
    <w:tmpl w:val="4EF22FD6"/>
    <w:lvl w:ilvl="0" w:tplc="ACDC1980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15A16FE4"/>
    <w:multiLevelType w:val="hybridMultilevel"/>
    <w:tmpl w:val="85081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46575"/>
    <w:multiLevelType w:val="hybridMultilevel"/>
    <w:tmpl w:val="0A662F66"/>
    <w:lvl w:ilvl="0" w:tplc="ACDC19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A6EDC"/>
    <w:multiLevelType w:val="hybridMultilevel"/>
    <w:tmpl w:val="474ED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43933"/>
    <w:multiLevelType w:val="hybridMultilevel"/>
    <w:tmpl w:val="17E05B9A"/>
    <w:lvl w:ilvl="0" w:tplc="B3426662">
      <w:start w:val="3"/>
      <w:numFmt w:val="bullet"/>
      <w:lvlText w:val="–"/>
      <w:lvlJc w:val="left"/>
      <w:pPr>
        <w:ind w:left="717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313F6F72"/>
    <w:multiLevelType w:val="hybridMultilevel"/>
    <w:tmpl w:val="886CF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FF3E6B"/>
    <w:multiLevelType w:val="hybridMultilevel"/>
    <w:tmpl w:val="48CC37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8C47AC"/>
    <w:multiLevelType w:val="hybridMultilevel"/>
    <w:tmpl w:val="9E6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55E7C"/>
    <w:multiLevelType w:val="hybridMultilevel"/>
    <w:tmpl w:val="2B98B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66F7F"/>
    <w:multiLevelType w:val="hybridMultilevel"/>
    <w:tmpl w:val="51409DA6"/>
    <w:lvl w:ilvl="0" w:tplc="A252A0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2C0D8E"/>
    <w:multiLevelType w:val="hybridMultilevel"/>
    <w:tmpl w:val="B73879BA"/>
    <w:lvl w:ilvl="0" w:tplc="FBFA6E6C">
      <w:start w:val="3"/>
      <w:numFmt w:val="bullet"/>
      <w:lvlText w:val="-"/>
      <w:lvlJc w:val="left"/>
      <w:pPr>
        <w:ind w:left="627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22">
    <w:nsid w:val="596A6FA8"/>
    <w:multiLevelType w:val="hybridMultilevel"/>
    <w:tmpl w:val="7DA6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5B3F29"/>
    <w:multiLevelType w:val="hybridMultilevel"/>
    <w:tmpl w:val="14C40F44"/>
    <w:lvl w:ilvl="0" w:tplc="A8E84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D9216F"/>
    <w:multiLevelType w:val="hybridMultilevel"/>
    <w:tmpl w:val="9BB6256A"/>
    <w:lvl w:ilvl="0" w:tplc="65E6C4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1F62ED"/>
    <w:multiLevelType w:val="hybridMultilevel"/>
    <w:tmpl w:val="FA30957A"/>
    <w:lvl w:ilvl="0" w:tplc="62189DE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78343D5E"/>
    <w:multiLevelType w:val="hybridMultilevel"/>
    <w:tmpl w:val="231C4D28"/>
    <w:lvl w:ilvl="0" w:tplc="EC96F59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8"/>
  </w:num>
  <w:num w:numId="9">
    <w:abstractNumId w:val="22"/>
  </w:num>
  <w:num w:numId="10">
    <w:abstractNumId w:val="12"/>
  </w:num>
  <w:num w:numId="11">
    <w:abstractNumId w:val="19"/>
  </w:num>
  <w:num w:numId="12">
    <w:abstractNumId w:val="17"/>
  </w:num>
  <w:num w:numId="13">
    <w:abstractNumId w:val="6"/>
  </w:num>
  <w:num w:numId="14">
    <w:abstractNumId w:val="7"/>
  </w:num>
  <w:num w:numId="15">
    <w:abstractNumId w:val="25"/>
  </w:num>
  <w:num w:numId="16">
    <w:abstractNumId w:val="26"/>
  </w:num>
  <w:num w:numId="17">
    <w:abstractNumId w:val="16"/>
  </w:num>
  <w:num w:numId="18">
    <w:abstractNumId w:val="23"/>
  </w:num>
  <w:num w:numId="19">
    <w:abstractNumId w:val="9"/>
  </w:num>
  <w:num w:numId="20">
    <w:abstractNumId w:val="24"/>
  </w:num>
  <w:num w:numId="21">
    <w:abstractNumId w:val="20"/>
  </w:num>
  <w:num w:numId="22">
    <w:abstractNumId w:val="10"/>
  </w:num>
  <w:num w:numId="23">
    <w:abstractNumId w:val="21"/>
  </w:num>
  <w:num w:numId="24">
    <w:abstractNumId w:val="13"/>
  </w:num>
  <w:num w:numId="25">
    <w:abstractNumId w:val="15"/>
  </w:num>
  <w:num w:numId="26">
    <w:abstractNumId w:val="8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5CE"/>
    <w:rsid w:val="00013FF4"/>
    <w:rsid w:val="000424A7"/>
    <w:rsid w:val="00055899"/>
    <w:rsid w:val="00057012"/>
    <w:rsid w:val="000A0084"/>
    <w:rsid w:val="000A1E43"/>
    <w:rsid w:val="000A2043"/>
    <w:rsid w:val="000B2E3D"/>
    <w:rsid w:val="000B4AA6"/>
    <w:rsid w:val="000B7454"/>
    <w:rsid w:val="000F3587"/>
    <w:rsid w:val="001005EB"/>
    <w:rsid w:val="001105CE"/>
    <w:rsid w:val="00126FCB"/>
    <w:rsid w:val="0013058F"/>
    <w:rsid w:val="00137D9C"/>
    <w:rsid w:val="00144355"/>
    <w:rsid w:val="00145DCC"/>
    <w:rsid w:val="0014732C"/>
    <w:rsid w:val="00152C87"/>
    <w:rsid w:val="001D0382"/>
    <w:rsid w:val="001E741E"/>
    <w:rsid w:val="00201912"/>
    <w:rsid w:val="00211966"/>
    <w:rsid w:val="00220792"/>
    <w:rsid w:val="002339FD"/>
    <w:rsid w:val="00233B6C"/>
    <w:rsid w:val="002351DE"/>
    <w:rsid w:val="00235D7C"/>
    <w:rsid w:val="00266D92"/>
    <w:rsid w:val="00266E30"/>
    <w:rsid w:val="00280437"/>
    <w:rsid w:val="00297A92"/>
    <w:rsid w:val="002A3511"/>
    <w:rsid w:val="002E1E93"/>
    <w:rsid w:val="002E4BFE"/>
    <w:rsid w:val="00316D47"/>
    <w:rsid w:val="00322B73"/>
    <w:rsid w:val="0033086B"/>
    <w:rsid w:val="00347946"/>
    <w:rsid w:val="0036505A"/>
    <w:rsid w:val="00370251"/>
    <w:rsid w:val="00373EF5"/>
    <w:rsid w:val="00376156"/>
    <w:rsid w:val="003846AC"/>
    <w:rsid w:val="003B47BD"/>
    <w:rsid w:val="003C1506"/>
    <w:rsid w:val="003D38C7"/>
    <w:rsid w:val="003E475D"/>
    <w:rsid w:val="004049EC"/>
    <w:rsid w:val="00413BE8"/>
    <w:rsid w:val="0043756A"/>
    <w:rsid w:val="00445E85"/>
    <w:rsid w:val="004520EF"/>
    <w:rsid w:val="004E7948"/>
    <w:rsid w:val="0051301A"/>
    <w:rsid w:val="005378C1"/>
    <w:rsid w:val="005610B1"/>
    <w:rsid w:val="005656DD"/>
    <w:rsid w:val="00575CC0"/>
    <w:rsid w:val="00591756"/>
    <w:rsid w:val="005A6665"/>
    <w:rsid w:val="005B6094"/>
    <w:rsid w:val="005B70F7"/>
    <w:rsid w:val="005B7197"/>
    <w:rsid w:val="006051D3"/>
    <w:rsid w:val="0063517E"/>
    <w:rsid w:val="00637660"/>
    <w:rsid w:val="00641CF3"/>
    <w:rsid w:val="006976FC"/>
    <w:rsid w:val="006B5993"/>
    <w:rsid w:val="006C619C"/>
    <w:rsid w:val="006C6F87"/>
    <w:rsid w:val="006F79A1"/>
    <w:rsid w:val="00723100"/>
    <w:rsid w:val="0072662F"/>
    <w:rsid w:val="007562BD"/>
    <w:rsid w:val="007639DD"/>
    <w:rsid w:val="007935E9"/>
    <w:rsid w:val="00795E9C"/>
    <w:rsid w:val="00797F24"/>
    <w:rsid w:val="007A0AFC"/>
    <w:rsid w:val="007A6D69"/>
    <w:rsid w:val="007C5FD5"/>
    <w:rsid w:val="007D61A4"/>
    <w:rsid w:val="007F4DED"/>
    <w:rsid w:val="007F7274"/>
    <w:rsid w:val="007F76E5"/>
    <w:rsid w:val="00810250"/>
    <w:rsid w:val="008121F4"/>
    <w:rsid w:val="008564DE"/>
    <w:rsid w:val="00876287"/>
    <w:rsid w:val="0088660B"/>
    <w:rsid w:val="008E4330"/>
    <w:rsid w:val="008E5E3A"/>
    <w:rsid w:val="00915A95"/>
    <w:rsid w:val="00947D87"/>
    <w:rsid w:val="009554BD"/>
    <w:rsid w:val="00964A8F"/>
    <w:rsid w:val="00965B6D"/>
    <w:rsid w:val="009732D5"/>
    <w:rsid w:val="009A04C9"/>
    <w:rsid w:val="009B303A"/>
    <w:rsid w:val="009E3C7D"/>
    <w:rsid w:val="009E70BD"/>
    <w:rsid w:val="00A168D8"/>
    <w:rsid w:val="00A457B8"/>
    <w:rsid w:val="00A759FE"/>
    <w:rsid w:val="00A765D4"/>
    <w:rsid w:val="00A93DA9"/>
    <w:rsid w:val="00A95E5B"/>
    <w:rsid w:val="00A96BB6"/>
    <w:rsid w:val="00AC06DC"/>
    <w:rsid w:val="00AE171F"/>
    <w:rsid w:val="00AE50DD"/>
    <w:rsid w:val="00AF276F"/>
    <w:rsid w:val="00B007AB"/>
    <w:rsid w:val="00B06864"/>
    <w:rsid w:val="00B47FEE"/>
    <w:rsid w:val="00B54D4B"/>
    <w:rsid w:val="00BE424F"/>
    <w:rsid w:val="00BE71F1"/>
    <w:rsid w:val="00BE76FD"/>
    <w:rsid w:val="00BF69A9"/>
    <w:rsid w:val="00C032F5"/>
    <w:rsid w:val="00C12AC9"/>
    <w:rsid w:val="00C32AF0"/>
    <w:rsid w:val="00C40AE6"/>
    <w:rsid w:val="00C41935"/>
    <w:rsid w:val="00C7725C"/>
    <w:rsid w:val="00C800DE"/>
    <w:rsid w:val="00C81AB9"/>
    <w:rsid w:val="00C83291"/>
    <w:rsid w:val="00C87A9C"/>
    <w:rsid w:val="00CE0139"/>
    <w:rsid w:val="00D0390F"/>
    <w:rsid w:val="00D226A5"/>
    <w:rsid w:val="00D544B0"/>
    <w:rsid w:val="00D56ED6"/>
    <w:rsid w:val="00D60B88"/>
    <w:rsid w:val="00D97E2B"/>
    <w:rsid w:val="00DD4697"/>
    <w:rsid w:val="00DE0AC4"/>
    <w:rsid w:val="00DF4B30"/>
    <w:rsid w:val="00E00053"/>
    <w:rsid w:val="00E328D0"/>
    <w:rsid w:val="00E33D88"/>
    <w:rsid w:val="00E44F42"/>
    <w:rsid w:val="00E9117A"/>
    <w:rsid w:val="00E95839"/>
    <w:rsid w:val="00EA1E48"/>
    <w:rsid w:val="00EA48B7"/>
    <w:rsid w:val="00EA55EF"/>
    <w:rsid w:val="00EA605E"/>
    <w:rsid w:val="00EC643D"/>
    <w:rsid w:val="00EE0122"/>
    <w:rsid w:val="00F253BC"/>
    <w:rsid w:val="00F91557"/>
    <w:rsid w:val="00F97302"/>
    <w:rsid w:val="00FA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32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73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6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32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73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28vUdW3tphE&amp;feature=share" TargetMode="External"/><Relationship Id="rId13" Type="http://schemas.openxmlformats.org/officeDocument/2006/relationships/hyperlink" Target="http://www.youtube.com/watch?v=ZH-fcDUnbS0" TargetMode="External"/><Relationship Id="rId18" Type="http://schemas.openxmlformats.org/officeDocument/2006/relationships/hyperlink" Target="http://shikshaabhiyan.wordpress.com/day-5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ites.google.com/a/kean.edu/startalk/photo3.JPG" TargetMode="External"/><Relationship Id="rId7" Type="http://schemas.openxmlformats.org/officeDocument/2006/relationships/hyperlink" Target="http://www.newsonair.com/writereaddata/archive/News-Feature-Audio-Programes-208-229201114590.mp3" TargetMode="External"/><Relationship Id="rId12" Type="http://schemas.openxmlformats.org/officeDocument/2006/relationships/hyperlink" Target="http://www.youtube.com/watch?v=-OcyJuAABJY&amp;feature=share" TargetMode="External"/><Relationship Id="rId17" Type="http://schemas.openxmlformats.org/officeDocument/2006/relationships/hyperlink" Target="https://sites.google.com/a/kean.edu/startalk/Lesson%206-Peer%20responses%20to%20blog%20postings%20-%20EOL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ites.google.com/a/kean.edu/startalk/Lesson%206-Peer%20responses%20to%20blog%20postings%20-%20EOL.docx" TargetMode="External"/><Relationship Id="rId20" Type="http://schemas.openxmlformats.org/officeDocument/2006/relationships/hyperlink" Target="https://sites.google.com/a/kean.edu/startalk/home/students/topic-1/Presentational%20Written%20Rubric%20-Wikipedia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ewsonair.com/writereaddata/archive/News-Feature-Audio-Programes-208-1310201115242.mp3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a/kean.edu/startalk/home/students/topic-1/lesson-%206%20video%20audio%20clip%20questions.docx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youtube.com/watch?v=uEv_Ur8YvHo&amp;feature=share" TargetMode="External"/><Relationship Id="rId19" Type="http://schemas.openxmlformats.org/officeDocument/2006/relationships/hyperlink" Target="http://startalkurdu.wordpress.com/2012/07/29/%DB%8C%DB%81-%D9%86%D8%B9%D8%B1%DB%81-%D8%A2%D9%BE-%D9%84%D9%88%DA%AF%D9%88%DA%BA-%DA%A9%DB%92-%D9%84%DB%8C%DB%92-%D9%85%D8%AB%D8%A7%D9%84-%DB%81%DB%9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NR=1&amp;feature=endscreen&amp;v=FZY4z8odwrc" TargetMode="External"/><Relationship Id="rId14" Type="http://schemas.openxmlformats.org/officeDocument/2006/relationships/hyperlink" Target="http://www.youtube.com/watch?v=mtBnginjhpM&amp;feature=share" TargetMode="External"/><Relationship Id="rId22" Type="http://schemas.openxmlformats.org/officeDocument/2006/relationships/hyperlink" Target="https://sites.google.com/a/kean.edu/startalk/Lesson%206%20NGO%20Initiative%20EOL.JPG" TargetMode="External"/><Relationship Id="rId27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nusrat</cp:lastModifiedBy>
  <cp:revision>3</cp:revision>
  <dcterms:created xsi:type="dcterms:W3CDTF">2012-10-16T14:41:00Z</dcterms:created>
  <dcterms:modified xsi:type="dcterms:W3CDTF">2012-10-16T19:31:00Z</dcterms:modified>
</cp:coreProperties>
</file>